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AB" w:rsidRPr="000A39AB" w:rsidRDefault="000A39AB" w:rsidP="000A39AB">
      <w:pPr>
        <w:jc w:val="both"/>
        <w:rPr>
          <w:b/>
        </w:rPr>
      </w:pPr>
      <w:r w:rsidRPr="000A39AB">
        <w:rPr>
          <w:b/>
        </w:rPr>
        <w:t>WÓJT GMINY LESZNOWOLA</w:t>
      </w:r>
    </w:p>
    <w:p w:rsidR="000A39AB" w:rsidRPr="000A39AB" w:rsidRDefault="000A39AB" w:rsidP="000A39AB">
      <w:pPr>
        <w:jc w:val="both"/>
        <w:rPr>
          <w:b/>
        </w:rPr>
      </w:pPr>
      <w:r w:rsidRPr="000A39AB">
        <w:rPr>
          <w:b/>
        </w:rPr>
        <w:t xml:space="preserve">      05-506 LESZNOWOLA</w:t>
      </w:r>
    </w:p>
    <w:p w:rsidR="000A39AB" w:rsidRPr="000A39AB" w:rsidRDefault="000A39AB" w:rsidP="000A39AB">
      <w:pPr>
        <w:jc w:val="both"/>
      </w:pPr>
      <w:r w:rsidRPr="000A39AB">
        <w:rPr>
          <w:b/>
        </w:rPr>
        <w:t xml:space="preserve">ul. Gminnej Rady narodowej 60 </w:t>
      </w:r>
    </w:p>
    <w:p w:rsidR="00041C0B" w:rsidRPr="007462BF" w:rsidRDefault="005E0C0D" w:rsidP="000A39AB">
      <w:pPr>
        <w:ind w:left="5664"/>
        <w:rPr>
          <w:sz w:val="24"/>
          <w:szCs w:val="24"/>
        </w:rPr>
      </w:pPr>
      <w:r w:rsidRPr="007462BF">
        <w:rPr>
          <w:sz w:val="24"/>
          <w:szCs w:val="24"/>
        </w:rPr>
        <w:t>Lesznowola</w:t>
      </w:r>
      <w:r w:rsidR="007462BF" w:rsidRPr="007462BF">
        <w:rPr>
          <w:sz w:val="24"/>
          <w:szCs w:val="24"/>
        </w:rPr>
        <w:t>, dnia 24.08.2016 r.</w:t>
      </w:r>
      <w:r w:rsidRPr="007462BF">
        <w:rPr>
          <w:sz w:val="24"/>
          <w:szCs w:val="24"/>
        </w:rPr>
        <w:t xml:space="preserve"> </w:t>
      </w:r>
    </w:p>
    <w:p w:rsidR="00EA7A25" w:rsidRPr="007462BF" w:rsidRDefault="00EA7A25" w:rsidP="00EA7A25">
      <w:pPr>
        <w:rPr>
          <w:sz w:val="24"/>
          <w:szCs w:val="24"/>
        </w:rPr>
      </w:pPr>
    </w:p>
    <w:p w:rsidR="00EA7A25" w:rsidRPr="007462BF" w:rsidRDefault="00D812F4" w:rsidP="00EA7A25">
      <w:pPr>
        <w:rPr>
          <w:sz w:val="24"/>
          <w:szCs w:val="24"/>
        </w:rPr>
      </w:pPr>
      <w:r w:rsidRPr="007462BF">
        <w:rPr>
          <w:sz w:val="24"/>
          <w:szCs w:val="24"/>
        </w:rPr>
        <w:t>RUP.6721.1.8.2015.EG</w:t>
      </w:r>
      <w:r w:rsidR="00355B88" w:rsidRPr="007462BF">
        <w:rPr>
          <w:sz w:val="24"/>
          <w:szCs w:val="24"/>
        </w:rPr>
        <w:t>(</w:t>
      </w:r>
      <w:r w:rsidRPr="007462BF">
        <w:rPr>
          <w:sz w:val="24"/>
          <w:szCs w:val="24"/>
        </w:rPr>
        <w:t>78</w:t>
      </w:r>
      <w:r w:rsidR="00355B88" w:rsidRPr="007462BF">
        <w:rPr>
          <w:sz w:val="24"/>
          <w:szCs w:val="24"/>
        </w:rPr>
        <w:t>)</w:t>
      </w:r>
    </w:p>
    <w:p w:rsidR="0042382F" w:rsidRPr="007462BF" w:rsidRDefault="0042382F" w:rsidP="005E0C0D">
      <w:pPr>
        <w:rPr>
          <w:sz w:val="24"/>
          <w:szCs w:val="24"/>
        </w:rPr>
      </w:pPr>
    </w:p>
    <w:p w:rsidR="00814A29" w:rsidRPr="007462BF" w:rsidRDefault="00AE2F7E" w:rsidP="005E0C0D">
      <w:pPr>
        <w:rPr>
          <w:sz w:val="24"/>
          <w:szCs w:val="24"/>
        </w:rPr>
      </w:pPr>
      <w:r>
        <w:fldChar w:fldCharType="begin"/>
      </w:r>
      <w:r>
        <w:instrText xml:space="preserve"> INCLUDEPICTURE  "ooxWord://word/media/8ecee2827c044a1944e903d42707b3a90.png" \* MERGEFORMATINET </w:instrText>
      </w:r>
      <w:r>
        <w:fldChar w:fldCharType="separate"/>
      </w:r>
      <w:r w:rsidR="00783F84">
        <w:fldChar w:fldCharType="begin"/>
      </w:r>
      <w:r w:rsidR="00783F84">
        <w:instrText xml:space="preserve"> INCLUDEPICTURE  "ooxWord://word/media/8ecee2827c044a1944e903d42707b3a90.png" \* MERGEFORMATINET </w:instrText>
      </w:r>
      <w:r w:rsidR="00783F84">
        <w:fldChar w:fldCharType="separate"/>
      </w:r>
      <w:r w:rsidR="00783F84">
        <w:fldChar w:fldCharType="begin"/>
      </w:r>
      <w:r w:rsidR="00783F84">
        <w:instrText xml:space="preserve"> INCLUDEPICTURE  "ooxWord://word/media/8ecee2827c044a1944e903d42707b3a90.png" \* MERGEFORMATINET </w:instrText>
      </w:r>
      <w:r w:rsidR="00783F84">
        <w:fldChar w:fldCharType="separate"/>
      </w:r>
      <w:r w:rsidR="003627E4">
        <w:fldChar w:fldCharType="begin"/>
      </w:r>
      <w:r w:rsidR="003627E4">
        <w:instrText xml:space="preserve"> </w:instrText>
      </w:r>
      <w:r w:rsidR="003627E4">
        <w:instrText>INCLUDEPICTURE  "ooxWord://word/media/8ecee2827c044a1944e903d42707b3a90.png" \* MERGEFORMATINET</w:instrText>
      </w:r>
      <w:r w:rsidR="003627E4">
        <w:instrText xml:space="preserve"> </w:instrText>
      </w:r>
      <w:r w:rsidR="003627E4">
        <w:fldChar w:fldCharType="separate"/>
      </w:r>
      <w:r w:rsidR="003627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1000000368390" o:spid="_x0000_i1025" type="#_x0000_t75" style="width:76.5pt;height:37.5pt">
            <v:imagedata r:id="rId8" r:href="rId9"/>
          </v:shape>
        </w:pict>
      </w:r>
      <w:r w:rsidR="003627E4">
        <w:fldChar w:fldCharType="end"/>
      </w:r>
      <w:r w:rsidR="00783F84">
        <w:fldChar w:fldCharType="end"/>
      </w:r>
      <w:r w:rsidR="00783F84">
        <w:fldChar w:fldCharType="end"/>
      </w:r>
      <w:r>
        <w:fldChar w:fldCharType="end"/>
      </w:r>
    </w:p>
    <w:p w:rsidR="005E0C0D" w:rsidRPr="007462BF" w:rsidRDefault="005E0C0D" w:rsidP="005E0C0D">
      <w:pPr>
        <w:rPr>
          <w:sz w:val="24"/>
          <w:szCs w:val="24"/>
        </w:rPr>
      </w:pPr>
    </w:p>
    <w:p w:rsidR="007462BF" w:rsidRDefault="007462BF" w:rsidP="007462BF">
      <w:pPr>
        <w:spacing w:line="276" w:lineRule="auto"/>
        <w:jc w:val="center"/>
        <w:rPr>
          <w:b/>
          <w:sz w:val="24"/>
        </w:rPr>
      </w:pPr>
      <w:r w:rsidRPr="00B07F3A">
        <w:rPr>
          <w:b/>
          <w:sz w:val="24"/>
        </w:rPr>
        <w:t>OBWIESZCZENIE</w:t>
      </w:r>
    </w:p>
    <w:p w:rsidR="007462BF" w:rsidRPr="00B07F3A" w:rsidRDefault="007462BF" w:rsidP="007462BF">
      <w:pPr>
        <w:spacing w:line="276" w:lineRule="auto"/>
        <w:jc w:val="center"/>
        <w:rPr>
          <w:b/>
          <w:sz w:val="24"/>
        </w:rPr>
      </w:pPr>
    </w:p>
    <w:p w:rsidR="007462BF" w:rsidRDefault="007462BF" w:rsidP="000B6E09">
      <w:pPr>
        <w:spacing w:line="360" w:lineRule="auto"/>
        <w:jc w:val="center"/>
        <w:rPr>
          <w:b/>
          <w:sz w:val="24"/>
          <w:szCs w:val="24"/>
        </w:rPr>
      </w:pPr>
      <w:r w:rsidRPr="00B07F3A">
        <w:rPr>
          <w:b/>
          <w:sz w:val="24"/>
          <w:szCs w:val="24"/>
        </w:rPr>
        <w:t xml:space="preserve">o wyłożeniu do publicznego wglądu projektu planu zagospodarowania przestrzennego gminy Lesznowola dla części obrębu </w:t>
      </w:r>
      <w:r>
        <w:rPr>
          <w:b/>
          <w:sz w:val="24"/>
          <w:szCs w:val="24"/>
        </w:rPr>
        <w:t>Janczewice, Podolszyn, zatwierdzonego uchwałą Nr</w:t>
      </w:r>
      <w:r w:rsidR="000B6E0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650/XL</w:t>
      </w:r>
      <w:r w:rsidR="009C1B46">
        <w:rPr>
          <w:b/>
          <w:sz w:val="24"/>
          <w:szCs w:val="24"/>
        </w:rPr>
        <w:t xml:space="preserve">VII/2001 Rady Gminy Lesznowola z dnia 21 września 2001 r. </w:t>
      </w:r>
    </w:p>
    <w:p w:rsidR="007462BF" w:rsidRPr="00B07F3A" w:rsidRDefault="007462BF" w:rsidP="007462BF">
      <w:pPr>
        <w:jc w:val="center"/>
        <w:rPr>
          <w:sz w:val="24"/>
          <w:szCs w:val="24"/>
        </w:rPr>
      </w:pPr>
    </w:p>
    <w:p w:rsidR="007462BF" w:rsidRPr="00B07F3A" w:rsidRDefault="007462BF" w:rsidP="007462BF">
      <w:pPr>
        <w:spacing w:line="360" w:lineRule="auto"/>
        <w:jc w:val="both"/>
        <w:rPr>
          <w:b/>
          <w:sz w:val="24"/>
          <w:szCs w:val="24"/>
        </w:rPr>
      </w:pPr>
      <w:r w:rsidRPr="00B07F3A">
        <w:rPr>
          <w:sz w:val="24"/>
          <w:szCs w:val="24"/>
        </w:rPr>
        <w:t xml:space="preserve">             </w:t>
      </w:r>
      <w:r w:rsidRPr="00B07F3A">
        <w:rPr>
          <w:sz w:val="22"/>
          <w:szCs w:val="22"/>
        </w:rPr>
        <w:t xml:space="preserve">Na podstawie art. 17 </w:t>
      </w:r>
      <w:bookmarkStart w:id="0" w:name="_GoBack"/>
      <w:bookmarkEnd w:id="0"/>
      <w:r w:rsidRPr="00B07F3A">
        <w:rPr>
          <w:sz w:val="22"/>
          <w:szCs w:val="22"/>
        </w:rPr>
        <w:t>pkt 11 ustawy z dnia 27 marca 2003 r. o planowaniu                   i</w:t>
      </w:r>
      <w:r w:rsidR="009C1B46">
        <w:rPr>
          <w:sz w:val="22"/>
          <w:szCs w:val="22"/>
        </w:rPr>
        <w:t> </w:t>
      </w:r>
      <w:r w:rsidRPr="00B07F3A">
        <w:rPr>
          <w:sz w:val="22"/>
          <w:szCs w:val="22"/>
        </w:rPr>
        <w:t xml:space="preserve">zagospodarowaniu przestrzennym  </w:t>
      </w:r>
      <w:r w:rsidR="00590B98" w:rsidRPr="00CD35A5">
        <w:rPr>
          <w:sz w:val="24"/>
          <w:szCs w:val="24"/>
        </w:rPr>
        <w:t xml:space="preserve">(t.j. Dz. U. z 2016 r. poz. 778 ze zm.) </w:t>
      </w:r>
      <w:r w:rsidRPr="00B07F3A">
        <w:rPr>
          <w:sz w:val="22"/>
          <w:szCs w:val="22"/>
        </w:rPr>
        <w:t xml:space="preserve">w związku z art. 46 pkt 1 </w:t>
      </w:r>
      <w:r>
        <w:rPr>
          <w:sz w:val="22"/>
          <w:szCs w:val="22"/>
        </w:rPr>
        <w:t xml:space="preserve">      </w:t>
      </w:r>
      <w:r w:rsidRPr="00B07F3A">
        <w:rPr>
          <w:sz w:val="22"/>
          <w:szCs w:val="22"/>
        </w:rPr>
        <w:t xml:space="preserve">i art. 54 ust. 2 ustawy z dnia 3 października 2008 r. o udostępnianiu informacji o środowisku i jego ochronie, udziale społeczeństwa w ochronie środowiska oraz ocenach oddziaływania na środowisko </w:t>
      </w:r>
      <w:r>
        <w:rPr>
          <w:sz w:val="22"/>
          <w:szCs w:val="22"/>
        </w:rPr>
        <w:t xml:space="preserve">                   </w:t>
      </w:r>
      <w:r w:rsidR="00590B98" w:rsidRPr="00CD35A5">
        <w:rPr>
          <w:sz w:val="24"/>
          <w:szCs w:val="24"/>
        </w:rPr>
        <w:t xml:space="preserve">(t.j. Dz. U. z 2016 r., poz. 353 ze zm.) </w:t>
      </w:r>
      <w:r w:rsidRPr="00B07F3A">
        <w:rPr>
          <w:sz w:val="22"/>
          <w:szCs w:val="22"/>
        </w:rPr>
        <w:t>oraz uchw</w:t>
      </w:r>
      <w:r w:rsidR="00590B98">
        <w:rPr>
          <w:sz w:val="22"/>
          <w:szCs w:val="22"/>
        </w:rPr>
        <w:t>ały Rady Gminy Lesznowola Nr 114</w:t>
      </w:r>
      <w:r w:rsidRPr="00B07F3A">
        <w:rPr>
          <w:sz w:val="22"/>
          <w:szCs w:val="22"/>
        </w:rPr>
        <w:t>/XI/2015</w:t>
      </w:r>
      <w:r>
        <w:rPr>
          <w:sz w:val="22"/>
          <w:szCs w:val="22"/>
        </w:rPr>
        <w:t xml:space="preserve">     </w:t>
      </w:r>
      <w:r w:rsidRPr="00B07F3A">
        <w:rPr>
          <w:sz w:val="22"/>
          <w:szCs w:val="22"/>
        </w:rPr>
        <w:t>z</w:t>
      </w:r>
      <w:r w:rsidR="00590B98">
        <w:rPr>
          <w:sz w:val="22"/>
          <w:szCs w:val="22"/>
        </w:rPr>
        <w:t> </w:t>
      </w:r>
      <w:r w:rsidRPr="00B07F3A">
        <w:rPr>
          <w:sz w:val="22"/>
          <w:szCs w:val="22"/>
        </w:rPr>
        <w:t>dnia 30 czerwca 2015 r. zawiadamiam o wyłożeniu do publicznego wglądu projektu miejscowego planu zagospodarowania przestrzennego gminy Lesznowola dla części obrębu</w:t>
      </w:r>
      <w:r w:rsidR="004703B5">
        <w:rPr>
          <w:b/>
          <w:sz w:val="24"/>
          <w:szCs w:val="24"/>
        </w:rPr>
        <w:t xml:space="preserve"> Janczewice</w:t>
      </w:r>
      <w:r w:rsidRPr="00B07F3A">
        <w:rPr>
          <w:b/>
          <w:sz w:val="24"/>
          <w:szCs w:val="24"/>
        </w:rPr>
        <w:t>,</w:t>
      </w:r>
      <w:r w:rsidR="004703B5">
        <w:rPr>
          <w:b/>
          <w:sz w:val="24"/>
          <w:szCs w:val="24"/>
        </w:rPr>
        <w:t xml:space="preserve"> Podolszyn</w:t>
      </w:r>
      <w:r w:rsidR="000B6E09">
        <w:rPr>
          <w:b/>
          <w:sz w:val="24"/>
          <w:szCs w:val="24"/>
        </w:rPr>
        <w:t xml:space="preserve">, zatwierdzonego uchwałą Nr 650/XLVII/2001 Rady Gminy Lesznowola z dnia 21 września 2001 r. </w:t>
      </w:r>
      <w:r w:rsidRPr="00B07F3A">
        <w:rPr>
          <w:sz w:val="24"/>
          <w:szCs w:val="24"/>
        </w:rPr>
        <w:t xml:space="preserve">wraz z prognozą oddziaływania na środowisko, </w:t>
      </w:r>
      <w:r w:rsidRPr="00B07F3A">
        <w:rPr>
          <w:sz w:val="24"/>
          <w:szCs w:val="24"/>
          <w:u w:val="single"/>
        </w:rPr>
        <w:t xml:space="preserve">w dniach od </w:t>
      </w:r>
      <w:r w:rsidR="000E2BA8">
        <w:rPr>
          <w:b/>
          <w:sz w:val="24"/>
          <w:szCs w:val="24"/>
          <w:u w:val="single"/>
        </w:rPr>
        <w:t>19.09.2016</w:t>
      </w:r>
      <w:r w:rsidRPr="00B07F3A">
        <w:rPr>
          <w:b/>
          <w:sz w:val="24"/>
          <w:szCs w:val="24"/>
          <w:u w:val="single"/>
        </w:rPr>
        <w:t>r</w:t>
      </w:r>
      <w:r w:rsidRPr="00B07F3A">
        <w:rPr>
          <w:sz w:val="24"/>
          <w:szCs w:val="24"/>
          <w:u w:val="single"/>
        </w:rPr>
        <w:t xml:space="preserve">. do </w:t>
      </w:r>
      <w:r w:rsidR="000E2BA8">
        <w:rPr>
          <w:b/>
          <w:sz w:val="24"/>
          <w:szCs w:val="24"/>
          <w:u w:val="single"/>
        </w:rPr>
        <w:t>20.10</w:t>
      </w:r>
      <w:r w:rsidRPr="00B07F3A">
        <w:rPr>
          <w:b/>
          <w:sz w:val="24"/>
          <w:szCs w:val="24"/>
          <w:u w:val="single"/>
        </w:rPr>
        <w:t>.2016 r.</w:t>
      </w:r>
      <w:r w:rsidRPr="00B07F3A">
        <w:rPr>
          <w:sz w:val="24"/>
          <w:szCs w:val="24"/>
          <w:u w:val="single"/>
        </w:rPr>
        <w:t xml:space="preserve"> w siedzibie Urzędu Gminy Lesznowola w godz. </w:t>
      </w:r>
      <w:r w:rsidRPr="00B07F3A">
        <w:rPr>
          <w:b/>
          <w:sz w:val="24"/>
          <w:szCs w:val="24"/>
          <w:u w:val="single"/>
        </w:rPr>
        <w:t>od 8</w:t>
      </w:r>
      <w:r w:rsidRPr="00B07F3A">
        <w:rPr>
          <w:b/>
          <w:sz w:val="24"/>
          <w:szCs w:val="24"/>
          <w:u w:val="single"/>
          <w:vertAlign w:val="superscript"/>
        </w:rPr>
        <w:t xml:space="preserve">30 </w:t>
      </w:r>
      <w:r w:rsidRPr="00B07F3A">
        <w:rPr>
          <w:b/>
          <w:sz w:val="24"/>
          <w:szCs w:val="24"/>
          <w:u w:val="single"/>
        </w:rPr>
        <w:t xml:space="preserve">do 15 </w:t>
      </w:r>
      <w:r w:rsidRPr="00B07F3A">
        <w:rPr>
          <w:b/>
          <w:sz w:val="24"/>
          <w:szCs w:val="24"/>
          <w:u w:val="single"/>
          <w:vertAlign w:val="superscript"/>
        </w:rPr>
        <w:t>30</w:t>
      </w:r>
      <w:r w:rsidRPr="00B07F3A">
        <w:rPr>
          <w:b/>
          <w:sz w:val="24"/>
          <w:szCs w:val="24"/>
          <w:u w:val="single"/>
        </w:rPr>
        <w:t xml:space="preserve">. </w:t>
      </w:r>
    </w:p>
    <w:p w:rsidR="007462BF" w:rsidRPr="00B07F3A" w:rsidRDefault="007462BF" w:rsidP="007462BF">
      <w:pPr>
        <w:spacing w:line="360" w:lineRule="auto"/>
        <w:jc w:val="both"/>
        <w:rPr>
          <w:sz w:val="24"/>
          <w:szCs w:val="24"/>
        </w:rPr>
      </w:pPr>
      <w:r w:rsidRPr="00B07F3A">
        <w:rPr>
          <w:sz w:val="24"/>
          <w:szCs w:val="24"/>
        </w:rPr>
        <w:t xml:space="preserve">         Dyskusja publiczna nad przyjętymi w projekcie planu miejscowego rozwiązaniami odbędzie się </w:t>
      </w:r>
      <w:r w:rsidR="000B6E09">
        <w:rPr>
          <w:b/>
          <w:sz w:val="24"/>
          <w:szCs w:val="24"/>
          <w:u w:val="single"/>
        </w:rPr>
        <w:t>w dniu 04.10</w:t>
      </w:r>
      <w:r w:rsidRPr="00B07F3A">
        <w:rPr>
          <w:b/>
          <w:sz w:val="24"/>
          <w:szCs w:val="24"/>
          <w:u w:val="single"/>
        </w:rPr>
        <w:t>.2016 r</w:t>
      </w:r>
      <w:r w:rsidRPr="00B07F3A">
        <w:rPr>
          <w:sz w:val="24"/>
          <w:szCs w:val="24"/>
        </w:rPr>
        <w:t xml:space="preserve">. w siedzibie Urzędu Gminy Lesznowola </w:t>
      </w:r>
      <w:r w:rsidRPr="00B07F3A">
        <w:rPr>
          <w:b/>
          <w:sz w:val="24"/>
          <w:szCs w:val="24"/>
          <w:u w:val="single"/>
        </w:rPr>
        <w:t>o godz. 1</w:t>
      </w:r>
      <w:r w:rsidR="000B6E09">
        <w:rPr>
          <w:b/>
          <w:sz w:val="24"/>
          <w:szCs w:val="24"/>
          <w:u w:val="single"/>
        </w:rPr>
        <w:t>1</w:t>
      </w:r>
      <w:r w:rsidRPr="00B07F3A">
        <w:rPr>
          <w:b/>
          <w:sz w:val="24"/>
          <w:szCs w:val="24"/>
          <w:u w:val="single"/>
          <w:vertAlign w:val="superscript"/>
        </w:rPr>
        <w:t>00</w:t>
      </w:r>
      <w:r w:rsidRPr="00B07F3A">
        <w:rPr>
          <w:b/>
          <w:sz w:val="24"/>
          <w:szCs w:val="24"/>
          <w:u w:val="single"/>
        </w:rPr>
        <w:t>.</w:t>
      </w:r>
    </w:p>
    <w:p w:rsidR="007462BF" w:rsidRPr="00B07F3A" w:rsidRDefault="007462BF" w:rsidP="007462BF">
      <w:pPr>
        <w:spacing w:line="360" w:lineRule="auto"/>
        <w:jc w:val="both"/>
        <w:rPr>
          <w:sz w:val="24"/>
          <w:szCs w:val="24"/>
        </w:rPr>
      </w:pPr>
      <w:r w:rsidRPr="00B07F3A">
        <w:rPr>
          <w:sz w:val="24"/>
          <w:szCs w:val="24"/>
        </w:rPr>
        <w:t xml:space="preserve">          </w:t>
      </w:r>
      <w:r w:rsidRPr="00B07F3A">
        <w:rPr>
          <w:sz w:val="22"/>
          <w:szCs w:val="22"/>
        </w:rPr>
        <w:t>Zgodnie z art. 18 ust. 1 ustawy z dnia 27 marca 2003 r. o planowaniu                                            i</w:t>
      </w:r>
      <w:r w:rsidR="000B6E09">
        <w:rPr>
          <w:sz w:val="22"/>
          <w:szCs w:val="22"/>
        </w:rPr>
        <w:t> </w:t>
      </w:r>
      <w:r w:rsidRPr="00B07F3A">
        <w:rPr>
          <w:sz w:val="22"/>
          <w:szCs w:val="22"/>
        </w:rPr>
        <w:t>zagospodarowaniu przestrzennym, każdy kto kwestionuje ustalenia przyjęte w projekcie planu miejscowego, może wnieść uwagi. Uwagi do wyłożonego projektu planu należy składać na piśmie do Wójta Gminy Lesznowola z podaniem imienia i nazwiska lub jednostki organizacyjnej i adresu, oznaczeniem nieruchomości, której uwaga dotyczy, w nieprzekraczalnym terminie</w:t>
      </w:r>
      <w:r w:rsidRPr="00B07F3A">
        <w:rPr>
          <w:sz w:val="24"/>
          <w:szCs w:val="24"/>
        </w:rPr>
        <w:t xml:space="preserve"> </w:t>
      </w:r>
      <w:r w:rsidR="000B6E09">
        <w:rPr>
          <w:b/>
          <w:sz w:val="24"/>
          <w:szCs w:val="24"/>
          <w:u w:val="single"/>
        </w:rPr>
        <w:t>do dnia 04.1</w:t>
      </w:r>
      <w:r w:rsidRPr="00B07F3A">
        <w:rPr>
          <w:b/>
          <w:sz w:val="24"/>
          <w:szCs w:val="24"/>
          <w:u w:val="single"/>
        </w:rPr>
        <w:t>1.2016</w:t>
      </w:r>
      <w:r>
        <w:rPr>
          <w:b/>
          <w:sz w:val="24"/>
          <w:szCs w:val="24"/>
          <w:u w:val="single"/>
        </w:rPr>
        <w:t xml:space="preserve"> </w:t>
      </w:r>
      <w:r w:rsidRPr="00B07F3A">
        <w:rPr>
          <w:b/>
          <w:sz w:val="24"/>
          <w:szCs w:val="24"/>
          <w:u w:val="single"/>
        </w:rPr>
        <w:t>r.</w:t>
      </w:r>
      <w:r w:rsidRPr="00B07F3A">
        <w:rPr>
          <w:sz w:val="24"/>
          <w:szCs w:val="24"/>
        </w:rPr>
        <w:t xml:space="preserve">      </w:t>
      </w:r>
    </w:p>
    <w:p w:rsidR="005E0C0D" w:rsidRPr="007462BF" w:rsidRDefault="005E0C0D" w:rsidP="005E0C0D">
      <w:pPr>
        <w:rPr>
          <w:sz w:val="24"/>
          <w:szCs w:val="24"/>
        </w:rPr>
      </w:pPr>
    </w:p>
    <w:p w:rsidR="00D159B7" w:rsidRPr="007462BF" w:rsidRDefault="005E0C0D" w:rsidP="00B87CD9">
      <w:pPr>
        <w:rPr>
          <w:sz w:val="24"/>
          <w:szCs w:val="24"/>
        </w:rPr>
      </w:pPr>
      <w:r w:rsidRPr="007462BF">
        <w:rPr>
          <w:sz w:val="24"/>
          <w:szCs w:val="24"/>
        </w:rPr>
        <w:tab/>
      </w:r>
      <w:r w:rsidRPr="007462BF">
        <w:rPr>
          <w:sz w:val="24"/>
          <w:szCs w:val="24"/>
        </w:rPr>
        <w:tab/>
      </w:r>
      <w:r w:rsidRPr="007462BF">
        <w:rPr>
          <w:sz w:val="24"/>
          <w:szCs w:val="24"/>
        </w:rPr>
        <w:tab/>
      </w:r>
      <w:r w:rsidRPr="007462BF">
        <w:rPr>
          <w:sz w:val="24"/>
          <w:szCs w:val="24"/>
        </w:rPr>
        <w:tab/>
      </w:r>
      <w:r w:rsidRPr="007462BF">
        <w:rPr>
          <w:sz w:val="24"/>
          <w:szCs w:val="24"/>
        </w:rPr>
        <w:tab/>
      </w:r>
      <w:r w:rsidRPr="007462BF">
        <w:rPr>
          <w:sz w:val="24"/>
          <w:szCs w:val="24"/>
        </w:rPr>
        <w:tab/>
      </w:r>
      <w:r w:rsidRPr="007462BF">
        <w:rPr>
          <w:sz w:val="24"/>
          <w:szCs w:val="24"/>
        </w:rPr>
        <w:tab/>
      </w:r>
    </w:p>
    <w:p w:rsidR="005E0C0D" w:rsidRPr="000A39AB" w:rsidRDefault="005E0C0D" w:rsidP="005E0C0D">
      <w:pPr>
        <w:rPr>
          <w:b/>
          <w:sz w:val="24"/>
          <w:szCs w:val="24"/>
        </w:rPr>
      </w:pPr>
    </w:p>
    <w:p w:rsidR="003F614D" w:rsidRPr="000A39AB" w:rsidRDefault="000A39AB" w:rsidP="003F614D">
      <w:pPr>
        <w:rPr>
          <w:b/>
          <w:sz w:val="24"/>
          <w:szCs w:val="24"/>
        </w:rPr>
      </w:pPr>
      <w:r w:rsidRPr="000A39A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39AB">
        <w:rPr>
          <w:b/>
          <w:sz w:val="24"/>
          <w:szCs w:val="24"/>
        </w:rPr>
        <w:t>z up. WÓJTA</w:t>
      </w:r>
    </w:p>
    <w:p w:rsidR="000A39AB" w:rsidRPr="000A39AB" w:rsidRDefault="000A39AB" w:rsidP="000A39AB">
      <w:pPr>
        <w:ind w:left="4956" w:firstLine="708"/>
        <w:rPr>
          <w:b/>
          <w:sz w:val="24"/>
          <w:szCs w:val="24"/>
        </w:rPr>
      </w:pPr>
      <w:r w:rsidRPr="000A39AB">
        <w:rPr>
          <w:b/>
          <w:sz w:val="24"/>
          <w:szCs w:val="24"/>
        </w:rPr>
        <w:t xml:space="preserve">Iwona Pajewska – Iszczyńska </w:t>
      </w:r>
    </w:p>
    <w:p w:rsidR="000A39AB" w:rsidRPr="000A39AB" w:rsidRDefault="000A39AB" w:rsidP="003F614D">
      <w:pPr>
        <w:rPr>
          <w:b/>
          <w:sz w:val="24"/>
          <w:szCs w:val="24"/>
        </w:rPr>
      </w:pPr>
      <w:r w:rsidRPr="000A39A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39AB">
        <w:rPr>
          <w:b/>
          <w:sz w:val="24"/>
          <w:szCs w:val="24"/>
        </w:rPr>
        <w:t xml:space="preserve">Zastępca Wójta </w:t>
      </w:r>
    </w:p>
    <w:p w:rsidR="003F614D" w:rsidRPr="007462BF" w:rsidRDefault="003F614D" w:rsidP="003F614D">
      <w:pPr>
        <w:rPr>
          <w:sz w:val="24"/>
          <w:szCs w:val="24"/>
        </w:rPr>
      </w:pPr>
    </w:p>
    <w:p w:rsidR="003F614D" w:rsidRPr="00D812F4" w:rsidRDefault="003F614D" w:rsidP="003F614D">
      <w:pPr>
        <w:rPr>
          <w:rFonts w:asciiTheme="minorHAnsi" w:hAnsiTheme="minorHAnsi"/>
          <w:sz w:val="24"/>
          <w:szCs w:val="24"/>
        </w:rPr>
      </w:pPr>
    </w:p>
    <w:p w:rsidR="003F614D" w:rsidRPr="00783F84" w:rsidRDefault="003F614D" w:rsidP="003F614D"/>
    <w:sectPr w:rsidR="003F614D" w:rsidRPr="00783F84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E4" w:rsidRDefault="003627E4" w:rsidP="006C57EF">
      <w:r>
        <w:separator/>
      </w:r>
    </w:p>
  </w:endnote>
  <w:endnote w:type="continuationSeparator" w:id="0">
    <w:p w:rsidR="003627E4" w:rsidRDefault="003627E4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E4" w:rsidRDefault="003627E4" w:rsidP="006C57EF">
      <w:r>
        <w:separator/>
      </w:r>
    </w:p>
  </w:footnote>
  <w:footnote w:type="continuationSeparator" w:id="0">
    <w:p w:rsidR="003627E4" w:rsidRDefault="003627E4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A"/>
    <w:rsid w:val="0001479E"/>
    <w:rsid w:val="000166D7"/>
    <w:rsid w:val="00041C0B"/>
    <w:rsid w:val="00080AA2"/>
    <w:rsid w:val="00093106"/>
    <w:rsid w:val="000A39AB"/>
    <w:rsid w:val="000B6E09"/>
    <w:rsid w:val="000E2BA8"/>
    <w:rsid w:val="000F104F"/>
    <w:rsid w:val="00126EE5"/>
    <w:rsid w:val="001326B3"/>
    <w:rsid w:val="001360FE"/>
    <w:rsid w:val="00170A68"/>
    <w:rsid w:val="001C2F12"/>
    <w:rsid w:val="002B1CCF"/>
    <w:rsid w:val="002F2AF2"/>
    <w:rsid w:val="003210C7"/>
    <w:rsid w:val="0032387D"/>
    <w:rsid w:val="00355B88"/>
    <w:rsid w:val="003627E4"/>
    <w:rsid w:val="003A3DA6"/>
    <w:rsid w:val="003B2AF4"/>
    <w:rsid w:val="003F614D"/>
    <w:rsid w:val="004060A3"/>
    <w:rsid w:val="004206C3"/>
    <w:rsid w:val="0042382F"/>
    <w:rsid w:val="00437FFE"/>
    <w:rsid w:val="004703B5"/>
    <w:rsid w:val="005142B1"/>
    <w:rsid w:val="00554790"/>
    <w:rsid w:val="00590B98"/>
    <w:rsid w:val="00593C7E"/>
    <w:rsid w:val="005E0C0D"/>
    <w:rsid w:val="006241E9"/>
    <w:rsid w:val="0062757B"/>
    <w:rsid w:val="006C4F33"/>
    <w:rsid w:val="006C57EF"/>
    <w:rsid w:val="00743B07"/>
    <w:rsid w:val="007462BF"/>
    <w:rsid w:val="00750A8E"/>
    <w:rsid w:val="00770751"/>
    <w:rsid w:val="00783F84"/>
    <w:rsid w:val="007B265A"/>
    <w:rsid w:val="007C7928"/>
    <w:rsid w:val="007E7C8A"/>
    <w:rsid w:val="00814A29"/>
    <w:rsid w:val="00831D38"/>
    <w:rsid w:val="008534F0"/>
    <w:rsid w:val="00870A5C"/>
    <w:rsid w:val="00891DB8"/>
    <w:rsid w:val="008C79DC"/>
    <w:rsid w:val="00913EF3"/>
    <w:rsid w:val="009511D8"/>
    <w:rsid w:val="00983DE1"/>
    <w:rsid w:val="009A1BBE"/>
    <w:rsid w:val="009C1B46"/>
    <w:rsid w:val="009C3ECE"/>
    <w:rsid w:val="00A279ED"/>
    <w:rsid w:val="00A47917"/>
    <w:rsid w:val="00AE2F7E"/>
    <w:rsid w:val="00AF2329"/>
    <w:rsid w:val="00B31E05"/>
    <w:rsid w:val="00B41A54"/>
    <w:rsid w:val="00B50F48"/>
    <w:rsid w:val="00B51781"/>
    <w:rsid w:val="00B72CE6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5871"/>
    <w:rsid w:val="00CC4682"/>
    <w:rsid w:val="00D11BAA"/>
    <w:rsid w:val="00D159B7"/>
    <w:rsid w:val="00D46480"/>
    <w:rsid w:val="00D525CE"/>
    <w:rsid w:val="00D812F4"/>
    <w:rsid w:val="00DF1404"/>
    <w:rsid w:val="00E1661D"/>
    <w:rsid w:val="00EA317D"/>
    <w:rsid w:val="00EA7A25"/>
    <w:rsid w:val="00EE4CA7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8ecee2827c044a1944e903d42707b3a9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D740-BA47-4995-8AFF-ADD0D882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Krakowski</dc:creator>
  <cp:lastModifiedBy>Karolina Sobolewska</cp:lastModifiedBy>
  <cp:revision>2</cp:revision>
  <cp:lastPrinted>2016-08-25T07:50:00Z</cp:lastPrinted>
  <dcterms:created xsi:type="dcterms:W3CDTF">2016-09-05T07:22:00Z</dcterms:created>
  <dcterms:modified xsi:type="dcterms:W3CDTF">2016-09-05T07:22:00Z</dcterms:modified>
</cp:coreProperties>
</file>