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57" w:rsidRPr="00F01F57" w:rsidRDefault="00F01F57" w:rsidP="00664C58">
      <w:pPr>
        <w:tabs>
          <w:tab w:val="left" w:pos="365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01F5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</w:t>
      </w:r>
      <w:r w:rsidR="00664C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01F57" w:rsidRDefault="00202ED1" w:rsidP="00967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AEA9752" wp14:editId="14BC1B2E">
            <wp:simplePos x="0" y="0"/>
            <wp:positionH relativeFrom="column">
              <wp:posOffset>237490</wp:posOffset>
            </wp:positionH>
            <wp:positionV relativeFrom="page">
              <wp:posOffset>1108710</wp:posOffset>
            </wp:positionV>
            <wp:extent cx="669600" cy="763200"/>
            <wp:effectExtent l="0" t="0" r="0" b="0"/>
            <wp:wrapNone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F57" w:rsidRPr="00F01F57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="00F92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032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F04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F01F57" w:rsidRPr="00F01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8138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01F57" w:rsidRPr="00F01F5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01F57" w:rsidRDefault="00F01F57" w:rsidP="00967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F57" w:rsidRDefault="00F01F57" w:rsidP="00967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ED1" w:rsidRPr="00F01F57" w:rsidRDefault="00202ED1" w:rsidP="00967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F57" w:rsidRPr="00F01F57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ANALIZA STANU</w:t>
      </w:r>
    </w:p>
    <w:p w:rsidR="00F01F57" w:rsidRPr="00F01F57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GOSPODARKI ODPADAMI KOMUNALNYMI</w:t>
      </w:r>
    </w:p>
    <w:p w:rsidR="00F01F57" w:rsidRPr="00F01F57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TERENIE GMINY </w:t>
      </w:r>
      <w:r w:rsidRPr="00202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LESZNOWOLI</w:t>
      </w:r>
    </w:p>
    <w:p w:rsidR="00F01F57" w:rsidRPr="00202ED1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ROK 201</w:t>
      </w:r>
      <w:r w:rsidR="007A74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F01F57" w:rsidRDefault="00F01F57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ED1" w:rsidRDefault="000004A9" w:rsidP="000004A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Spis treści:</w:t>
      </w:r>
    </w:p>
    <w:p w:rsidR="006B7444" w:rsidRPr="006B7444" w:rsidRDefault="006B7444" w:rsidP="000004A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3"/>
        <w:gridCol w:w="1134"/>
      </w:tblGrid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</w:t>
            </w:r>
          </w:p>
        </w:tc>
        <w:tc>
          <w:tcPr>
            <w:tcW w:w="7093" w:type="dxa"/>
          </w:tcPr>
          <w:p w:rsidR="005D2334" w:rsidRDefault="005D2334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134" w:type="dxa"/>
            <w:vAlign w:val="center"/>
          </w:tcPr>
          <w:p w:rsidR="005D2334" w:rsidRDefault="005D2334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</w:t>
            </w:r>
          </w:p>
        </w:tc>
      </w:tr>
      <w:tr w:rsidR="006B7444" w:rsidTr="001B2F46">
        <w:tc>
          <w:tcPr>
            <w:tcW w:w="1271" w:type="dxa"/>
          </w:tcPr>
          <w:p w:rsidR="006B7444" w:rsidRDefault="006B744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3" w:type="dxa"/>
          </w:tcPr>
          <w:p w:rsidR="006B7444" w:rsidRDefault="006B7444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B7444" w:rsidRDefault="006B7444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093" w:type="dxa"/>
          </w:tcPr>
          <w:p w:rsidR="005D2334" w:rsidRDefault="005D2334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Wstęp.</w:t>
            </w:r>
          </w:p>
        </w:tc>
        <w:tc>
          <w:tcPr>
            <w:tcW w:w="1134" w:type="dxa"/>
            <w:vAlign w:val="center"/>
          </w:tcPr>
          <w:p w:rsidR="005D2334" w:rsidRDefault="005216BD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7093" w:type="dxa"/>
          </w:tcPr>
          <w:p w:rsidR="005D2334" w:rsidRDefault="005D2334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Zagadnienia ogólne.</w:t>
            </w:r>
          </w:p>
        </w:tc>
        <w:tc>
          <w:tcPr>
            <w:tcW w:w="1134" w:type="dxa"/>
            <w:vAlign w:val="center"/>
          </w:tcPr>
          <w:p w:rsidR="005D2334" w:rsidRDefault="005216BD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7093" w:type="dxa"/>
          </w:tcPr>
          <w:p w:rsidR="007B7945" w:rsidRDefault="005D2334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edukacyjna i informacyjna.</w:t>
            </w:r>
          </w:p>
        </w:tc>
        <w:tc>
          <w:tcPr>
            <w:tcW w:w="1134" w:type="dxa"/>
            <w:vAlign w:val="center"/>
          </w:tcPr>
          <w:p w:rsidR="005D2334" w:rsidRDefault="00314AD5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7093" w:type="dxa"/>
          </w:tcPr>
          <w:p w:rsidR="005D2334" w:rsidRDefault="00F369DA" w:rsidP="00F369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  <w:r w:rsidR="005D2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realizując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5D2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usługę.</w:t>
            </w:r>
          </w:p>
        </w:tc>
        <w:tc>
          <w:tcPr>
            <w:tcW w:w="1134" w:type="dxa"/>
            <w:vAlign w:val="center"/>
          </w:tcPr>
          <w:p w:rsidR="005D2334" w:rsidRDefault="00EB3881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7093" w:type="dxa"/>
          </w:tcPr>
          <w:p w:rsidR="005D2334" w:rsidRDefault="005D2334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odbioru odpadów.</w:t>
            </w:r>
          </w:p>
        </w:tc>
        <w:tc>
          <w:tcPr>
            <w:tcW w:w="1134" w:type="dxa"/>
            <w:vAlign w:val="center"/>
          </w:tcPr>
          <w:p w:rsidR="005D2334" w:rsidRDefault="00EB3881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7093" w:type="dxa"/>
          </w:tcPr>
          <w:p w:rsidR="005D2334" w:rsidRDefault="005D2334" w:rsidP="005D23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 Selektywnej Zbiórki Odpadów Komunalnych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PSZOK</w:t>
            </w:r>
          </w:p>
        </w:tc>
        <w:tc>
          <w:tcPr>
            <w:tcW w:w="1134" w:type="dxa"/>
            <w:vAlign w:val="center"/>
          </w:tcPr>
          <w:p w:rsidR="005D2334" w:rsidRDefault="00EB3881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7093" w:type="dxa"/>
          </w:tcPr>
          <w:p w:rsidR="005D2334" w:rsidRDefault="00B222DB" w:rsidP="00B222D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hAnsi="Times New Roman" w:cs="Times New Roman"/>
                <w:sz w:val="24"/>
                <w:szCs w:val="24"/>
              </w:rPr>
              <w:t xml:space="preserve">Mobilny </w:t>
            </w: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Punkt Selektywnej Zbiórki Odpadów Komunalnych - </w:t>
            </w:r>
            <w:r w:rsidRPr="00B222DB">
              <w:rPr>
                <w:rFonts w:ascii="Times New Roman" w:hAnsi="Times New Roman" w:cs="Times New Roman"/>
                <w:sz w:val="24"/>
                <w:szCs w:val="24"/>
              </w:rPr>
              <w:t xml:space="preserve">PSZOK. </w:t>
            </w:r>
          </w:p>
        </w:tc>
        <w:tc>
          <w:tcPr>
            <w:tcW w:w="1134" w:type="dxa"/>
            <w:vAlign w:val="center"/>
          </w:tcPr>
          <w:p w:rsidR="005D2334" w:rsidRDefault="00314AD5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7093" w:type="dxa"/>
          </w:tcPr>
          <w:p w:rsidR="005D2334" w:rsidRDefault="00B222DB" w:rsidP="00B222D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 zbiórki przeterminowanych leków.</w:t>
            </w:r>
          </w:p>
        </w:tc>
        <w:tc>
          <w:tcPr>
            <w:tcW w:w="1134" w:type="dxa"/>
            <w:vAlign w:val="center"/>
          </w:tcPr>
          <w:p w:rsidR="005D2334" w:rsidRDefault="00314AD5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7093" w:type="dxa"/>
          </w:tcPr>
          <w:p w:rsidR="005D2334" w:rsidRDefault="00B222DB" w:rsidP="00B222D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Miejsca zbiórki zużytych baterii i akumulatorów.</w:t>
            </w:r>
          </w:p>
        </w:tc>
        <w:tc>
          <w:tcPr>
            <w:tcW w:w="1134" w:type="dxa"/>
            <w:vAlign w:val="center"/>
          </w:tcPr>
          <w:p w:rsidR="005D2334" w:rsidRDefault="007F1A32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5D2334" w:rsidTr="001B2F46">
        <w:tc>
          <w:tcPr>
            <w:tcW w:w="1271" w:type="dxa"/>
          </w:tcPr>
          <w:p w:rsidR="005D2334" w:rsidRDefault="005D2334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3" w:type="dxa"/>
          </w:tcPr>
          <w:p w:rsidR="005D2334" w:rsidRDefault="00B222DB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 zużytego sprzętu elektrycznego i elektronicznego </w:t>
            </w:r>
            <w:r w:rsidR="00F36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gospodarstw domowych.</w:t>
            </w:r>
          </w:p>
        </w:tc>
        <w:tc>
          <w:tcPr>
            <w:tcW w:w="1134" w:type="dxa"/>
            <w:vAlign w:val="center"/>
          </w:tcPr>
          <w:p w:rsidR="005D2334" w:rsidRDefault="001364DA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B7945" w:rsidTr="001B2F46">
        <w:tc>
          <w:tcPr>
            <w:tcW w:w="1271" w:type="dxa"/>
          </w:tcPr>
          <w:p w:rsidR="007B7945" w:rsidRDefault="007B7945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7093" w:type="dxa"/>
          </w:tcPr>
          <w:p w:rsidR="007B7945" w:rsidRPr="00B222DB" w:rsidRDefault="0042300B" w:rsidP="00F369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Miejsca </w:t>
            </w:r>
            <w:r w:rsidR="00F36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worków na odpady.</w:t>
            </w:r>
          </w:p>
        </w:tc>
        <w:tc>
          <w:tcPr>
            <w:tcW w:w="1134" w:type="dxa"/>
            <w:vAlign w:val="center"/>
          </w:tcPr>
          <w:p w:rsidR="007B7945" w:rsidRDefault="007F1A32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D2334" w:rsidTr="001B2F46">
        <w:tc>
          <w:tcPr>
            <w:tcW w:w="1271" w:type="dxa"/>
          </w:tcPr>
          <w:p w:rsidR="005D2334" w:rsidRDefault="007B7945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7093" w:type="dxa"/>
          </w:tcPr>
          <w:p w:rsidR="005D2334" w:rsidRDefault="00B222DB" w:rsidP="00CB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funkcjonowania systemu od 01.01.201</w:t>
            </w:r>
            <w:r w:rsidR="00CB2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31.12.201</w:t>
            </w:r>
            <w:r w:rsidR="00CB2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5D2334" w:rsidRDefault="001364DA" w:rsidP="005216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5D2334" w:rsidTr="001B2F46">
        <w:tc>
          <w:tcPr>
            <w:tcW w:w="1271" w:type="dxa"/>
          </w:tcPr>
          <w:p w:rsidR="005D2334" w:rsidRDefault="007B7945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7093" w:type="dxa"/>
          </w:tcPr>
          <w:p w:rsidR="005D2334" w:rsidRDefault="00B222DB" w:rsidP="00CB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Miejsca przekazywania odpadów komunalnych, ilości i spos</w:t>
            </w:r>
            <w:r w:rsidR="00CB2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ób</w:t>
            </w: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 zagospodarowania.</w:t>
            </w:r>
          </w:p>
        </w:tc>
        <w:tc>
          <w:tcPr>
            <w:tcW w:w="1134" w:type="dxa"/>
            <w:vAlign w:val="center"/>
          </w:tcPr>
          <w:p w:rsidR="005D2334" w:rsidRDefault="00CD5D8D" w:rsidP="001364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3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D2334" w:rsidTr="001B2F46">
        <w:tc>
          <w:tcPr>
            <w:tcW w:w="1271" w:type="dxa"/>
          </w:tcPr>
          <w:p w:rsidR="005D2334" w:rsidRDefault="007B7945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7093" w:type="dxa"/>
          </w:tcPr>
          <w:p w:rsidR="005D2334" w:rsidRDefault="00E33A2B" w:rsidP="00CB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inwestycyjne w Gminie w 201</w:t>
            </w:r>
            <w:r w:rsidR="00CB2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  <w:tc>
          <w:tcPr>
            <w:tcW w:w="1134" w:type="dxa"/>
            <w:vAlign w:val="center"/>
          </w:tcPr>
          <w:p w:rsidR="005D2334" w:rsidRDefault="005216BD" w:rsidP="001364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3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D2334" w:rsidTr="001B2F46">
        <w:tc>
          <w:tcPr>
            <w:tcW w:w="1271" w:type="dxa"/>
          </w:tcPr>
          <w:p w:rsidR="005D2334" w:rsidRDefault="007B7945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7093" w:type="dxa"/>
          </w:tcPr>
          <w:p w:rsidR="005D2334" w:rsidRDefault="00B222DB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Osiągnięte poziomy recyklingu.</w:t>
            </w:r>
          </w:p>
        </w:tc>
        <w:tc>
          <w:tcPr>
            <w:tcW w:w="1134" w:type="dxa"/>
            <w:vAlign w:val="center"/>
          </w:tcPr>
          <w:p w:rsidR="005D2334" w:rsidRDefault="005216BD" w:rsidP="001364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3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D2334" w:rsidTr="001B2F46">
        <w:tc>
          <w:tcPr>
            <w:tcW w:w="1271" w:type="dxa"/>
          </w:tcPr>
          <w:p w:rsidR="005D2334" w:rsidRDefault="007B7945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7093" w:type="dxa"/>
          </w:tcPr>
          <w:p w:rsidR="005D2334" w:rsidRDefault="00B222DB" w:rsidP="00B222D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dotyczące administrowania systemem.</w:t>
            </w:r>
          </w:p>
        </w:tc>
        <w:tc>
          <w:tcPr>
            <w:tcW w:w="1134" w:type="dxa"/>
            <w:vAlign w:val="center"/>
          </w:tcPr>
          <w:p w:rsidR="005D2334" w:rsidRDefault="005216BD" w:rsidP="00314A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14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D2334" w:rsidTr="001B2F46">
        <w:tc>
          <w:tcPr>
            <w:tcW w:w="1271" w:type="dxa"/>
          </w:tcPr>
          <w:p w:rsidR="005D2334" w:rsidRDefault="0042300B" w:rsidP="005D23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7093" w:type="dxa"/>
          </w:tcPr>
          <w:p w:rsidR="005D2334" w:rsidRDefault="00E33A2B" w:rsidP="005D23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22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Podsumowanie.</w:t>
            </w:r>
          </w:p>
        </w:tc>
        <w:tc>
          <w:tcPr>
            <w:tcW w:w="1134" w:type="dxa"/>
            <w:vAlign w:val="center"/>
          </w:tcPr>
          <w:p w:rsidR="005D2334" w:rsidRDefault="005216BD" w:rsidP="001364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364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0004A9" w:rsidRDefault="000004A9" w:rsidP="005D2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4A9" w:rsidRDefault="000004A9" w:rsidP="009676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F57" w:rsidRPr="00C14620" w:rsidRDefault="00F01F57" w:rsidP="00B222DB">
      <w:pPr>
        <w:pStyle w:val="Akapitzlist"/>
        <w:numPr>
          <w:ilvl w:val="0"/>
          <w:numId w:val="15"/>
        </w:numPr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Wstęp</w:t>
      </w:r>
    </w:p>
    <w:p w:rsidR="009C68CE" w:rsidRDefault="00F01F57" w:rsidP="009676D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3 ust. 2 pkt 10 </w:t>
      </w:r>
      <w:r w:rsidR="00217713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stawy z dnia 13 września 1996r. o </w:t>
      </w:r>
      <w:r w:rsidR="00217713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trzymaniu czystości </w:t>
      </w:r>
      <w:r w:rsidR="0044485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i porządku w gminach 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t.j. </w:t>
      </w:r>
      <w:r w:rsidR="00CB2D09">
        <w:rPr>
          <w:rFonts w:ascii="Times New Roman" w:hAnsi="Times New Roman" w:cs="Times New Roman"/>
          <w:sz w:val="24"/>
          <w:szCs w:val="24"/>
          <w:lang w:eastAsia="pl-PL"/>
        </w:rPr>
        <w:t xml:space="preserve">Dz. U. 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201</w:t>
      </w:r>
      <w:r w:rsidR="007A7491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CB2D09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 poz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7A7491">
        <w:rPr>
          <w:rFonts w:ascii="Times New Roman" w:hAnsi="Times New Roman" w:cs="Times New Roman"/>
          <w:sz w:val="24"/>
          <w:szCs w:val="24"/>
          <w:lang w:eastAsia="pl-PL"/>
        </w:rPr>
        <w:t>250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), jednym z zadań </w:t>
      </w:r>
      <w:r w:rsidR="001F16BC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miny jest dokonanie corocznej analizy stanu gospodarki odpadami komunalnymi, w celu weryfikacji możliwości technicznych i organizacyjnych </w:t>
      </w:r>
      <w:r w:rsidR="001F16BC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miny w zakresie gospodarowania odpadami komunalnymi. </w:t>
      </w:r>
      <w:r w:rsidR="007A749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B3A59">
        <w:rPr>
          <w:rFonts w:ascii="Times New Roman" w:hAnsi="Times New Roman" w:cs="Times New Roman"/>
          <w:sz w:val="24"/>
          <w:szCs w:val="24"/>
          <w:lang w:eastAsia="pl-PL"/>
        </w:rPr>
        <w:t xml:space="preserve">W oparciu o art. 9tb analizę sporządza się na podstawie sprawozdań złożonych przez podmioty odbierające odpady komunalne od właścicieli nieruchomości, podmioty prowadzące punkty </w:t>
      </w:r>
      <w:r w:rsidR="009C68CE" w:rsidRPr="009C68CE">
        <w:rPr>
          <w:rFonts w:ascii="Times New Roman" w:hAnsi="Times New Roman" w:cs="Times New Roman"/>
          <w:color w:val="000000"/>
          <w:sz w:val="24"/>
          <w:szCs w:val="24"/>
        </w:rPr>
        <w:t xml:space="preserve">selektywnego zbierania odpadów komunalnych oraz rocznego sprawozdania z realizacji zadań </w:t>
      </w:r>
      <w:r w:rsidR="009C68CE" w:rsidRPr="009C68CE">
        <w:rPr>
          <w:rFonts w:ascii="Times New Roman" w:hAnsi="Times New Roman" w:cs="Times New Roman"/>
          <w:color w:val="000000"/>
          <w:sz w:val="24"/>
          <w:szCs w:val="24"/>
        </w:rPr>
        <w:lastRenderedPageBreak/>
        <w:t>z zakresu gospodarowania odpadami komunalnymi oraz innych dostępnych danych wpływających na koszty systemu gospodarowania odpadami komunalnymi</w:t>
      </w:r>
      <w:r w:rsidR="009C68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1F57" w:rsidRDefault="00F01F57" w:rsidP="009676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W zakresie przedmiotowej analizy zgodnie z zapisami w/w </w:t>
      </w:r>
      <w:r w:rsidR="001F16BC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stawy muszą znaleźć się informacje dotyczące: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1F57" w:rsidRP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>możliwości przetwarzania zmieszanych odpadów komunalnych, odpadów zielonych oraz pozostałości z sortowania odpadów komunalnych przeznaczonych do składowania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>potrzeb inwestycyjnych związanych z gospodarowaniem odpadami komunalnymi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kosztów poniesionych w związku z odbieraniem, odzyskiem, recyklingiem </w:t>
      </w:r>
      <w:r w:rsidR="0044485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i unieszkodliwianiem odpadów komunalnych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>liczby mieszkańców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>ilości odpadów komunalnych wytworzonych na terenie gminy</w:t>
      </w:r>
      <w:r w:rsidR="00F205F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01F57" w:rsidRDefault="00F01F57" w:rsidP="009676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1F57">
        <w:rPr>
          <w:rFonts w:ascii="Times New Roman" w:hAnsi="Times New Roman" w:cs="Times New Roman"/>
          <w:sz w:val="24"/>
          <w:szCs w:val="24"/>
          <w:lang w:eastAsia="pl-PL"/>
        </w:rPr>
        <w:t xml:space="preserve">ilości zmieszanych odpadów komunalnych, odpadów zielonych oraz pozostałości </w:t>
      </w:r>
      <w:r w:rsidR="00BE484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01F57">
        <w:rPr>
          <w:rFonts w:ascii="Times New Roman" w:hAnsi="Times New Roman" w:cs="Times New Roman"/>
          <w:sz w:val="24"/>
          <w:szCs w:val="24"/>
          <w:lang w:eastAsia="pl-PL"/>
        </w:rPr>
        <w:t>z sortowania odpadów komunalnych przeznaczonych do składowania z terenu gminy.</w:t>
      </w:r>
    </w:p>
    <w:p w:rsidR="009C2D09" w:rsidRPr="009C2D09" w:rsidRDefault="009C2D09" w:rsidP="009C2D0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F57" w:rsidRPr="00C14620" w:rsidRDefault="00F01F57" w:rsidP="00B222D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Zagadnienia ogólne.</w:t>
      </w:r>
    </w:p>
    <w:p w:rsidR="00A20B23" w:rsidRDefault="005C4CAD" w:rsidP="00466C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>W Gminie Lesznowola wszystkie odpady komunalne powstające w gospodarstwie domowym są odbierane z nieruchomości. Nie ma żadnych ograniczeń co do ilości odbieranych odpadów komunalnych z nieruchomości zamiesz</w:t>
      </w:r>
      <w:r w:rsidR="007A7491" w:rsidRPr="00A20B23">
        <w:rPr>
          <w:rFonts w:ascii="Times New Roman" w:hAnsi="Times New Roman" w:cs="Times New Roman"/>
          <w:sz w:val="24"/>
          <w:szCs w:val="24"/>
        </w:rPr>
        <w:t>kałych</w:t>
      </w:r>
      <w:r w:rsidRPr="00A20B23">
        <w:rPr>
          <w:rFonts w:ascii="Times New Roman" w:hAnsi="Times New Roman" w:cs="Times New Roman"/>
          <w:sz w:val="24"/>
          <w:szCs w:val="24"/>
        </w:rPr>
        <w:t>. Częstotliwości i terminy odbioru zostały określone przez odpowiednie uchwały Rady Gminy Lesznowola</w:t>
      </w:r>
      <w:r w:rsidR="008A2B9E" w:rsidRPr="00A20B23">
        <w:rPr>
          <w:rFonts w:ascii="Times New Roman" w:hAnsi="Times New Roman" w:cs="Times New Roman"/>
          <w:sz w:val="24"/>
          <w:szCs w:val="24"/>
        </w:rPr>
        <w:t xml:space="preserve"> (dostępne na BIP http://www.lesznowola.eobip.pl/).</w:t>
      </w:r>
      <w:r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8A2B9E" w:rsidRPr="00A20B23">
        <w:rPr>
          <w:rFonts w:ascii="Times New Roman" w:hAnsi="Times New Roman" w:cs="Times New Roman"/>
          <w:sz w:val="24"/>
          <w:szCs w:val="24"/>
        </w:rPr>
        <w:t xml:space="preserve">Harmonogramy odbioru odpadów komunalnych dla poszczególnych </w:t>
      </w:r>
      <w:r w:rsidR="003C7DE1">
        <w:rPr>
          <w:rFonts w:ascii="Times New Roman" w:hAnsi="Times New Roman" w:cs="Times New Roman"/>
          <w:sz w:val="24"/>
          <w:szCs w:val="24"/>
        </w:rPr>
        <w:t>miejscowości</w:t>
      </w:r>
      <w:r w:rsidR="008A2B9E" w:rsidRPr="00A20B23">
        <w:rPr>
          <w:rFonts w:ascii="Times New Roman" w:hAnsi="Times New Roman" w:cs="Times New Roman"/>
          <w:sz w:val="24"/>
          <w:szCs w:val="24"/>
        </w:rPr>
        <w:t xml:space="preserve"> zawsze są zaktualizowane i dostępne </w:t>
      </w:r>
      <w:r w:rsidR="007A7491" w:rsidRPr="00A20B23">
        <w:rPr>
          <w:rFonts w:ascii="Times New Roman" w:hAnsi="Times New Roman" w:cs="Times New Roman"/>
          <w:sz w:val="24"/>
          <w:szCs w:val="24"/>
        </w:rPr>
        <w:t xml:space="preserve">w </w:t>
      </w:r>
      <w:r w:rsidR="00F04616" w:rsidRPr="00A20B23">
        <w:rPr>
          <w:rFonts w:ascii="Times New Roman" w:hAnsi="Times New Roman" w:cs="Times New Roman"/>
          <w:sz w:val="24"/>
          <w:szCs w:val="24"/>
        </w:rPr>
        <w:t xml:space="preserve">Kancelarii </w:t>
      </w:r>
      <w:r w:rsidR="007A7491" w:rsidRPr="00A20B23">
        <w:rPr>
          <w:rFonts w:ascii="Times New Roman" w:hAnsi="Times New Roman" w:cs="Times New Roman"/>
          <w:sz w:val="24"/>
          <w:szCs w:val="24"/>
        </w:rPr>
        <w:t>Urzęd</w:t>
      </w:r>
      <w:r w:rsidR="00F04616" w:rsidRPr="00A20B23">
        <w:rPr>
          <w:rFonts w:ascii="Times New Roman" w:hAnsi="Times New Roman" w:cs="Times New Roman"/>
          <w:sz w:val="24"/>
          <w:szCs w:val="24"/>
        </w:rPr>
        <w:t>u</w:t>
      </w:r>
      <w:r w:rsidR="007A7491" w:rsidRPr="00A20B23">
        <w:rPr>
          <w:rFonts w:ascii="Times New Roman" w:hAnsi="Times New Roman" w:cs="Times New Roman"/>
          <w:sz w:val="24"/>
          <w:szCs w:val="24"/>
        </w:rPr>
        <w:t xml:space="preserve"> Gminy</w:t>
      </w:r>
      <w:r w:rsidR="00F04616" w:rsidRPr="00A20B23">
        <w:rPr>
          <w:rFonts w:ascii="Times New Roman" w:hAnsi="Times New Roman" w:cs="Times New Roman"/>
          <w:sz w:val="24"/>
          <w:szCs w:val="24"/>
        </w:rPr>
        <w:t>, w Referacie Gospodarki Odpadami Komunalnymi, na tablicach sołeckich</w:t>
      </w:r>
      <w:r w:rsidR="007A7491" w:rsidRPr="00A20B23">
        <w:rPr>
          <w:rFonts w:ascii="Times New Roman" w:hAnsi="Times New Roman" w:cs="Times New Roman"/>
          <w:sz w:val="24"/>
          <w:szCs w:val="24"/>
        </w:rPr>
        <w:t xml:space="preserve"> oraz na stronie: </w:t>
      </w:r>
      <w:r w:rsidR="00F04616" w:rsidRPr="00A20B23">
        <w:rPr>
          <w:rFonts w:ascii="Times New Roman" w:hAnsi="Times New Roman" w:cs="Times New Roman"/>
          <w:sz w:val="24"/>
          <w:szCs w:val="24"/>
        </w:rPr>
        <w:t xml:space="preserve">www.lesznowola.pl. </w:t>
      </w:r>
      <w:r w:rsidR="00217713" w:rsidRPr="00A20B23">
        <w:rPr>
          <w:rFonts w:ascii="Times New Roman" w:hAnsi="Times New Roman" w:cs="Times New Roman"/>
          <w:sz w:val="24"/>
          <w:szCs w:val="24"/>
        </w:rPr>
        <w:t>W roku 201</w:t>
      </w:r>
      <w:r w:rsidR="00CB2D09" w:rsidRPr="00A20B23">
        <w:rPr>
          <w:rFonts w:ascii="Times New Roman" w:hAnsi="Times New Roman" w:cs="Times New Roman"/>
          <w:sz w:val="24"/>
          <w:szCs w:val="24"/>
        </w:rPr>
        <w:t>5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 gminnym systemem odbioru i zagospodarowania odpadów komunalnych</w:t>
      </w:r>
      <w:r w:rsidR="003C7DE1">
        <w:rPr>
          <w:rFonts w:ascii="Times New Roman" w:hAnsi="Times New Roman" w:cs="Times New Roman"/>
          <w:sz w:val="24"/>
          <w:szCs w:val="24"/>
        </w:rPr>
        <w:t>,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 tak jak </w:t>
      </w:r>
      <w:r w:rsidR="00CB2D09" w:rsidRPr="00A20B23">
        <w:rPr>
          <w:rFonts w:ascii="Times New Roman" w:hAnsi="Times New Roman" w:cs="Times New Roman"/>
          <w:sz w:val="24"/>
          <w:szCs w:val="24"/>
        </w:rPr>
        <w:t>w latach poprzednich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1F16BC" w:rsidRPr="00A20B23">
        <w:rPr>
          <w:rFonts w:ascii="Times New Roman" w:hAnsi="Times New Roman" w:cs="Times New Roman"/>
          <w:sz w:val="24"/>
          <w:szCs w:val="24"/>
        </w:rPr>
        <w:t xml:space="preserve">objęci byli właściciele </w:t>
      </w:r>
      <w:r w:rsidR="00217713" w:rsidRPr="00A20B23">
        <w:rPr>
          <w:rFonts w:ascii="Times New Roman" w:hAnsi="Times New Roman" w:cs="Times New Roman"/>
          <w:sz w:val="24"/>
          <w:szCs w:val="24"/>
        </w:rPr>
        <w:t>nieruchomości</w:t>
      </w:r>
      <w:r w:rsidR="00A32D90" w:rsidRPr="00A20B23">
        <w:rPr>
          <w:rFonts w:ascii="Times New Roman" w:hAnsi="Times New Roman" w:cs="Times New Roman"/>
          <w:sz w:val="24"/>
          <w:szCs w:val="24"/>
        </w:rPr>
        <w:t xml:space="preserve"> zamieszkał</w:t>
      </w:r>
      <w:r w:rsidR="001F16BC" w:rsidRPr="00A20B23">
        <w:rPr>
          <w:rFonts w:ascii="Times New Roman" w:hAnsi="Times New Roman" w:cs="Times New Roman"/>
          <w:sz w:val="24"/>
          <w:szCs w:val="24"/>
        </w:rPr>
        <w:t>ych</w:t>
      </w:r>
      <w:r w:rsidR="00A32D90" w:rsidRPr="00A20B23">
        <w:rPr>
          <w:rFonts w:ascii="Times New Roman" w:hAnsi="Times New Roman" w:cs="Times New Roman"/>
          <w:sz w:val="24"/>
          <w:szCs w:val="24"/>
        </w:rPr>
        <w:t xml:space="preserve"> i niezamieszkał</w:t>
      </w:r>
      <w:r w:rsidR="001F16BC" w:rsidRPr="00A20B23">
        <w:rPr>
          <w:rFonts w:ascii="Times New Roman" w:hAnsi="Times New Roman" w:cs="Times New Roman"/>
          <w:sz w:val="24"/>
          <w:szCs w:val="24"/>
        </w:rPr>
        <w:t>ych</w:t>
      </w:r>
      <w:r w:rsidR="00A32D90" w:rsidRPr="00A20B23">
        <w:rPr>
          <w:rFonts w:ascii="Times New Roman" w:hAnsi="Times New Roman" w:cs="Times New Roman"/>
          <w:sz w:val="24"/>
          <w:szCs w:val="24"/>
        </w:rPr>
        <w:t xml:space="preserve">. </w:t>
      </w:r>
      <w:r w:rsidR="001F16BC" w:rsidRPr="00A20B23">
        <w:rPr>
          <w:rFonts w:ascii="Times New Roman" w:hAnsi="Times New Roman" w:cs="Times New Roman"/>
          <w:sz w:val="24"/>
          <w:szCs w:val="24"/>
        </w:rPr>
        <w:t>Z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godnie z </w:t>
      </w:r>
      <w:r w:rsidR="00F04616" w:rsidRPr="00A20B23">
        <w:rPr>
          <w:rFonts w:ascii="Times New Roman" w:hAnsi="Times New Roman" w:cs="Times New Roman"/>
          <w:sz w:val="24"/>
          <w:szCs w:val="24"/>
        </w:rPr>
        <w:t xml:space="preserve">art. </w:t>
      </w:r>
      <w:r w:rsidR="008A2B9E" w:rsidRPr="00A20B23">
        <w:rPr>
          <w:rFonts w:ascii="Times New Roman" w:hAnsi="Times New Roman" w:cs="Times New Roman"/>
          <w:sz w:val="24"/>
          <w:szCs w:val="24"/>
        </w:rPr>
        <w:t xml:space="preserve">6h. </w:t>
      </w:r>
      <w:r w:rsidR="00217713" w:rsidRPr="00A20B23">
        <w:rPr>
          <w:rFonts w:ascii="Times New Roman" w:hAnsi="Times New Roman" w:cs="Times New Roman"/>
          <w:sz w:val="24"/>
          <w:szCs w:val="24"/>
        </w:rPr>
        <w:t>ustaw</w:t>
      </w:r>
      <w:r w:rsidR="008A2B9E" w:rsidRPr="00A20B23">
        <w:rPr>
          <w:rFonts w:ascii="Times New Roman" w:hAnsi="Times New Roman" w:cs="Times New Roman"/>
          <w:sz w:val="24"/>
          <w:szCs w:val="24"/>
        </w:rPr>
        <w:t>y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 z dnia 13 września 1996r. </w:t>
      </w:r>
      <w:r w:rsidR="008A2B9E" w:rsidRPr="00A20B23">
        <w:rPr>
          <w:rFonts w:ascii="Times New Roman" w:hAnsi="Times New Roman" w:cs="Times New Roman"/>
          <w:sz w:val="24"/>
          <w:szCs w:val="24"/>
        </w:rPr>
        <w:br/>
      </w:r>
      <w:r w:rsidR="00217713" w:rsidRPr="00A20B23">
        <w:rPr>
          <w:rFonts w:ascii="Times New Roman" w:hAnsi="Times New Roman" w:cs="Times New Roman"/>
          <w:sz w:val="24"/>
          <w:szCs w:val="24"/>
        </w:rPr>
        <w:t>o utrzymaniu czystości i porządku w gminach (t.j. Dz. U. 201</w:t>
      </w:r>
      <w:r w:rsidR="00CB2D09" w:rsidRPr="00A20B23">
        <w:rPr>
          <w:rFonts w:ascii="Times New Roman" w:hAnsi="Times New Roman" w:cs="Times New Roman"/>
          <w:sz w:val="24"/>
          <w:szCs w:val="24"/>
        </w:rPr>
        <w:t>6,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 poz. </w:t>
      </w:r>
      <w:r w:rsidR="00CB2D09" w:rsidRPr="00A20B23">
        <w:rPr>
          <w:rFonts w:ascii="Times New Roman" w:hAnsi="Times New Roman" w:cs="Times New Roman"/>
          <w:sz w:val="24"/>
          <w:szCs w:val="24"/>
        </w:rPr>
        <w:t>250</w:t>
      </w:r>
      <w:r w:rsidR="00217713" w:rsidRPr="00A20B23">
        <w:rPr>
          <w:rFonts w:ascii="Times New Roman" w:hAnsi="Times New Roman" w:cs="Times New Roman"/>
          <w:sz w:val="24"/>
          <w:szCs w:val="24"/>
        </w:rPr>
        <w:t xml:space="preserve">) </w:t>
      </w:r>
      <w:r w:rsidR="008A2B9E" w:rsidRPr="00F369DA">
        <w:rPr>
          <w:rFonts w:ascii="Times New Roman" w:hAnsi="Times New Roman" w:cs="Times New Roman"/>
          <w:bCs/>
          <w:sz w:val="24"/>
          <w:szCs w:val="24"/>
        </w:rPr>
        <w:t>w</w:t>
      </w:r>
      <w:r w:rsidR="008A2B9E" w:rsidRPr="00A20B23">
        <w:rPr>
          <w:rFonts w:ascii="Times New Roman" w:hAnsi="Times New Roman" w:cs="Times New Roman"/>
          <w:sz w:val="24"/>
          <w:szCs w:val="24"/>
        </w:rPr>
        <w:t xml:space="preserve">łaściciele nieruchomości, o których mowa w art. 6c, są obowiązani ponosić na rzecz gminy, na terenie której są położone ich nieruchomości, opłatę za gospodarowanie odpadami komunalnymi. </w:t>
      </w:r>
      <w:r w:rsidR="00A20B23" w:rsidRPr="00A20B23">
        <w:rPr>
          <w:rFonts w:ascii="Times New Roman" w:hAnsi="Times New Roman" w:cs="Times New Roman"/>
          <w:sz w:val="24"/>
          <w:szCs w:val="24"/>
        </w:rPr>
        <w:t xml:space="preserve">Obowiązek ten powstaje jeśli zgodnie z art. 6i ust. 1 </w:t>
      </w:r>
      <w:r w:rsidR="00A20B23">
        <w:rPr>
          <w:rFonts w:ascii="Times New Roman" w:hAnsi="Times New Roman" w:cs="Times New Roman"/>
          <w:sz w:val="24"/>
          <w:szCs w:val="24"/>
        </w:rPr>
        <w:t>w przypadku nieruchomości zamieszkałej</w:t>
      </w:r>
      <w:r w:rsidR="00A20B23" w:rsidRPr="00A20B23">
        <w:rPr>
          <w:rFonts w:ascii="Times New Roman" w:hAnsi="Times New Roman" w:cs="Times New Roman"/>
          <w:sz w:val="24"/>
          <w:szCs w:val="24"/>
        </w:rPr>
        <w:t xml:space="preserve"> – za każdy miesiąc, w którym na danej nieruchomości</w:t>
      </w:r>
      <w:r w:rsidR="00A20B23">
        <w:rPr>
          <w:rFonts w:ascii="Times New Roman" w:hAnsi="Times New Roman" w:cs="Times New Roman"/>
          <w:sz w:val="24"/>
          <w:szCs w:val="24"/>
        </w:rPr>
        <w:t xml:space="preserve"> </w:t>
      </w:r>
      <w:r w:rsidR="00A20B23" w:rsidRPr="00A20B23">
        <w:rPr>
          <w:rFonts w:ascii="Times New Roman" w:hAnsi="Times New Roman" w:cs="Times New Roman"/>
          <w:sz w:val="24"/>
          <w:szCs w:val="24"/>
        </w:rPr>
        <w:t>zamieszkuje mieszkaniec i w przypadku nieruchomości niezamieszkałej – za każdy miesiąc, w którym na danej nieruchomości powstały odpady komunalne.</w:t>
      </w:r>
    </w:p>
    <w:p w:rsidR="00466CE6" w:rsidRDefault="00466CE6" w:rsidP="00466CE6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6j ustawy </w:t>
      </w:r>
      <w:r w:rsidRPr="00466CE6">
        <w:rPr>
          <w:rFonts w:ascii="Times New Roman" w:hAnsi="Times New Roman" w:cs="Times New Roman"/>
          <w:color w:val="000000"/>
          <w:sz w:val="24"/>
          <w:szCs w:val="24"/>
        </w:rPr>
        <w:t xml:space="preserve">z dnia 13 września 1996 r. o utrzymaniu czystości i porządku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6CE6">
        <w:rPr>
          <w:rFonts w:ascii="Times New Roman" w:hAnsi="Times New Roman" w:cs="Times New Roman"/>
          <w:color w:val="000000"/>
          <w:sz w:val="24"/>
          <w:szCs w:val="24"/>
        </w:rPr>
        <w:t>w gminach (t.j. Dz. U. z 2016r. poz. 250) o</w:t>
      </w: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płata za gospodarowanie odpadami komunalnymi stanowi iloczyn ilości zużytej wody z danej nieruchomości zamieszkałej oraz stawki opłaty ustalonej na podstawie art. 6k ust. 1. W przypadku nieruchomości niezamieszkałych opłata za gospodarowanie odpadami komunalnymi stanowi iloczyn zadeklarowanej liczby pojemników z odpadami komunalnymi powstałymi na danej nieruchomości oraz stawki opłaty za gospodarowanie odpadami komunalnymi o której mowa w art. 6k ust. 1 pkt.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6k Rady Gminy Lesznowola podjęła uchwałę </w:t>
      </w:r>
      <w:r w:rsidRPr="00466CE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Nr 397/XXXI/2013 w dnia 26 sierpnia 2013r.</w:t>
      </w:r>
      <w:r w:rsidRPr="00466CE6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6C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sprawie wyboru metody ustalenia opłaty za gospodarowanie odpadami komunalnymi od właścicieli nieruchomości zamieszkałych, ustalenia stawki takiej opłaty oraz ustalenia stawki </w:t>
      </w:r>
      <w:r w:rsidRPr="00466CE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opłaty za pojemnik z odpadami komunalnymi powstałymi na nieruchomości, na której nie zamieszkują mieszkańcy, a powstają odpady komunalne. </w:t>
      </w:r>
    </w:p>
    <w:p w:rsidR="00466CE6" w:rsidRPr="00466CE6" w:rsidRDefault="00466CE6" w:rsidP="00466CE6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są zróżnicowane ze względu na sposób zbierania odpadów: selektywny lub nieselektywny.</w:t>
      </w:r>
    </w:p>
    <w:p w:rsidR="00350FB9" w:rsidRPr="00A20B23" w:rsidRDefault="00F01F57" w:rsidP="00466CE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23">
        <w:rPr>
          <w:rFonts w:ascii="Times New Roman" w:hAnsi="Times New Roman" w:cs="Times New Roman"/>
          <w:sz w:val="24"/>
          <w:szCs w:val="24"/>
        </w:rPr>
        <w:t xml:space="preserve">Zgodnie z </w:t>
      </w:r>
      <w:r w:rsidR="00421256">
        <w:rPr>
          <w:rFonts w:ascii="Times New Roman" w:hAnsi="Times New Roman" w:cs="Times New Roman"/>
          <w:sz w:val="24"/>
          <w:szCs w:val="24"/>
        </w:rPr>
        <w:t xml:space="preserve">art. 6r. </w:t>
      </w:r>
      <w:r w:rsidR="001F16BC" w:rsidRPr="00A20B23">
        <w:rPr>
          <w:rFonts w:ascii="Times New Roman" w:hAnsi="Times New Roman" w:cs="Times New Roman"/>
          <w:sz w:val="24"/>
          <w:szCs w:val="24"/>
        </w:rPr>
        <w:t>u</w:t>
      </w:r>
      <w:r w:rsidRPr="00A20B23">
        <w:rPr>
          <w:rFonts w:ascii="Times New Roman" w:hAnsi="Times New Roman" w:cs="Times New Roman"/>
          <w:sz w:val="24"/>
          <w:szCs w:val="24"/>
        </w:rPr>
        <w:t>staw</w:t>
      </w:r>
      <w:r w:rsidR="00421256">
        <w:rPr>
          <w:rFonts w:ascii="Times New Roman" w:hAnsi="Times New Roman" w:cs="Times New Roman"/>
          <w:sz w:val="24"/>
          <w:szCs w:val="24"/>
        </w:rPr>
        <w:t>y</w:t>
      </w:r>
      <w:r w:rsidRPr="00A20B23">
        <w:rPr>
          <w:rFonts w:ascii="Times New Roman" w:hAnsi="Times New Roman" w:cs="Times New Roman"/>
          <w:sz w:val="24"/>
          <w:szCs w:val="24"/>
        </w:rPr>
        <w:t xml:space="preserve"> o utrzymaniu czystości i porządku w gminach, z pobranych opłat Gmina pokrywa koszty funkcjonowania systemu</w:t>
      </w:r>
      <w:r w:rsidR="00415103" w:rsidRPr="00A20B23">
        <w:rPr>
          <w:rFonts w:ascii="Times New Roman" w:hAnsi="Times New Roman" w:cs="Times New Roman"/>
          <w:sz w:val="24"/>
          <w:szCs w:val="24"/>
        </w:rPr>
        <w:t xml:space="preserve"> </w:t>
      </w:r>
      <w:r w:rsidRPr="00A20B23">
        <w:rPr>
          <w:rFonts w:ascii="Times New Roman" w:hAnsi="Times New Roman" w:cs="Times New Roman"/>
          <w:sz w:val="24"/>
          <w:szCs w:val="24"/>
        </w:rPr>
        <w:t>gosp</w:t>
      </w:r>
      <w:r w:rsidR="001F16BC" w:rsidRPr="00A20B23">
        <w:rPr>
          <w:rFonts w:ascii="Times New Roman" w:hAnsi="Times New Roman" w:cs="Times New Roman"/>
          <w:sz w:val="24"/>
          <w:szCs w:val="24"/>
        </w:rPr>
        <w:t xml:space="preserve">odarowania odpadami komunalnymi. Koszty te </w:t>
      </w:r>
      <w:r w:rsidRPr="00A20B23">
        <w:rPr>
          <w:rFonts w:ascii="Times New Roman" w:hAnsi="Times New Roman" w:cs="Times New Roman"/>
          <w:sz w:val="24"/>
          <w:szCs w:val="24"/>
        </w:rPr>
        <w:t>obejmują:</w:t>
      </w:r>
      <w:r w:rsidR="00350FB9" w:rsidRPr="00A20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AD" w:rsidRPr="005C4CAD" w:rsidRDefault="005C4CAD" w:rsidP="00466CE6">
      <w:pPr>
        <w:pStyle w:val="Akapitzlist"/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 transport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>, zbierani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 odzysk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unieszkodliwiani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</w:t>
      </w:r>
    </w:p>
    <w:p w:rsidR="005C4CAD" w:rsidRPr="005C4CAD" w:rsidRDefault="005C4CAD" w:rsidP="00466CE6">
      <w:pPr>
        <w:pStyle w:val="Akapitzlist"/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selektywnego zbierania odpadów komunalnych, </w:t>
      </w:r>
    </w:p>
    <w:p w:rsidR="005C4CAD" w:rsidRPr="005C4CAD" w:rsidRDefault="005C4CAD" w:rsidP="00466CE6">
      <w:pPr>
        <w:pStyle w:val="Akapitzlist"/>
        <w:numPr>
          <w:ilvl w:val="0"/>
          <w:numId w:val="3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</w:t>
      </w:r>
      <w:r w:rsidR="0017204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</w:t>
      </w:r>
      <w:r w:rsidR="0017204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systemu, </w:t>
      </w:r>
    </w:p>
    <w:p w:rsidR="00421256" w:rsidRPr="00C65583" w:rsidRDefault="005C4CAD" w:rsidP="00466CE6">
      <w:pPr>
        <w:pStyle w:val="Akapitzlist"/>
        <w:numPr>
          <w:ilvl w:val="0"/>
          <w:numId w:val="39"/>
        </w:numPr>
        <w:spacing w:after="0" w:line="276" w:lineRule="auto"/>
        <w:ind w:left="709"/>
        <w:jc w:val="both"/>
      </w:pP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</w:t>
      </w:r>
      <w:r w:rsidR="0017204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ekologiczn</w:t>
      </w:r>
      <w:r w:rsidR="0017204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prawidłowego postępowania z odpadami komunalnymi. </w:t>
      </w:r>
    </w:p>
    <w:p w:rsidR="0017204B" w:rsidRPr="00350FB9" w:rsidRDefault="0017204B" w:rsidP="0017204B">
      <w:pPr>
        <w:spacing w:after="0" w:line="276" w:lineRule="auto"/>
        <w:ind w:left="349"/>
        <w:jc w:val="both"/>
      </w:pPr>
    </w:p>
    <w:p w:rsidR="00AC32CE" w:rsidRPr="00C14620" w:rsidRDefault="00AC32CE" w:rsidP="00B222D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Akcja edukacyjna</w:t>
      </w:r>
      <w:r w:rsidR="00B6367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informacyjna</w:t>
      </w:r>
    </w:p>
    <w:p w:rsidR="00647C00" w:rsidRDefault="00647C00" w:rsidP="00B50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czasie Święta Gminy </w:t>
      </w:r>
      <w:r w:rsidR="00996022">
        <w:rPr>
          <w:rFonts w:ascii="Times New Roman" w:hAnsi="Times New Roman" w:cs="Times New Roman"/>
          <w:sz w:val="24"/>
          <w:szCs w:val="24"/>
          <w:lang w:eastAsia="pl-PL"/>
        </w:rPr>
        <w:t xml:space="preserve">Lesznowola w czerwcu 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 xml:space="preserve">2015r. </w:t>
      </w:r>
      <w:r>
        <w:rPr>
          <w:rFonts w:ascii="Times New Roman" w:hAnsi="Times New Roman" w:cs="Times New Roman"/>
          <w:sz w:val="24"/>
          <w:szCs w:val="24"/>
          <w:lang w:eastAsia="pl-PL"/>
        </w:rPr>
        <w:t>przeprowadziliśmy p</w:t>
      </w:r>
      <w:r w:rsidR="009006E7">
        <w:rPr>
          <w:rFonts w:ascii="Times New Roman" w:hAnsi="Times New Roman" w:cs="Times New Roman"/>
          <w:sz w:val="24"/>
          <w:szCs w:val="24"/>
          <w:lang w:eastAsia="pl-PL"/>
        </w:rPr>
        <w:t>rofesjonalną akcję edukacyjną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śród dzieci, młodzieży i dorosłych. Akcja polegała na przeprowadzeniu </w:t>
      </w:r>
      <w:r w:rsidR="00996022">
        <w:rPr>
          <w:rFonts w:ascii="Times New Roman" w:hAnsi="Times New Roman" w:cs="Times New Roman"/>
          <w:sz w:val="24"/>
          <w:szCs w:val="24"/>
          <w:lang w:eastAsia="pl-PL"/>
        </w:rPr>
        <w:t>spotkania edukacyjno-informacyjnego przez pracowników Referatu Gospodarki Odpadami Komunalnymi. Uczestnicy otrzymali materiały edukacyjne w formie ulotek. Następnie odbywał się test sprawdzający ich wiedzę. Poziom trudności testów był dostosowany do grup docelowych. Najlepsi uczestnicy otrzymywali nagrody a pozostali nagrod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996022">
        <w:rPr>
          <w:rFonts w:ascii="Times New Roman" w:hAnsi="Times New Roman" w:cs="Times New Roman"/>
          <w:sz w:val="24"/>
          <w:szCs w:val="24"/>
          <w:lang w:eastAsia="pl-PL"/>
        </w:rPr>
        <w:t xml:space="preserve"> pocieszenia.</w:t>
      </w:r>
    </w:p>
    <w:p w:rsidR="00A20B23" w:rsidRDefault="00996022" w:rsidP="00B50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miesiącu październiku 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 xml:space="preserve">2015r. </w:t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20B23">
        <w:rPr>
          <w:rFonts w:ascii="Times New Roman" w:hAnsi="Times New Roman" w:cs="Times New Roman"/>
          <w:sz w:val="24"/>
          <w:szCs w:val="24"/>
          <w:lang w:eastAsia="pl-PL"/>
        </w:rPr>
        <w:t>rzeprowadziliśmy akcję edukacyjną we wszystkich publicznych placówkach szkolnych i przedszkolnych. Dzieci i młodzież brał</w:t>
      </w:r>
      <w:r w:rsidR="00647C00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A20B23">
        <w:rPr>
          <w:rFonts w:ascii="Times New Roman" w:hAnsi="Times New Roman" w:cs="Times New Roman"/>
          <w:sz w:val="24"/>
          <w:szCs w:val="24"/>
          <w:lang w:eastAsia="pl-PL"/>
        </w:rPr>
        <w:t xml:space="preserve"> udział 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20B23">
        <w:rPr>
          <w:rFonts w:ascii="Times New Roman" w:hAnsi="Times New Roman" w:cs="Times New Roman"/>
          <w:sz w:val="24"/>
          <w:szCs w:val="24"/>
          <w:lang w:eastAsia="pl-PL"/>
        </w:rPr>
        <w:t>w specjalnie przygotowanych zajęciach edukacyjnych prowadzonych przez profesjonal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>ną firmę edukacyjną</w:t>
      </w:r>
      <w:r w:rsidR="00A20B2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Zajęcia odbywały się na terenie danej placówki oświatowej. Uczestnicy 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zależności od grupy wiekowej otrzymywali materiały edukacyjne </w:t>
      </w:r>
      <w:r w:rsidR="009006E7">
        <w:rPr>
          <w:rFonts w:ascii="Times New Roman" w:hAnsi="Times New Roman" w:cs="Times New Roman"/>
          <w:sz w:val="24"/>
          <w:szCs w:val="24"/>
          <w:lang w:eastAsia="pl-PL"/>
        </w:rPr>
        <w:t xml:space="preserve">pt.” Niezbędnik segregacja odpadów” i „AS-y Adepci Segregacji Kampania edukacyjna Gminy Lesznowola. Poradnik Jak segregować odpady”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>gadżety edukacyjne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typu magnes na lodówkę</w:t>
      </w:r>
      <w:r w:rsidR="009006E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9006E7" w:rsidRPr="009006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006E7">
        <w:rPr>
          <w:rFonts w:ascii="Times New Roman" w:hAnsi="Times New Roman" w:cs="Times New Roman"/>
          <w:sz w:val="24"/>
          <w:szCs w:val="24"/>
          <w:lang w:eastAsia="pl-PL"/>
        </w:rPr>
        <w:t xml:space="preserve">zakładki do książki </w:t>
      </w:r>
      <w:r w:rsidR="009006E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tematyce </w:t>
      </w:r>
      <w:r w:rsidR="004233F4">
        <w:rPr>
          <w:rFonts w:ascii="Times New Roman" w:hAnsi="Times New Roman" w:cs="Times New Roman"/>
          <w:sz w:val="24"/>
          <w:szCs w:val="24"/>
          <w:lang w:eastAsia="pl-PL"/>
        </w:rPr>
        <w:t>związanej z segregacją</w:t>
      </w:r>
      <w:r w:rsidR="009006E7">
        <w:rPr>
          <w:rFonts w:ascii="Times New Roman" w:hAnsi="Times New Roman" w:cs="Times New Roman"/>
          <w:sz w:val="24"/>
          <w:szCs w:val="24"/>
          <w:lang w:eastAsia="pl-PL"/>
        </w:rPr>
        <w:t xml:space="preserve"> odpadów</w:t>
      </w:r>
      <w:r w:rsidR="002C6748">
        <w:rPr>
          <w:rFonts w:ascii="Times New Roman" w:hAnsi="Times New Roman" w:cs="Times New Roman"/>
          <w:sz w:val="24"/>
          <w:szCs w:val="24"/>
          <w:lang w:eastAsia="pl-PL"/>
        </w:rPr>
        <w:t xml:space="preserve">. Dzieci i młodzież po każdej lekcji edukacyjnej dotyczącej sposobu segregacji, wrzucania odpadów do odpowiednich pojemników, </w:t>
      </w:r>
      <w:r w:rsidR="004233F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 w:rsidR="002C6748">
        <w:rPr>
          <w:rFonts w:ascii="Times New Roman" w:hAnsi="Times New Roman" w:cs="Times New Roman"/>
          <w:sz w:val="24"/>
          <w:szCs w:val="24"/>
          <w:lang w:eastAsia="pl-PL"/>
        </w:rPr>
        <w:t>odnawialnych źródłach energii, koszt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>ach</w:t>
      </w:r>
      <w:r w:rsidR="002C6748">
        <w:rPr>
          <w:rFonts w:ascii="Times New Roman" w:hAnsi="Times New Roman" w:cs="Times New Roman"/>
          <w:sz w:val="24"/>
          <w:szCs w:val="24"/>
          <w:lang w:eastAsia="pl-PL"/>
        </w:rPr>
        <w:t xml:space="preserve"> przetwarzania odp</w:t>
      </w:r>
      <w:r w:rsidR="009006E7">
        <w:rPr>
          <w:rFonts w:ascii="Times New Roman" w:hAnsi="Times New Roman" w:cs="Times New Roman"/>
          <w:sz w:val="24"/>
          <w:szCs w:val="24"/>
          <w:lang w:eastAsia="pl-PL"/>
        </w:rPr>
        <w:t xml:space="preserve">adów, czasu jaki jest potrzebny </w:t>
      </w:r>
      <w:r w:rsidR="004233F4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2C6748">
        <w:rPr>
          <w:rFonts w:ascii="Times New Roman" w:hAnsi="Times New Roman" w:cs="Times New Roman"/>
          <w:sz w:val="24"/>
          <w:szCs w:val="24"/>
          <w:lang w:eastAsia="pl-PL"/>
        </w:rPr>
        <w:t>rozkład w przyrodzie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 xml:space="preserve"> powstałych odpadów</w:t>
      </w:r>
      <w:r w:rsidR="002C6748">
        <w:rPr>
          <w:rFonts w:ascii="Times New Roman" w:hAnsi="Times New Roman" w:cs="Times New Roman"/>
          <w:sz w:val="24"/>
          <w:szCs w:val="24"/>
          <w:lang w:eastAsia="pl-PL"/>
        </w:rPr>
        <w:t xml:space="preserve">, sposobach na </w:t>
      </w:r>
      <w:r w:rsidR="004233F4">
        <w:rPr>
          <w:rFonts w:ascii="Times New Roman" w:hAnsi="Times New Roman" w:cs="Times New Roman"/>
          <w:sz w:val="24"/>
          <w:szCs w:val="24"/>
          <w:lang w:eastAsia="pl-PL"/>
        </w:rPr>
        <w:t xml:space="preserve">ich </w:t>
      </w:r>
      <w:r w:rsidR="002C6748">
        <w:rPr>
          <w:rFonts w:ascii="Times New Roman" w:hAnsi="Times New Roman" w:cs="Times New Roman"/>
          <w:sz w:val="24"/>
          <w:szCs w:val="24"/>
          <w:lang w:eastAsia="pl-PL"/>
        </w:rPr>
        <w:t>przetwarzanie</w:t>
      </w:r>
      <w:r w:rsidR="009006E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2C6748">
        <w:rPr>
          <w:rFonts w:ascii="Times New Roman" w:hAnsi="Times New Roman" w:cs="Times New Roman"/>
          <w:sz w:val="24"/>
          <w:szCs w:val="24"/>
          <w:lang w:eastAsia="pl-PL"/>
        </w:rPr>
        <w:t xml:space="preserve">ograniczenia powstawania </w:t>
      </w:r>
      <w:r w:rsidR="004233F4">
        <w:rPr>
          <w:rFonts w:ascii="Times New Roman" w:hAnsi="Times New Roman" w:cs="Times New Roman"/>
          <w:sz w:val="24"/>
          <w:szCs w:val="24"/>
          <w:lang w:eastAsia="pl-PL"/>
        </w:rPr>
        <w:t xml:space="preserve">odpadów </w:t>
      </w:r>
      <w:r w:rsidR="002C6748">
        <w:rPr>
          <w:rFonts w:ascii="Times New Roman" w:hAnsi="Times New Roman" w:cs="Times New Roman"/>
          <w:sz w:val="24"/>
          <w:szCs w:val="24"/>
          <w:lang w:eastAsia="pl-PL"/>
        </w:rPr>
        <w:t>w gospodarstwach domowych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>. Następnie uczestnicy spotkania edukacyjnego brali</w:t>
      </w:r>
      <w:r w:rsidR="002C6748">
        <w:rPr>
          <w:rFonts w:ascii="Times New Roman" w:hAnsi="Times New Roman" w:cs="Times New Roman"/>
          <w:sz w:val="24"/>
          <w:szCs w:val="24"/>
          <w:lang w:eastAsia="pl-PL"/>
        </w:rPr>
        <w:t xml:space="preserve"> udział w testach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 xml:space="preserve"> dotyczących odpadów komunalnych powstających </w:t>
      </w:r>
      <w:r w:rsidR="004233F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>w domu</w:t>
      </w:r>
      <w:r w:rsidR="002C674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647C00" w:rsidRDefault="002C6748" w:rsidP="00B50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miesiącu grudniu 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 xml:space="preserve">2015r.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wszyscy mieszkańcy otrzymali za pośrednictwem gminnego operatora książeczkę edukacyjną 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 xml:space="preserve">pt. „Wszystko o segregacji w gospodarstwach domowych” </w:t>
      </w:r>
      <w:r>
        <w:rPr>
          <w:rFonts w:ascii="Times New Roman" w:hAnsi="Times New Roman" w:cs="Times New Roman"/>
          <w:sz w:val="24"/>
          <w:szCs w:val="24"/>
          <w:lang w:eastAsia="pl-PL"/>
        </w:rPr>
        <w:t>dotyczącą prawidłowego przygotowania odpadów komunalnych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 xml:space="preserve"> do odbioru</w:t>
      </w:r>
      <w:r>
        <w:rPr>
          <w:rFonts w:ascii="Times New Roman" w:hAnsi="Times New Roman" w:cs="Times New Roman"/>
          <w:sz w:val="24"/>
          <w:szCs w:val="24"/>
          <w:lang w:eastAsia="pl-PL"/>
        </w:rPr>
        <w:t>, jak prawidłowo prowadzić segregację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 xml:space="preserve"> odpadów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>jak oznaczyć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pojemniki lub 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>worki o</w:t>
      </w:r>
      <w:r w:rsidR="009006E7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1B2F46">
        <w:rPr>
          <w:rFonts w:ascii="Times New Roman" w:hAnsi="Times New Roman" w:cs="Times New Roman"/>
          <w:sz w:val="24"/>
          <w:szCs w:val="24"/>
          <w:lang w:eastAsia="pl-PL"/>
        </w:rPr>
        <w:t>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jak ograniczyć powstawanie odpadów komunalnych w gospodarstwach domowych. </w:t>
      </w:r>
      <w:r w:rsidR="00D93416">
        <w:rPr>
          <w:rFonts w:ascii="Times New Roman" w:hAnsi="Times New Roman" w:cs="Times New Roman"/>
          <w:sz w:val="24"/>
          <w:szCs w:val="24"/>
          <w:lang w:eastAsia="pl-PL"/>
        </w:rPr>
        <w:t>Wraz z materiałami edukacyjnymi mieszkańcy otrzymali harmonogram odbioru odpadów komunalnych na cały rok</w:t>
      </w:r>
      <w:r w:rsidR="007B3DE9">
        <w:rPr>
          <w:rFonts w:ascii="Times New Roman" w:hAnsi="Times New Roman" w:cs="Times New Roman"/>
          <w:sz w:val="24"/>
          <w:szCs w:val="24"/>
          <w:lang w:eastAsia="pl-PL"/>
        </w:rPr>
        <w:t xml:space="preserve"> 2016</w:t>
      </w:r>
      <w:r w:rsidR="00D9341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D96938" w:rsidRPr="009E1AE5" w:rsidRDefault="004233F4" w:rsidP="00B50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="009E1AE5">
        <w:rPr>
          <w:rFonts w:ascii="Times New Roman" w:hAnsi="Times New Roman" w:cs="Times New Roman"/>
          <w:sz w:val="24"/>
          <w:szCs w:val="24"/>
          <w:lang w:eastAsia="pl-PL"/>
        </w:rPr>
        <w:t xml:space="preserve">grudniu 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 xml:space="preserve">2015r.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przez sołtysów </w:t>
      </w:r>
      <w:r w:rsidR="009E1AE5">
        <w:rPr>
          <w:rFonts w:ascii="Times New Roman" w:hAnsi="Times New Roman" w:cs="Times New Roman"/>
          <w:sz w:val="24"/>
          <w:szCs w:val="24"/>
          <w:lang w:eastAsia="pl-PL"/>
        </w:rPr>
        <w:t>zostały wywieszone h</w:t>
      </w:r>
      <w:r w:rsidR="00ED64B1" w:rsidRPr="009E1AE5">
        <w:rPr>
          <w:rFonts w:ascii="Times New Roman" w:hAnsi="Times New Roman" w:cs="Times New Roman"/>
          <w:sz w:val="24"/>
          <w:szCs w:val="24"/>
          <w:lang w:eastAsia="pl-PL"/>
        </w:rPr>
        <w:t>armonogram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A32D90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D64B1" w:rsidRPr="009E1AE5">
        <w:rPr>
          <w:rFonts w:ascii="Times New Roman" w:hAnsi="Times New Roman" w:cs="Times New Roman"/>
          <w:sz w:val="24"/>
          <w:szCs w:val="24"/>
          <w:lang w:eastAsia="pl-PL"/>
        </w:rPr>
        <w:t>i ulot</w:t>
      </w:r>
      <w:r w:rsidR="00A32D90" w:rsidRPr="009E1AE5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ED64B1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jak segregować</w:t>
      </w:r>
      <w:r w:rsidR="00D96938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9074E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odpady komunalne </w:t>
      </w:r>
      <w:r w:rsidR="009E1AE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9E1AE5" w:rsidRPr="009E1AE5">
        <w:rPr>
          <w:rFonts w:ascii="Times New Roman" w:hAnsi="Times New Roman" w:cs="Times New Roman"/>
          <w:sz w:val="24"/>
          <w:szCs w:val="24"/>
          <w:lang w:eastAsia="pl-PL"/>
        </w:rPr>
        <w:t>tablicach informacyjnych</w:t>
      </w:r>
      <w:r w:rsidR="009E1AE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6367C" w:rsidRPr="009E1AE5" w:rsidRDefault="009E1AE5" w:rsidP="00B50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ED64B1" w:rsidRPr="009E1AE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D96938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stronie internetowej gminy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ancelarii 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rzędu 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Gminy Lesznowola 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w R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>eferacie Gospodarki Odpadami Komunalnymi o systemie</w:t>
      </w:r>
      <w:r w:rsidR="00ED64B1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odbi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>oru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92C82" w:rsidRPr="009E1AE5">
        <w:rPr>
          <w:rFonts w:ascii="Times New Roman" w:hAnsi="Times New Roman" w:cs="Times New Roman"/>
          <w:sz w:val="24"/>
          <w:szCs w:val="24"/>
          <w:lang w:eastAsia="pl-PL"/>
        </w:rPr>
        <w:t>i zagospodarowania odpadów</w:t>
      </w:r>
      <w:r w:rsidR="001F16BC" w:rsidRPr="009E1AE5">
        <w:rPr>
          <w:rFonts w:ascii="Times New Roman" w:hAnsi="Times New Roman" w:cs="Times New Roman"/>
          <w:sz w:val="24"/>
          <w:szCs w:val="24"/>
          <w:lang w:eastAsia="pl-PL"/>
        </w:rPr>
        <w:t xml:space="preserve"> komunalnych</w:t>
      </w:r>
      <w:r w:rsidR="00B501BC">
        <w:rPr>
          <w:rFonts w:ascii="Times New Roman" w:hAnsi="Times New Roman" w:cs="Times New Roman"/>
          <w:sz w:val="24"/>
          <w:szCs w:val="24"/>
          <w:lang w:eastAsia="pl-PL"/>
        </w:rPr>
        <w:t xml:space="preserve"> dostępne były następujące materiały:</w:t>
      </w:r>
    </w:p>
    <w:p w:rsidR="00EF4204" w:rsidRDefault="00191577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Broszura pt. „Wszystko o segregacji w gospodarstwach domowych” - </w:t>
      </w:r>
      <w:r w:rsidR="00EF4204">
        <w:rPr>
          <w:rFonts w:ascii="Times New Roman" w:hAnsi="Times New Roman" w:cs="Times New Roman"/>
          <w:sz w:val="24"/>
          <w:szCs w:val="24"/>
          <w:lang w:eastAsia="pl-PL"/>
        </w:rPr>
        <w:t xml:space="preserve"> jak przygotować odpady komunalne do odbioru,</w:t>
      </w:r>
    </w:p>
    <w:p w:rsidR="00B6367C" w:rsidRDefault="00F92C82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harmonogramy odbioru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 xml:space="preserve"> odpadów komunalnych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B6367C" w:rsidRDefault="00F92C82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dodatkowe harmonogramy odbioru tzw. mobilnego PSZOK – odbiór gabarytó</w:t>
      </w:r>
      <w:r w:rsidR="001F16BC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F16BC">
        <w:rPr>
          <w:rFonts w:ascii="Times New Roman" w:hAnsi="Times New Roman" w:cs="Times New Roman"/>
          <w:sz w:val="24"/>
          <w:szCs w:val="24"/>
          <w:lang w:eastAsia="pl-PL"/>
        </w:rPr>
        <w:t>z nieruchomości zamieszkałych,</w:t>
      </w:r>
    </w:p>
    <w:p w:rsidR="00B6367C" w:rsidRDefault="00191577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harmonogram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 xml:space="preserve"> odbioru choinek, </w:t>
      </w:r>
    </w:p>
    <w:p w:rsidR="00B6367C" w:rsidRDefault="00B6367C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harmonogram 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>pracy PSZOK</w:t>
      </w:r>
      <w:r w:rsidR="001F16BC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>punku selektywne</w:t>
      </w:r>
      <w:r w:rsidR="00F753FE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 xml:space="preserve"> zbiórki odpadów k</w:t>
      </w:r>
      <w:r w:rsidR="001F16BC">
        <w:rPr>
          <w:rFonts w:ascii="Times New Roman" w:hAnsi="Times New Roman" w:cs="Times New Roman"/>
          <w:sz w:val="24"/>
          <w:szCs w:val="24"/>
          <w:lang w:eastAsia="pl-PL"/>
        </w:rPr>
        <w:t>omunalnych,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6367C" w:rsidRDefault="001F16BC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lista </w:t>
      </w:r>
      <w:r w:rsidR="00B6367C">
        <w:rPr>
          <w:rFonts w:ascii="Times New Roman" w:hAnsi="Times New Roman" w:cs="Times New Roman"/>
          <w:sz w:val="24"/>
          <w:szCs w:val="24"/>
          <w:lang w:eastAsia="pl-PL"/>
        </w:rPr>
        <w:t xml:space="preserve">placówek handlowych </w:t>
      </w:r>
      <w:r>
        <w:rPr>
          <w:rFonts w:ascii="Times New Roman" w:hAnsi="Times New Roman" w:cs="Times New Roman"/>
          <w:sz w:val="24"/>
          <w:szCs w:val="24"/>
          <w:lang w:eastAsia="pl-PL"/>
        </w:rPr>
        <w:t>w których można</w:t>
      </w:r>
      <w:r w:rsidR="00B6367C">
        <w:rPr>
          <w:rFonts w:ascii="Times New Roman" w:hAnsi="Times New Roman" w:cs="Times New Roman"/>
          <w:sz w:val="24"/>
          <w:szCs w:val="24"/>
          <w:lang w:eastAsia="pl-PL"/>
        </w:rPr>
        <w:t xml:space="preserve"> zakupić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 xml:space="preserve"> kolorowe worki na odpady komunalne, </w:t>
      </w:r>
    </w:p>
    <w:p w:rsidR="00B6367C" w:rsidRDefault="001F16BC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lista 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 xml:space="preserve">miejsc zbiórek zużytych baterii i akumulatorów, </w:t>
      </w:r>
    </w:p>
    <w:p w:rsidR="00F92C82" w:rsidRDefault="001F16BC" w:rsidP="00B501BC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lista miejsc</w:t>
      </w:r>
      <w:r w:rsidR="00F92C82">
        <w:rPr>
          <w:rFonts w:ascii="Times New Roman" w:hAnsi="Times New Roman" w:cs="Times New Roman"/>
          <w:sz w:val="24"/>
          <w:szCs w:val="24"/>
          <w:lang w:eastAsia="pl-PL"/>
        </w:rPr>
        <w:t xml:space="preserve"> zbiórek przeterminowanych leków i opakowań po nich;</w:t>
      </w:r>
    </w:p>
    <w:p w:rsidR="004A78C8" w:rsidRPr="00B501BC" w:rsidRDefault="00191577" w:rsidP="001915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Przez cały rok 2015 prowadzone były w</w:t>
      </w:r>
      <w:r w:rsidR="004A78C8" w:rsidRPr="00B501BC">
        <w:rPr>
          <w:rFonts w:ascii="Times New Roman" w:hAnsi="Times New Roman" w:cs="Times New Roman"/>
          <w:sz w:val="24"/>
          <w:szCs w:val="24"/>
          <w:lang w:eastAsia="pl-PL"/>
        </w:rPr>
        <w:t xml:space="preserve">izyty pracowników Urzędu Gminny Lesznowola na nieruchomościach zamieszkałych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niezamieszkałych, w których były problemy z odbiorem </w:t>
      </w:r>
      <w:r w:rsidRPr="00B501BC">
        <w:rPr>
          <w:rFonts w:ascii="Times New Roman" w:hAnsi="Times New Roman" w:cs="Times New Roman"/>
          <w:sz w:val="24"/>
          <w:szCs w:val="24"/>
          <w:lang w:eastAsia="pl-PL"/>
        </w:rPr>
        <w:t xml:space="preserve">odpadów komunalnych </w:t>
      </w:r>
      <w:r w:rsidR="004A78C8" w:rsidRPr="00B501BC">
        <w:rPr>
          <w:rFonts w:ascii="Times New Roman" w:hAnsi="Times New Roman" w:cs="Times New Roman"/>
          <w:sz w:val="24"/>
          <w:szCs w:val="24"/>
          <w:lang w:eastAsia="pl-PL"/>
        </w:rPr>
        <w:t>w celu wyjaśnienia</w:t>
      </w:r>
      <w:r w:rsidR="00B6367C" w:rsidRPr="00B501B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zaistniałych sytuacji.</w:t>
      </w:r>
    </w:p>
    <w:p w:rsidR="00DE7D1C" w:rsidRPr="00B501BC" w:rsidRDefault="00191577" w:rsidP="001915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Przeprowadzono następujące działania kontrolne polegające na:</w:t>
      </w:r>
      <w:r w:rsidR="00F9074E" w:rsidRPr="00B501B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E7D1C" w:rsidRPr="00DE7D1C" w:rsidRDefault="00F9074E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kontrol</w:t>
      </w:r>
      <w:r w:rsidR="00191577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czasu w</w:t>
      </w:r>
      <w:r w:rsidR="002018DF">
        <w:rPr>
          <w:rFonts w:ascii="Times New Roman" w:hAnsi="Times New Roman" w:cs="Times New Roman"/>
          <w:sz w:val="24"/>
          <w:szCs w:val="24"/>
          <w:lang w:eastAsia="pl-PL"/>
        </w:rPr>
        <w:t xml:space="preserve">ystawienia odpadów komunalnych w porównaniu z danymi z GPS, </w:t>
      </w:r>
    </w:p>
    <w:p w:rsidR="00DE7D1C" w:rsidRPr="001F16BC" w:rsidRDefault="002018DF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prawidłowości </w:t>
      </w:r>
      <w:r w:rsidR="00F9074E">
        <w:rPr>
          <w:rFonts w:ascii="Times New Roman" w:hAnsi="Times New Roman" w:cs="Times New Roman"/>
          <w:sz w:val="24"/>
          <w:szCs w:val="24"/>
          <w:lang w:eastAsia="pl-PL"/>
        </w:rPr>
        <w:t>oznaczeni</w:t>
      </w:r>
      <w:r w:rsidR="00DE7D1C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pojemników i worków,</w:t>
      </w:r>
    </w:p>
    <w:p w:rsidR="002018DF" w:rsidRPr="002018DF" w:rsidRDefault="002018DF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8DF">
        <w:rPr>
          <w:rFonts w:ascii="Times New Roman" w:hAnsi="Times New Roman" w:cs="Times New Roman"/>
          <w:sz w:val="24"/>
          <w:szCs w:val="24"/>
          <w:lang w:eastAsia="pl-PL"/>
        </w:rPr>
        <w:t xml:space="preserve">możliwości swobodnego dostępu do </w:t>
      </w:r>
      <w:r w:rsidR="00DE7D1C" w:rsidRPr="002018DF">
        <w:rPr>
          <w:rFonts w:ascii="Times New Roman" w:hAnsi="Times New Roman" w:cs="Times New Roman"/>
          <w:sz w:val="24"/>
          <w:szCs w:val="24"/>
          <w:lang w:eastAsia="pl-PL"/>
        </w:rPr>
        <w:t>altan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 xml:space="preserve"> śmietnikow</w:t>
      </w:r>
      <w:r w:rsidRPr="002018DF">
        <w:rPr>
          <w:rFonts w:ascii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DE7D1C" w:rsidRPr="002018DF" w:rsidRDefault="002018DF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kontrola 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>prawidłow</w:t>
      </w:r>
      <w:r>
        <w:rPr>
          <w:rFonts w:ascii="Times New Roman" w:hAnsi="Times New Roman" w:cs="Times New Roman"/>
          <w:sz w:val="24"/>
          <w:szCs w:val="24"/>
          <w:lang w:eastAsia="pl-PL"/>
        </w:rPr>
        <w:t>ości prowadzonej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 xml:space="preserve"> segregacja odpadów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oparciu o dane od operatora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2018DF" w:rsidRDefault="002018DF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18DF">
        <w:rPr>
          <w:rFonts w:ascii="Times New Roman" w:hAnsi="Times New Roman" w:cs="Times New Roman"/>
          <w:sz w:val="24"/>
          <w:szCs w:val="24"/>
          <w:lang w:eastAsia="pl-PL"/>
        </w:rPr>
        <w:t xml:space="preserve">oświadczeń o prawie wjazdu na 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>dr</w:t>
      </w:r>
      <w:r w:rsidRPr="002018DF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Pr="002018DF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F9074E" w:rsidRPr="002018DF">
        <w:rPr>
          <w:rFonts w:ascii="Times New Roman" w:hAnsi="Times New Roman" w:cs="Times New Roman"/>
          <w:sz w:val="24"/>
          <w:szCs w:val="24"/>
          <w:lang w:eastAsia="pl-PL"/>
        </w:rPr>
        <w:t xml:space="preserve"> prywatn</w:t>
      </w:r>
      <w:r w:rsidRPr="002018DF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F753F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753FE" w:rsidRDefault="00F753FE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terminowości wykonywanych zadań przez gminnego operatora,</w:t>
      </w:r>
    </w:p>
    <w:p w:rsidR="00F753FE" w:rsidRDefault="00F753FE" w:rsidP="002018DF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prawidłowego przekazania odpadów do właściwych instalacji przetwarzania odpadów.</w:t>
      </w:r>
    </w:p>
    <w:p w:rsidR="002018DF" w:rsidRDefault="002018DF" w:rsidP="002018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7945" w:rsidRDefault="007B7945" w:rsidP="002018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Dla poprawy świadomości naszych mieszkańców w prasie lokalnej oraz w Biuletynie Informacji Gminy Lesznowola ukazywały się artykuły o tematyce związanej z odpadami komunalnymi, ich oddziaływaniem na otaczające nas środowisko, promujące selektywną zbiórkę, informujące co zrobić z odpadami niebezpiec</w:t>
      </w:r>
      <w:r w:rsidR="004233F4">
        <w:rPr>
          <w:rFonts w:ascii="Times New Roman" w:hAnsi="Times New Roman" w:cs="Times New Roman"/>
          <w:sz w:val="24"/>
          <w:szCs w:val="24"/>
          <w:lang w:eastAsia="pl-PL"/>
        </w:rPr>
        <w:t>znymi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jak pozbyć się niepotrzebnych </w:t>
      </w:r>
      <w:r w:rsidR="004233F4">
        <w:rPr>
          <w:rFonts w:ascii="Times New Roman" w:hAnsi="Times New Roman" w:cs="Times New Roman"/>
          <w:sz w:val="24"/>
          <w:szCs w:val="24"/>
          <w:lang w:eastAsia="pl-PL"/>
        </w:rPr>
        <w:t>urządzeń RTV i AGD.</w:t>
      </w:r>
    </w:p>
    <w:p w:rsidR="007627CA" w:rsidRPr="002018DF" w:rsidRDefault="007627CA" w:rsidP="002018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D2334" w:rsidRPr="005D2334" w:rsidRDefault="00F753FE" w:rsidP="00B222DB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realizujący</w:t>
      </w:r>
      <w:r w:rsidR="005D2334" w:rsidRPr="005D2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usługę.</w:t>
      </w:r>
    </w:p>
    <w:p w:rsidR="005D2334" w:rsidRPr="005D2334" w:rsidRDefault="005D2334" w:rsidP="005D233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74616" w:rsidRPr="0017204B" w:rsidRDefault="00332EFC" w:rsidP="001720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D2334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17204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D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usługę </w:t>
      </w:r>
      <w:r w:rsidR="00C14620" w:rsidRPr="005D233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i zagospodarowania odpadów komunaln</w:t>
      </w:r>
      <w:r w:rsidR="00EF24D3" w:rsidRPr="005D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5D233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</w:t>
      </w:r>
      <w:r w:rsidR="0017204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D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616" w:rsidRPr="0017204B">
        <w:rPr>
          <w:rFonts w:ascii="Times New Roman" w:hAnsi="Times New Roman" w:cs="Times New Roman"/>
          <w:sz w:val="24"/>
          <w:szCs w:val="24"/>
          <w:lang w:eastAsia="pl-PL"/>
        </w:rPr>
        <w:t>firm</w:t>
      </w:r>
      <w:r w:rsidR="0017204B">
        <w:rPr>
          <w:rFonts w:ascii="Times New Roman" w:hAnsi="Times New Roman" w:cs="Times New Roman"/>
          <w:sz w:val="24"/>
          <w:szCs w:val="24"/>
          <w:lang w:eastAsia="pl-PL"/>
        </w:rPr>
        <w:t>a PUK Sita Piaseczno Sp. z o.o., która została wybrana w wyniku przetargu.</w:t>
      </w:r>
    </w:p>
    <w:p w:rsidR="00A74616" w:rsidRPr="000E32CD" w:rsidRDefault="00A74616" w:rsidP="00C1462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C1F6E" w:rsidRPr="00C14620" w:rsidRDefault="005C1F6E" w:rsidP="00332EFC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4620">
        <w:rPr>
          <w:rFonts w:ascii="Times New Roman" w:hAnsi="Times New Roman" w:cs="Times New Roman"/>
          <w:b/>
          <w:sz w:val="24"/>
          <w:szCs w:val="24"/>
          <w:lang w:eastAsia="pl-PL"/>
        </w:rPr>
        <w:t>Częstotliwość odbioru odpadów.</w:t>
      </w:r>
    </w:p>
    <w:p w:rsidR="00A32D90" w:rsidRDefault="002A0552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 w:rsidR="00CE1F80" w:rsidRPr="00A32D90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komunalne były odbierane zgodnie z podjętymi uchwałami Rady Gminy Lesznowola</w:t>
      </w:r>
      <w:r w:rsidR="00A32D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30C1E" w:rsidRPr="00630C1E" w:rsidRDefault="009C2D09" w:rsidP="00630C1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eastAsia="Arial" w:hAnsi="Arial" w:cs="Arial"/>
          <w:b/>
          <w:bCs/>
        </w:rPr>
      </w:pPr>
      <w:r w:rsidRPr="00A32D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nr </w:t>
      </w:r>
      <w:r w:rsidR="00A610BA">
        <w:rPr>
          <w:rFonts w:ascii="Times New Roman" w:hAnsi="Times New Roman" w:cs="Times New Roman"/>
          <w:bCs/>
          <w:sz w:val="24"/>
          <w:szCs w:val="24"/>
        </w:rPr>
        <w:t>347/XXVI/</w:t>
      </w:r>
      <w:r w:rsidRPr="00630C1E">
        <w:rPr>
          <w:rFonts w:ascii="Times New Roman" w:hAnsi="Times New Roman" w:cs="Times New Roman"/>
          <w:bCs/>
          <w:sz w:val="24"/>
          <w:szCs w:val="24"/>
        </w:rPr>
        <w:t xml:space="preserve">2013 z dnia </w:t>
      </w:r>
      <w:r w:rsidRPr="00A32D90">
        <w:rPr>
          <w:rFonts w:ascii="Times New Roman" w:hAnsi="Times New Roman" w:cs="Times New Roman"/>
          <w:sz w:val="24"/>
          <w:szCs w:val="24"/>
        </w:rPr>
        <w:t>26 marca  2013 r.</w:t>
      </w:r>
      <w:r w:rsidR="00A32D90" w:rsidRPr="00A32D90">
        <w:rPr>
          <w:rFonts w:ascii="Times New Roman" w:hAnsi="Times New Roman" w:cs="Times New Roman"/>
          <w:sz w:val="24"/>
          <w:szCs w:val="24"/>
        </w:rPr>
        <w:t xml:space="preserve"> </w:t>
      </w:r>
      <w:r w:rsidR="00A32D90" w:rsidRPr="00630C1E">
        <w:rPr>
          <w:rFonts w:ascii="Times New Roman" w:hAnsi="Times New Roman" w:cs="Times New Roman"/>
          <w:bCs/>
          <w:sz w:val="24"/>
          <w:szCs w:val="24"/>
        </w:rPr>
        <w:t xml:space="preserve">w sprawie: określenia szczegółowego sposobu i  zakresu świadczenia usług w zakresie odbierania odpadów komunalnych </w:t>
      </w:r>
      <w:r w:rsidR="003A417B">
        <w:rPr>
          <w:rFonts w:ascii="Times New Roman" w:hAnsi="Times New Roman" w:cs="Times New Roman"/>
          <w:bCs/>
          <w:sz w:val="24"/>
          <w:szCs w:val="24"/>
        </w:rPr>
        <w:br/>
      </w:r>
      <w:r w:rsidR="00A32D90" w:rsidRPr="00630C1E">
        <w:rPr>
          <w:rFonts w:ascii="Times New Roman" w:hAnsi="Times New Roman" w:cs="Times New Roman"/>
          <w:bCs/>
          <w:sz w:val="24"/>
          <w:szCs w:val="24"/>
        </w:rPr>
        <w:t>od właścicieli nieruchomości i zagospodarowania tych odpadów w zamian za uiszczoną opłatę za gospodarowanie odpadami komunalnymi;</w:t>
      </w:r>
    </w:p>
    <w:p w:rsidR="00630C1E" w:rsidRPr="00630C1E" w:rsidRDefault="00A610BA" w:rsidP="00630C1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="Arial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Nr 400/XXXII/</w:t>
      </w:r>
      <w:r w:rsidR="00630C1E" w:rsidRPr="00630C1E">
        <w:rPr>
          <w:rFonts w:ascii="Times New Roman" w:hAnsi="Times New Roman" w:cs="Times New Roman"/>
          <w:bCs/>
          <w:sz w:val="24"/>
          <w:szCs w:val="24"/>
        </w:rPr>
        <w:t>2013</w:t>
      </w:r>
      <w:r w:rsidR="00630C1E" w:rsidRPr="00630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630C1E" w:rsidRPr="00630C1E">
        <w:rPr>
          <w:rFonts w:ascii="Times New Roman" w:hAnsi="Times New Roman" w:cs="Times New Roman"/>
          <w:sz w:val="24"/>
          <w:szCs w:val="24"/>
        </w:rPr>
        <w:t xml:space="preserve">z dnia  27 września 2013 r. </w:t>
      </w:r>
      <w:r w:rsidR="00630C1E" w:rsidRPr="00630C1E">
        <w:rPr>
          <w:rFonts w:ascii="Times New Roman" w:hAnsi="Times New Roman" w:cs="Times New Roman"/>
          <w:bCs/>
          <w:sz w:val="24"/>
          <w:szCs w:val="24"/>
        </w:rPr>
        <w:t xml:space="preserve">zmieniająca uchwałę w sprawie określenia szczegółowego sposobu i  zakresu świadczenia usług w zakresie odbierania odpadów komunalnych od właścicieli nieruchomości i zagospodarowania tych odpadów w zamian za uiszczoną opłatę za gospodarowanie odpadami komunalnymi. </w:t>
      </w:r>
    </w:p>
    <w:p w:rsidR="00B501BC" w:rsidRPr="00B501BC" w:rsidRDefault="00630C1E" w:rsidP="0042125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1BC">
        <w:rPr>
          <w:rFonts w:ascii="Times New Roman" w:hAnsi="Times New Roman" w:cs="Times New Roman"/>
          <w:sz w:val="24"/>
          <w:szCs w:val="24"/>
        </w:rPr>
        <w:t xml:space="preserve">Nr 510/XL/2014 z dnia 29 kwietnia 2014 r. zmieniająca uchwałę w sprawie określenia szczegółowego sposobu i zakresu świadczenia usług w zakresie odbierania odpadów komunalnych od właścicieli nieruchomości i zagospodarowania tych odpadów </w:t>
      </w:r>
      <w:r w:rsidRPr="00B501BC">
        <w:rPr>
          <w:rFonts w:ascii="Times New Roman" w:hAnsi="Times New Roman" w:cs="Times New Roman"/>
          <w:sz w:val="24"/>
          <w:szCs w:val="24"/>
        </w:rPr>
        <w:br/>
        <w:t>w zamian za uiszczoną opłatę za gospodarowanie odpadami komunalnymi;</w:t>
      </w:r>
      <w:r w:rsidR="00B501BC" w:rsidRPr="00B5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1BC" w:rsidRPr="00B501BC" w:rsidRDefault="00B501BC" w:rsidP="0042125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1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93/X/2015 </w:t>
      </w:r>
      <w:r w:rsidRPr="00B501BC">
        <w:rPr>
          <w:rFonts w:ascii="Times New Roman" w:hAnsi="Times New Roman" w:cs="Times New Roman"/>
          <w:sz w:val="24"/>
          <w:szCs w:val="24"/>
        </w:rPr>
        <w:t>z dnia 29 maja 2015</w:t>
      </w:r>
      <w:r w:rsidRPr="00B501BC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B501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zmieniająca uchwałę w sprawie określenia szczegółowego sposobu i zakresu świadczenia usług w zakresie odbierania odpadów komunalnych od właścicieli nieruchomości i zagospodarowania tych odpadów </w:t>
      </w:r>
      <w:r w:rsidR="00863F1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B501BC">
        <w:rPr>
          <w:rFonts w:ascii="Times New Roman" w:hAnsi="Times New Roman" w:cs="Times New Roman"/>
          <w:bCs/>
          <w:color w:val="000000"/>
          <w:sz w:val="24"/>
          <w:szCs w:val="24"/>
        </w:rPr>
        <w:t>w zamian za uiszczoną opłatę za gospodarowanie odpadami komunalnymi.</w:t>
      </w:r>
    </w:p>
    <w:p w:rsidR="00A32D90" w:rsidRDefault="00A32D90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C1E" w:rsidRPr="009C2D09" w:rsidRDefault="00630C1E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odpadów komunalnych odbywał się</w:t>
      </w:r>
      <w:r w:rsidR="00B41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określonej częstotliwości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zmieszane 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nieruchomości:</w:t>
      </w:r>
    </w:p>
    <w:p w:rsidR="002A0552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jeden raz w tygodniu,</w:t>
      </w:r>
    </w:p>
    <w:p w:rsidR="00CE1F80" w:rsidRP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wielorodzinnej – dwa razy w tygodniu,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zbierane i odbierane selektywnie: opakowania papierowe, plastikowe 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metalowe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33802"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nieruchomości: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dwa tygodnie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wielorodzinnej – </w:t>
      </w:r>
      <w:r w:rsidR="00B501BC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tygodniu,</w:t>
      </w:r>
    </w:p>
    <w:p w:rsidR="00CE1F80" w:rsidRP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zbierane i odbierane selektywnie opakowania szklane</w:t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33802"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nieruchomości: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raz w miesiącu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wielorodzinnej – 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miesiącu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biodegradowalne (zielone)</w:t>
      </w:r>
      <w:r w:rsidR="0075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odbierane od </w:t>
      </w:r>
      <w:r w:rsidR="00630C1E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</w:t>
      </w:r>
      <w:r w:rsidR="0075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 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63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0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380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33802"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nieruchomości: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dwa tygodnie</w:t>
      </w:r>
      <w:r w:rsidRPr="00CE1F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1F80" w:rsidRDefault="00CE1F80" w:rsidP="009676DC">
      <w:pPr>
        <w:pStyle w:val="Akapitzlist"/>
        <w:numPr>
          <w:ilvl w:val="0"/>
          <w:numId w:val="7"/>
        </w:numPr>
        <w:spacing w:line="276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wielorodzinnej – 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co dwa tygodnie</w:t>
      </w:r>
      <w:r w:rsidR="009C2D0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68DE" w:rsidRPr="00755C88" w:rsidRDefault="00630C1E" w:rsidP="00E33A2B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gabaryty – </w:t>
      </w:r>
      <w:r w:rsidR="00755C88" w:rsidRPr="0075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75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</w:t>
      </w:r>
      <w:r w:rsidR="00755C88" w:rsidRPr="00755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5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nieruchomości </w:t>
      </w:r>
      <w:r w:rsidR="00755C88" w:rsidRPr="00755C88">
        <w:rPr>
          <w:rFonts w:ascii="Times New Roman" w:eastAsia="Times New Roman" w:hAnsi="Times New Roman" w:cs="Times New Roman"/>
          <w:sz w:val="24"/>
          <w:szCs w:val="24"/>
          <w:lang w:eastAsia="pl-PL"/>
        </w:rPr>
        <w:t>na 6 miesięcy;</w:t>
      </w:r>
    </w:p>
    <w:p w:rsidR="00755C88" w:rsidRPr="00755C88" w:rsidRDefault="00755C88" w:rsidP="00755C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68DE" w:rsidRPr="005268DE" w:rsidRDefault="005268DE" w:rsidP="00B222D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unkt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elektywnej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biórki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dpadów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omunalnych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52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PSZOK </w:t>
      </w:r>
    </w:p>
    <w:p w:rsidR="00B8035E" w:rsidRPr="00A37297" w:rsidRDefault="0074484A" w:rsidP="00A3729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 w:rsidR="00500C2C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</w:t>
      </w:r>
      <w:r w:rsidR="00B501BC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2A0552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działał </w:t>
      </w:r>
      <w:r w:rsidR="00500C2C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stacjonarny</w:t>
      </w:r>
      <w:r w:rsidR="002A0552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C2C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PSZOK</w:t>
      </w:r>
      <w:r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C2C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zorganizowany na terenie firmy</w:t>
      </w:r>
      <w:r w:rsidR="00B501BC" w:rsidRP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616" w:rsidRPr="00A37297">
        <w:rPr>
          <w:rFonts w:ascii="Times New Roman" w:hAnsi="Times New Roman" w:cs="Times New Roman"/>
          <w:sz w:val="24"/>
          <w:szCs w:val="24"/>
          <w:lang w:eastAsia="pl-PL"/>
        </w:rPr>
        <w:t>PUK Sita Piaseczno Sp. z o.o.</w:t>
      </w:r>
      <w:r w:rsidR="00500C2C" w:rsidRPr="00A37297">
        <w:rPr>
          <w:rFonts w:ascii="Times New Roman" w:hAnsi="Times New Roman" w:cs="Times New Roman"/>
          <w:sz w:val="24"/>
          <w:szCs w:val="24"/>
        </w:rPr>
        <w:t>.</w:t>
      </w:r>
      <w:r w:rsidR="002B403E" w:rsidRPr="00A37297">
        <w:rPr>
          <w:rFonts w:ascii="Times New Roman" w:hAnsi="Times New Roman" w:cs="Times New Roman"/>
          <w:sz w:val="24"/>
          <w:szCs w:val="24"/>
        </w:rPr>
        <w:t xml:space="preserve"> </w:t>
      </w:r>
      <w:r w:rsidR="00B501BC" w:rsidRPr="00A37297">
        <w:rPr>
          <w:rFonts w:ascii="Times New Roman" w:hAnsi="Times New Roman" w:cs="Times New Roman"/>
          <w:sz w:val="24"/>
          <w:szCs w:val="24"/>
        </w:rPr>
        <w:t>- c</w:t>
      </w:r>
      <w:r w:rsidR="002B403E" w:rsidRPr="00A37297">
        <w:rPr>
          <w:rFonts w:ascii="Times New Roman" w:hAnsi="Times New Roman" w:cs="Times New Roman"/>
          <w:sz w:val="24"/>
          <w:szCs w:val="24"/>
        </w:rPr>
        <w:t xml:space="preserve">zynny </w:t>
      </w:r>
      <w:r w:rsidR="00A74616" w:rsidRPr="00A37297">
        <w:rPr>
          <w:rFonts w:ascii="Times New Roman" w:hAnsi="Times New Roman" w:cs="Times New Roman"/>
          <w:sz w:val="24"/>
          <w:szCs w:val="24"/>
        </w:rPr>
        <w:t>poniedział</w:t>
      </w:r>
      <w:r w:rsidR="00B501BC" w:rsidRPr="00A37297">
        <w:rPr>
          <w:rFonts w:ascii="Times New Roman" w:hAnsi="Times New Roman" w:cs="Times New Roman"/>
          <w:sz w:val="24"/>
          <w:szCs w:val="24"/>
        </w:rPr>
        <w:t>ek - piątek</w:t>
      </w:r>
      <w:r w:rsidR="00A74616" w:rsidRPr="00A37297">
        <w:rPr>
          <w:rFonts w:ascii="Times New Roman" w:hAnsi="Times New Roman" w:cs="Times New Roman"/>
          <w:sz w:val="24"/>
          <w:szCs w:val="24"/>
        </w:rPr>
        <w:t xml:space="preserve"> </w:t>
      </w:r>
      <w:r w:rsidR="00B501BC" w:rsidRPr="00A37297">
        <w:rPr>
          <w:rFonts w:ascii="Times New Roman" w:hAnsi="Times New Roman" w:cs="Times New Roman"/>
          <w:sz w:val="24"/>
          <w:szCs w:val="24"/>
        </w:rPr>
        <w:t>9:00 - 17:00</w:t>
      </w:r>
      <w:r w:rsidR="0020779E">
        <w:rPr>
          <w:rFonts w:ascii="Times New Roman" w:hAnsi="Times New Roman" w:cs="Times New Roman"/>
          <w:sz w:val="24"/>
          <w:szCs w:val="24"/>
        </w:rPr>
        <w:t>,</w:t>
      </w:r>
      <w:r w:rsidR="00B501BC" w:rsidRPr="00A37297">
        <w:rPr>
          <w:rFonts w:ascii="Times New Roman" w:hAnsi="Times New Roman" w:cs="Times New Roman"/>
          <w:sz w:val="24"/>
          <w:szCs w:val="24"/>
        </w:rPr>
        <w:t xml:space="preserve"> </w:t>
      </w:r>
      <w:r w:rsidR="00A37297">
        <w:rPr>
          <w:rFonts w:ascii="Times New Roman" w:hAnsi="Times New Roman" w:cs="Times New Roman"/>
          <w:sz w:val="24"/>
          <w:szCs w:val="24"/>
        </w:rPr>
        <w:br/>
      </w:r>
      <w:r w:rsidR="00B501BC" w:rsidRPr="00A37297">
        <w:rPr>
          <w:rFonts w:ascii="Times New Roman" w:hAnsi="Times New Roman" w:cs="Times New Roman"/>
          <w:sz w:val="24"/>
          <w:szCs w:val="24"/>
        </w:rPr>
        <w:t>w</w:t>
      </w:r>
      <w:r w:rsidR="002B403E" w:rsidRPr="00A37297">
        <w:rPr>
          <w:rFonts w:ascii="Times New Roman" w:hAnsi="Times New Roman" w:cs="Times New Roman"/>
          <w:sz w:val="24"/>
          <w:szCs w:val="24"/>
        </w:rPr>
        <w:t xml:space="preserve"> soboty </w:t>
      </w:r>
      <w:r w:rsidR="00B501BC" w:rsidRPr="00A37297">
        <w:rPr>
          <w:rFonts w:ascii="Times New Roman" w:hAnsi="Times New Roman" w:cs="Times New Roman"/>
          <w:sz w:val="24"/>
          <w:szCs w:val="24"/>
        </w:rPr>
        <w:t xml:space="preserve">9:00 - 14:00. </w:t>
      </w:r>
      <w:r w:rsidR="00B8035E" w:rsidRPr="00A37297">
        <w:rPr>
          <w:rFonts w:ascii="Times New Roman" w:hAnsi="Times New Roman" w:cs="Times New Roman"/>
          <w:sz w:val="24"/>
          <w:szCs w:val="24"/>
        </w:rPr>
        <w:t xml:space="preserve">W </w:t>
      </w:r>
      <w:r w:rsidR="005268DE" w:rsidRPr="00A37297">
        <w:rPr>
          <w:rFonts w:ascii="Times New Roman" w:hAnsi="Times New Roman" w:cs="Times New Roman"/>
          <w:sz w:val="24"/>
          <w:szCs w:val="24"/>
        </w:rPr>
        <w:t>punk</w:t>
      </w:r>
      <w:r w:rsidR="00A37297" w:rsidRPr="00A37297">
        <w:rPr>
          <w:rFonts w:ascii="Times New Roman" w:hAnsi="Times New Roman" w:cs="Times New Roman"/>
          <w:sz w:val="24"/>
          <w:szCs w:val="24"/>
        </w:rPr>
        <w:t>cie</w:t>
      </w:r>
      <w:r w:rsidR="00B8035E" w:rsidRPr="00A37297">
        <w:rPr>
          <w:rFonts w:ascii="Times New Roman" w:hAnsi="Times New Roman" w:cs="Times New Roman"/>
          <w:sz w:val="24"/>
          <w:szCs w:val="24"/>
        </w:rPr>
        <w:t xml:space="preserve"> przyjmowane były wszystkie odpady jakie mogą p</w:t>
      </w:r>
      <w:r w:rsidR="00A37297" w:rsidRPr="00A37297">
        <w:rPr>
          <w:rFonts w:ascii="Times New Roman" w:hAnsi="Times New Roman" w:cs="Times New Roman"/>
          <w:sz w:val="24"/>
          <w:szCs w:val="24"/>
        </w:rPr>
        <w:t xml:space="preserve">owstać w gospodarstwie domowym, z wyjątkiem odpadów </w:t>
      </w:r>
      <w:r w:rsidR="00A37297">
        <w:rPr>
          <w:rFonts w:ascii="Times New Roman" w:hAnsi="Times New Roman" w:cs="Times New Roman"/>
          <w:sz w:val="24"/>
          <w:szCs w:val="24"/>
        </w:rPr>
        <w:t xml:space="preserve">nieselektywnych </w:t>
      </w:r>
      <w:r w:rsidR="00A37297" w:rsidRPr="00A37297">
        <w:rPr>
          <w:rFonts w:ascii="Times New Roman" w:hAnsi="Times New Roman" w:cs="Times New Roman"/>
          <w:sz w:val="24"/>
          <w:szCs w:val="24"/>
        </w:rPr>
        <w:t xml:space="preserve">(zmieszanych), eternitu, odpadów medycznych i pirotechnicznych. </w:t>
      </w:r>
      <w:r w:rsidR="00B8035E" w:rsidRPr="00A37297">
        <w:rPr>
          <w:rFonts w:ascii="Times New Roman" w:hAnsi="Times New Roman" w:cs="Times New Roman"/>
          <w:sz w:val="24"/>
          <w:szCs w:val="24"/>
        </w:rPr>
        <w:t>Do punktu mieszkaniec mógł dostarczyć</w:t>
      </w:r>
      <w:r w:rsidR="00A37297" w:rsidRPr="00A37297">
        <w:rPr>
          <w:rFonts w:ascii="Times New Roman" w:hAnsi="Times New Roman" w:cs="Times New Roman"/>
          <w:sz w:val="24"/>
          <w:szCs w:val="24"/>
        </w:rPr>
        <w:t xml:space="preserve"> między innymi</w:t>
      </w:r>
      <w:r w:rsidR="00B8035E" w:rsidRPr="00A37297">
        <w:rPr>
          <w:rFonts w:ascii="Times New Roman" w:hAnsi="Times New Roman" w:cs="Times New Roman"/>
          <w:sz w:val="24"/>
          <w:szCs w:val="24"/>
        </w:rPr>
        <w:t>:</w:t>
      </w:r>
    </w:p>
    <w:p w:rsidR="00B8035E" w:rsidRPr="002A0552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odpady wielkogabarytowe,</w:t>
      </w:r>
    </w:p>
    <w:p w:rsidR="00B8035E" w:rsidRPr="002A0552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elektroniczny,</w:t>
      </w:r>
    </w:p>
    <w:p w:rsidR="00B8035E" w:rsidRPr="002A0552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budowlane i remontowe 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dociepleniowe, 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opony,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stolark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ceramik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</w:t>
      </w:r>
      <w:r w:rsidR="00332EF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opakowaniowe po środkach ochrony roślin,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opakowaniowe po farbach i lakierach,</w:t>
      </w:r>
    </w:p>
    <w:p w:rsid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zielone,</w:t>
      </w:r>
    </w:p>
    <w:p w:rsidR="00B8035E" w:rsidRP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opakowaniowe z podziałem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grupy,</w:t>
      </w:r>
    </w:p>
    <w:p w:rsidR="00B8035E" w:rsidRP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leki,</w:t>
      </w:r>
    </w:p>
    <w:p w:rsidR="00B8035E" w:rsidRPr="00B8035E" w:rsidRDefault="00B8035E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baterie i akumulatory,</w:t>
      </w:r>
    </w:p>
    <w:p w:rsidR="00B8035E" w:rsidRPr="00863F19" w:rsidRDefault="00464E9D" w:rsidP="009676D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świetlówki.</w:t>
      </w:r>
    </w:p>
    <w:p w:rsidR="00863F19" w:rsidRDefault="00863F19" w:rsidP="005B31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19">
        <w:rPr>
          <w:rFonts w:ascii="Times New Roman" w:hAnsi="Times New Roman" w:cs="Times New Roman"/>
          <w:sz w:val="24"/>
          <w:szCs w:val="24"/>
        </w:rPr>
        <w:t>Mieszka</w:t>
      </w:r>
      <w:r w:rsidR="002018DF">
        <w:rPr>
          <w:rFonts w:ascii="Times New Roman" w:hAnsi="Times New Roman" w:cs="Times New Roman"/>
          <w:sz w:val="24"/>
          <w:szCs w:val="24"/>
        </w:rPr>
        <w:t>ńcy</w:t>
      </w:r>
      <w:r w:rsidRPr="00863F19">
        <w:rPr>
          <w:rFonts w:ascii="Times New Roman" w:hAnsi="Times New Roman" w:cs="Times New Roman"/>
          <w:sz w:val="24"/>
          <w:szCs w:val="24"/>
        </w:rPr>
        <w:t xml:space="preserve"> dostarcz</w:t>
      </w:r>
      <w:r w:rsidR="002018DF">
        <w:rPr>
          <w:rFonts w:ascii="Times New Roman" w:hAnsi="Times New Roman" w:cs="Times New Roman"/>
          <w:sz w:val="24"/>
          <w:szCs w:val="24"/>
        </w:rPr>
        <w:t>yli</w:t>
      </w:r>
      <w:r w:rsidRPr="00863F19">
        <w:rPr>
          <w:rFonts w:ascii="Times New Roman" w:hAnsi="Times New Roman" w:cs="Times New Roman"/>
          <w:sz w:val="24"/>
          <w:szCs w:val="24"/>
        </w:rPr>
        <w:t xml:space="preserve"> </w:t>
      </w:r>
      <w:r w:rsidR="002018DF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863F19">
        <w:rPr>
          <w:rFonts w:ascii="Times New Roman" w:hAnsi="Times New Roman" w:cs="Times New Roman"/>
          <w:sz w:val="24"/>
          <w:szCs w:val="24"/>
        </w:rPr>
        <w:t xml:space="preserve">odpady do punktu selektywnego zbierania odpadów komunalnych </w:t>
      </w:r>
      <w:r w:rsidR="005B3137">
        <w:rPr>
          <w:rFonts w:ascii="Times New Roman" w:hAnsi="Times New Roman" w:cs="Times New Roman"/>
          <w:sz w:val="24"/>
          <w:szCs w:val="24"/>
        </w:rPr>
        <w:t xml:space="preserve">PSZOK, które </w:t>
      </w:r>
      <w:r w:rsidR="00F753FE">
        <w:rPr>
          <w:rFonts w:ascii="Times New Roman" w:hAnsi="Times New Roman" w:cs="Times New Roman"/>
          <w:sz w:val="24"/>
          <w:szCs w:val="24"/>
        </w:rPr>
        <w:t xml:space="preserve">zostały </w:t>
      </w:r>
      <w:r w:rsidR="005B3137">
        <w:rPr>
          <w:rFonts w:ascii="Times New Roman" w:hAnsi="Times New Roman" w:cs="Times New Roman"/>
          <w:sz w:val="24"/>
          <w:szCs w:val="24"/>
        </w:rPr>
        <w:t xml:space="preserve">zagospodarowane w następujący sposób: </w:t>
      </w:r>
    </w:p>
    <w:p w:rsidR="0042300B" w:rsidRPr="00863F19" w:rsidRDefault="0042300B" w:rsidP="005B31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1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1167"/>
        <w:gridCol w:w="3728"/>
        <w:gridCol w:w="811"/>
        <w:gridCol w:w="1173"/>
      </w:tblGrid>
      <w:tr w:rsidR="00863F19" w:rsidRPr="00C71E3E" w:rsidTr="00BE088A">
        <w:trPr>
          <w:trHeight w:val="581"/>
        </w:trPr>
        <w:tc>
          <w:tcPr>
            <w:tcW w:w="2330" w:type="dxa"/>
            <w:shd w:val="clear" w:color="auto" w:fill="D9D9D9"/>
            <w:vAlign w:val="center"/>
          </w:tcPr>
          <w:p w:rsidR="00863F19" w:rsidRPr="00C71E3E" w:rsidDel="0030014F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lang w:eastAsia="pl-PL"/>
              </w:rPr>
              <w:t>Nazwa i adres punktu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lang w:eastAsia="pl-PL"/>
              </w:rPr>
              <w:t>Kod zebranych odpadów komunalnych</w:t>
            </w:r>
            <w:r w:rsidRPr="00C71E3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4)</w:t>
            </w:r>
          </w:p>
        </w:tc>
        <w:tc>
          <w:tcPr>
            <w:tcW w:w="3728" w:type="dxa"/>
            <w:shd w:val="clear" w:color="auto" w:fill="D9D9D9"/>
            <w:vAlign w:val="center"/>
          </w:tcPr>
          <w:p w:rsidR="00863F19" w:rsidRPr="00C71E3E" w:rsidRDefault="00863F19" w:rsidP="0086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lang w:eastAsia="pl-PL"/>
              </w:rPr>
              <w:t>Rodzaj zebranych odpadów komunalnych</w:t>
            </w:r>
            <w:r w:rsidRPr="00C71E3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4)</w:t>
            </w:r>
          </w:p>
        </w:tc>
        <w:tc>
          <w:tcPr>
            <w:tcW w:w="811" w:type="dxa"/>
            <w:shd w:val="clear" w:color="auto" w:fill="D9D9D9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lang w:eastAsia="pl-PL"/>
              </w:rPr>
              <w:t>Masa zebranych odpadów komunalnych</w:t>
            </w:r>
            <w:r w:rsidRPr="00C71E3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</w:p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lang w:eastAsia="pl-PL"/>
              </w:rPr>
              <w:t>[Mg]</w:t>
            </w:r>
          </w:p>
        </w:tc>
        <w:tc>
          <w:tcPr>
            <w:tcW w:w="1173" w:type="dxa"/>
            <w:shd w:val="clear" w:color="auto" w:fill="D9D9D9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lang w:eastAsia="pl-PL"/>
              </w:rPr>
              <w:t>Sposób zagospodarowania</w:t>
            </w:r>
            <w:r w:rsidRPr="00C71E3E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6)</w:t>
            </w:r>
            <w:r w:rsidRPr="00C71E3E">
              <w:rPr>
                <w:rFonts w:ascii="Times New Roman" w:eastAsia="Times New Roman" w:hAnsi="Times New Roman" w:cs="Times New Roman"/>
                <w:lang w:eastAsia="pl-PL"/>
              </w:rPr>
              <w:t xml:space="preserve"> odebranych odpadów komunalnych</w:t>
            </w:r>
          </w:p>
        </w:tc>
      </w:tr>
      <w:tr w:rsidR="00863F19" w:rsidRPr="00C71E3E" w:rsidTr="00BE088A">
        <w:trPr>
          <w:trHeight w:val="581"/>
        </w:trPr>
        <w:tc>
          <w:tcPr>
            <w:tcW w:w="2330" w:type="dxa"/>
            <w:vMerge w:val="restart"/>
            <w:vAlign w:val="center"/>
          </w:tcPr>
          <w:p w:rsidR="00863F19" w:rsidRPr="00C71E3E" w:rsidDel="0030014F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Sita Wschód Sp. z o.o. ul. Energetyków 16, 26-600 Radom</w:t>
            </w:r>
          </w:p>
        </w:tc>
        <w:tc>
          <w:tcPr>
            <w:tcW w:w="1167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 01 10*</w:t>
            </w:r>
          </w:p>
        </w:tc>
        <w:tc>
          <w:tcPr>
            <w:tcW w:w="3728" w:type="dxa"/>
            <w:vAlign w:val="center"/>
          </w:tcPr>
          <w:p w:rsidR="00863F19" w:rsidRPr="00C71E3E" w:rsidRDefault="00863F19" w:rsidP="0086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opakowania zawierające pozostałości substancji niebezpiecznych lub nimi zanieczyszczone (np. środkami ochrony roślin I i II klasy toksyczności)</w:t>
            </w:r>
          </w:p>
        </w:tc>
        <w:tc>
          <w:tcPr>
            <w:tcW w:w="811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2,3</w:t>
            </w:r>
          </w:p>
        </w:tc>
        <w:tc>
          <w:tcPr>
            <w:tcW w:w="1173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R12</w:t>
            </w:r>
          </w:p>
        </w:tc>
      </w:tr>
      <w:tr w:rsidR="00863F19" w:rsidRPr="00C71E3E" w:rsidTr="00BE088A">
        <w:trPr>
          <w:trHeight w:val="581"/>
        </w:trPr>
        <w:tc>
          <w:tcPr>
            <w:tcW w:w="2330" w:type="dxa"/>
            <w:vMerge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7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20 01 32</w:t>
            </w:r>
          </w:p>
        </w:tc>
        <w:tc>
          <w:tcPr>
            <w:tcW w:w="3728" w:type="dxa"/>
            <w:vAlign w:val="center"/>
          </w:tcPr>
          <w:p w:rsidR="00863F19" w:rsidRPr="00C71E3E" w:rsidRDefault="00863F19" w:rsidP="0086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leki inne niż wymienione w 20 01 31</w:t>
            </w:r>
          </w:p>
        </w:tc>
        <w:tc>
          <w:tcPr>
            <w:tcW w:w="811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0,9</w:t>
            </w:r>
          </w:p>
        </w:tc>
        <w:tc>
          <w:tcPr>
            <w:tcW w:w="1173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R12</w:t>
            </w:r>
          </w:p>
        </w:tc>
      </w:tr>
      <w:tr w:rsidR="00863F19" w:rsidRPr="00C71E3E" w:rsidTr="00BE088A">
        <w:trPr>
          <w:trHeight w:val="581"/>
        </w:trPr>
        <w:tc>
          <w:tcPr>
            <w:tcW w:w="2330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AKAR Robert Rzeszotek Reymonta 93, 05-070 Sulejówek</w:t>
            </w:r>
          </w:p>
        </w:tc>
        <w:tc>
          <w:tcPr>
            <w:tcW w:w="1167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16 01 03</w:t>
            </w:r>
          </w:p>
        </w:tc>
        <w:tc>
          <w:tcPr>
            <w:tcW w:w="3728" w:type="dxa"/>
            <w:vAlign w:val="center"/>
          </w:tcPr>
          <w:p w:rsidR="00863F19" w:rsidRPr="00C71E3E" w:rsidRDefault="00863F19" w:rsidP="0086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 opony</w:t>
            </w:r>
          </w:p>
        </w:tc>
        <w:tc>
          <w:tcPr>
            <w:tcW w:w="811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5,3</w:t>
            </w:r>
          </w:p>
        </w:tc>
        <w:tc>
          <w:tcPr>
            <w:tcW w:w="1173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Zbieranie (R12)</w:t>
            </w:r>
          </w:p>
        </w:tc>
      </w:tr>
      <w:tr w:rsidR="00863F19" w:rsidRPr="00C71E3E" w:rsidTr="00BE088A">
        <w:trPr>
          <w:trHeight w:val="581"/>
        </w:trPr>
        <w:tc>
          <w:tcPr>
            <w:tcW w:w="2330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PHU Wojciech Badowski, 05-500 Piaseczno, ul. Geodetów 57</w:t>
            </w:r>
          </w:p>
        </w:tc>
        <w:tc>
          <w:tcPr>
            <w:tcW w:w="1167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17 01 07</w:t>
            </w:r>
          </w:p>
        </w:tc>
        <w:tc>
          <w:tcPr>
            <w:tcW w:w="3728" w:type="dxa"/>
            <w:vAlign w:val="center"/>
          </w:tcPr>
          <w:p w:rsidR="00863F19" w:rsidRPr="00C71E3E" w:rsidRDefault="00863F19" w:rsidP="0086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zmieszane odpady betonu, gruzu ceglanego, ceramiki i elementów wyposażenia inne niż wymienione 17 01 06</w:t>
            </w:r>
          </w:p>
        </w:tc>
        <w:tc>
          <w:tcPr>
            <w:tcW w:w="811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32,8</w:t>
            </w:r>
          </w:p>
        </w:tc>
        <w:tc>
          <w:tcPr>
            <w:tcW w:w="1173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Zbieranie (R12)</w:t>
            </w:r>
          </w:p>
        </w:tc>
      </w:tr>
      <w:tr w:rsidR="00863F19" w:rsidRPr="00C71E3E" w:rsidTr="00BE088A">
        <w:trPr>
          <w:trHeight w:val="581"/>
        </w:trPr>
        <w:tc>
          <w:tcPr>
            <w:tcW w:w="2330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REMONDIS Sp. z o.o. </w:t>
            </w: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Warszawie, Zakład mechaniczno-biologicznego przetwarzania odpadów komunalnych, m.  Warszawa, ul. Zawodzie 16</w:t>
            </w:r>
          </w:p>
        </w:tc>
        <w:tc>
          <w:tcPr>
            <w:tcW w:w="1167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20 03 07</w:t>
            </w:r>
          </w:p>
        </w:tc>
        <w:tc>
          <w:tcPr>
            <w:tcW w:w="3728" w:type="dxa"/>
            <w:vAlign w:val="center"/>
          </w:tcPr>
          <w:p w:rsidR="00863F19" w:rsidRPr="00C71E3E" w:rsidRDefault="00863F19" w:rsidP="0086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opakowania wielkogabarytowe</w:t>
            </w:r>
          </w:p>
        </w:tc>
        <w:tc>
          <w:tcPr>
            <w:tcW w:w="811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34,4</w:t>
            </w:r>
          </w:p>
        </w:tc>
        <w:tc>
          <w:tcPr>
            <w:tcW w:w="1173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R12</w:t>
            </w:r>
          </w:p>
        </w:tc>
      </w:tr>
      <w:tr w:rsidR="00863F19" w:rsidRPr="00C71E3E" w:rsidTr="00BE088A">
        <w:trPr>
          <w:trHeight w:val="581"/>
        </w:trPr>
        <w:tc>
          <w:tcPr>
            <w:tcW w:w="2330" w:type="dxa"/>
            <w:vMerge w:val="restart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MB Recykling Sp. z o.o. ul. Czarnowska 56, </w:t>
            </w:r>
            <w:r w:rsidRPr="00C71E3E">
              <w:rPr>
                <w:rFonts w:ascii="Times New Roman" w:eastAsia="Times New Roman" w:hAnsi="Times New Roman" w:cs="Times New Roman"/>
                <w:lang w:eastAsia="pl-PL"/>
              </w:rPr>
              <w:br/>
              <w:t>26-056 Piekoszów</w:t>
            </w:r>
          </w:p>
        </w:tc>
        <w:tc>
          <w:tcPr>
            <w:tcW w:w="1167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20 01 35*</w:t>
            </w:r>
          </w:p>
        </w:tc>
        <w:tc>
          <w:tcPr>
            <w:tcW w:w="3728" w:type="dxa"/>
            <w:vAlign w:val="center"/>
          </w:tcPr>
          <w:p w:rsidR="00863F19" w:rsidRPr="00C71E3E" w:rsidRDefault="00863F19" w:rsidP="0086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 urządzenia elektryczne elektroniczne inne niż wymienione w 20 01 21, 20 01 23 zawierające niebezpieczne składniki</w:t>
            </w:r>
          </w:p>
        </w:tc>
        <w:tc>
          <w:tcPr>
            <w:tcW w:w="811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4,3</w:t>
            </w:r>
          </w:p>
        </w:tc>
        <w:tc>
          <w:tcPr>
            <w:tcW w:w="1173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R12</w:t>
            </w:r>
          </w:p>
        </w:tc>
      </w:tr>
      <w:tr w:rsidR="00863F19" w:rsidRPr="00C71E3E" w:rsidTr="00BE088A">
        <w:trPr>
          <w:trHeight w:val="581"/>
        </w:trPr>
        <w:tc>
          <w:tcPr>
            <w:tcW w:w="2330" w:type="dxa"/>
            <w:vMerge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7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01 23*</w:t>
            </w:r>
          </w:p>
        </w:tc>
        <w:tc>
          <w:tcPr>
            <w:tcW w:w="3728" w:type="dxa"/>
            <w:vAlign w:val="center"/>
          </w:tcPr>
          <w:p w:rsidR="00863F19" w:rsidRPr="00C71E3E" w:rsidRDefault="00863F19" w:rsidP="0086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urządzenia zawierające freony</w:t>
            </w:r>
          </w:p>
        </w:tc>
        <w:tc>
          <w:tcPr>
            <w:tcW w:w="811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1,9</w:t>
            </w:r>
          </w:p>
        </w:tc>
        <w:tc>
          <w:tcPr>
            <w:tcW w:w="1173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R12</w:t>
            </w:r>
          </w:p>
        </w:tc>
      </w:tr>
      <w:tr w:rsidR="00863F19" w:rsidRPr="00C71E3E" w:rsidTr="00BE088A">
        <w:trPr>
          <w:trHeight w:val="581"/>
        </w:trPr>
        <w:tc>
          <w:tcPr>
            <w:tcW w:w="2330" w:type="dxa"/>
            <w:vMerge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7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20 01 36</w:t>
            </w:r>
          </w:p>
        </w:tc>
        <w:tc>
          <w:tcPr>
            <w:tcW w:w="3728" w:type="dxa"/>
            <w:vAlign w:val="center"/>
          </w:tcPr>
          <w:p w:rsidR="00863F19" w:rsidRPr="00C71E3E" w:rsidRDefault="00863F19" w:rsidP="0086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 urządzenia elektryczne elektroniczne inne niż wymienione w 20 01 21, 20 01 23 i 20 01 35</w:t>
            </w:r>
          </w:p>
        </w:tc>
        <w:tc>
          <w:tcPr>
            <w:tcW w:w="811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3,6</w:t>
            </w:r>
          </w:p>
        </w:tc>
        <w:tc>
          <w:tcPr>
            <w:tcW w:w="1173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R12</w:t>
            </w:r>
          </w:p>
        </w:tc>
      </w:tr>
      <w:tr w:rsidR="00863F19" w:rsidRPr="00C71E3E" w:rsidTr="00BE088A">
        <w:trPr>
          <w:trHeight w:val="581"/>
        </w:trPr>
        <w:tc>
          <w:tcPr>
            <w:tcW w:w="2330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Ziemia Polska Sp. z o. o. - kompostownia odpadów zielonych w m. Guzów, gm. Wiskitki</w:t>
            </w:r>
          </w:p>
        </w:tc>
        <w:tc>
          <w:tcPr>
            <w:tcW w:w="1167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20 02 01</w:t>
            </w:r>
          </w:p>
        </w:tc>
        <w:tc>
          <w:tcPr>
            <w:tcW w:w="3728" w:type="dxa"/>
            <w:vAlign w:val="center"/>
          </w:tcPr>
          <w:p w:rsidR="00863F19" w:rsidRPr="00C71E3E" w:rsidRDefault="00863F19" w:rsidP="00863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odpady ulegające biodegradacji</w:t>
            </w:r>
          </w:p>
        </w:tc>
        <w:tc>
          <w:tcPr>
            <w:tcW w:w="811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152,2</w:t>
            </w:r>
          </w:p>
        </w:tc>
        <w:tc>
          <w:tcPr>
            <w:tcW w:w="1173" w:type="dxa"/>
            <w:vAlign w:val="center"/>
          </w:tcPr>
          <w:p w:rsidR="00863F19" w:rsidRPr="00C71E3E" w:rsidRDefault="00863F19" w:rsidP="0086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Kompostowanie</w:t>
            </w:r>
          </w:p>
        </w:tc>
      </w:tr>
    </w:tbl>
    <w:p w:rsidR="0042300B" w:rsidRPr="00863F19" w:rsidRDefault="0042300B" w:rsidP="00863F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50" w:rsidRPr="00514D50" w:rsidRDefault="00514D50" w:rsidP="00B222D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50">
        <w:rPr>
          <w:rFonts w:ascii="Times New Roman" w:hAnsi="Times New Roman" w:cs="Times New Roman"/>
          <w:b/>
          <w:sz w:val="24"/>
          <w:szCs w:val="24"/>
        </w:rPr>
        <w:t>M</w:t>
      </w:r>
      <w:r w:rsidR="00B8035E" w:rsidRPr="00514D50">
        <w:rPr>
          <w:rFonts w:ascii="Times New Roman" w:hAnsi="Times New Roman" w:cs="Times New Roman"/>
          <w:b/>
          <w:sz w:val="24"/>
          <w:szCs w:val="24"/>
        </w:rPr>
        <w:t xml:space="preserve">obilny </w:t>
      </w:r>
      <w:r w:rsidR="0084397C">
        <w:rPr>
          <w:rFonts w:ascii="Times New Roman" w:hAnsi="Times New Roman" w:cs="Times New Roman"/>
          <w:b/>
          <w:sz w:val="24"/>
          <w:szCs w:val="24"/>
        </w:rPr>
        <w:t>„</w:t>
      </w:r>
      <w:r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Selektywnej Zbiórki Odpadów Komunalnych</w:t>
      </w:r>
      <w:r w:rsidR="00843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4484A" w:rsidRDefault="005B3137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Odbiory</w:t>
      </w:r>
      <w:r w:rsidR="0084397C">
        <w:rPr>
          <w:rFonts w:ascii="Times New Roman" w:hAnsi="Times New Roman" w:cs="Times New Roman"/>
          <w:sz w:val="24"/>
          <w:szCs w:val="24"/>
        </w:rPr>
        <w:t xml:space="preserve"> odbył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84397C">
        <w:rPr>
          <w:rFonts w:ascii="Times New Roman" w:hAnsi="Times New Roman" w:cs="Times New Roman"/>
          <w:sz w:val="24"/>
          <w:szCs w:val="24"/>
        </w:rPr>
        <w:t xml:space="preserve"> się w okresie od 11</w:t>
      </w:r>
      <w:r w:rsidR="00795D62">
        <w:rPr>
          <w:rFonts w:ascii="Times New Roman" w:hAnsi="Times New Roman" w:cs="Times New Roman"/>
          <w:sz w:val="24"/>
          <w:szCs w:val="24"/>
        </w:rPr>
        <w:t xml:space="preserve"> maja do </w:t>
      </w:r>
      <w:r w:rsidR="0084397C">
        <w:rPr>
          <w:rFonts w:ascii="Times New Roman" w:hAnsi="Times New Roman" w:cs="Times New Roman"/>
          <w:sz w:val="24"/>
          <w:szCs w:val="24"/>
        </w:rPr>
        <w:t>1</w:t>
      </w:r>
      <w:r w:rsidR="00795D62">
        <w:rPr>
          <w:rFonts w:ascii="Times New Roman" w:hAnsi="Times New Roman" w:cs="Times New Roman"/>
          <w:sz w:val="24"/>
          <w:szCs w:val="24"/>
        </w:rPr>
        <w:t xml:space="preserve"> czerwca </w:t>
      </w:r>
      <w:r w:rsidR="0099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99341C">
        <w:rPr>
          <w:rFonts w:ascii="Times New Roman" w:hAnsi="Times New Roman" w:cs="Times New Roman"/>
          <w:sz w:val="24"/>
          <w:szCs w:val="24"/>
        </w:rPr>
        <w:t xml:space="preserve"> </w:t>
      </w:r>
      <w:r w:rsidR="00795D62">
        <w:rPr>
          <w:rFonts w:ascii="Times New Roman" w:hAnsi="Times New Roman" w:cs="Times New Roman"/>
          <w:sz w:val="24"/>
          <w:szCs w:val="24"/>
        </w:rPr>
        <w:t>od 2</w:t>
      </w:r>
      <w:r w:rsidR="0084397C">
        <w:rPr>
          <w:rFonts w:ascii="Times New Roman" w:hAnsi="Times New Roman" w:cs="Times New Roman"/>
          <w:sz w:val="24"/>
          <w:szCs w:val="24"/>
        </w:rPr>
        <w:t>8</w:t>
      </w:r>
      <w:r w:rsidR="00795D62">
        <w:rPr>
          <w:rFonts w:ascii="Times New Roman" w:hAnsi="Times New Roman" w:cs="Times New Roman"/>
          <w:sz w:val="24"/>
          <w:szCs w:val="24"/>
        </w:rPr>
        <w:t xml:space="preserve"> września do </w:t>
      </w:r>
      <w:r w:rsidR="0084397C">
        <w:rPr>
          <w:rFonts w:ascii="Times New Roman" w:hAnsi="Times New Roman" w:cs="Times New Roman"/>
          <w:sz w:val="24"/>
          <w:szCs w:val="24"/>
        </w:rPr>
        <w:t>19</w:t>
      </w:r>
      <w:r w:rsidR="00795D62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500C2C">
        <w:rPr>
          <w:rFonts w:ascii="Times New Roman" w:hAnsi="Times New Roman" w:cs="Times New Roman"/>
          <w:sz w:val="24"/>
          <w:szCs w:val="24"/>
        </w:rPr>
        <w:t xml:space="preserve"> </w:t>
      </w:r>
      <w:r w:rsidR="00B8035E">
        <w:rPr>
          <w:rFonts w:ascii="Times New Roman" w:hAnsi="Times New Roman" w:cs="Times New Roman"/>
          <w:sz w:val="24"/>
          <w:szCs w:val="24"/>
        </w:rPr>
        <w:t>201</w:t>
      </w:r>
      <w:r w:rsidR="0084397C">
        <w:rPr>
          <w:rFonts w:ascii="Times New Roman" w:hAnsi="Times New Roman" w:cs="Times New Roman"/>
          <w:sz w:val="24"/>
          <w:szCs w:val="24"/>
        </w:rPr>
        <w:t>5</w:t>
      </w:r>
      <w:r w:rsidR="00B8035E">
        <w:rPr>
          <w:rFonts w:ascii="Times New Roman" w:hAnsi="Times New Roman" w:cs="Times New Roman"/>
          <w:sz w:val="24"/>
          <w:szCs w:val="24"/>
        </w:rPr>
        <w:t xml:space="preserve">r. </w:t>
      </w:r>
      <w:r w:rsidR="0007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wystawiali wszystkie 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>odpad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powstając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A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795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gospodarstwie domowym przed nieruchomość w określone dni odbioru </w:t>
      </w:r>
      <w:r w:rsidR="0000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harmonogramem odbioru gabarytów </w:t>
      </w:r>
      <w:r w:rsidR="00795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każdej miejscowości. 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mobilne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</w:t>
      </w:r>
      <w:r w:rsidR="00FD3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7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odebrano </w:t>
      </w:r>
      <w:r w:rsidR="00ED7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przekazano do zagospodarowania </w:t>
      </w:r>
      <w:r w:rsidR="00F753F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odpady</w:t>
      </w:r>
      <w:r w:rsidR="0074484A" w:rsidRPr="007448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1153"/>
        <w:gridCol w:w="2410"/>
        <w:gridCol w:w="831"/>
        <w:gridCol w:w="1295"/>
      </w:tblGrid>
      <w:tr w:rsidR="00001C53" w:rsidRPr="00C71E3E" w:rsidTr="00C71E3E">
        <w:trPr>
          <w:trHeight w:val="219"/>
        </w:trPr>
        <w:tc>
          <w:tcPr>
            <w:tcW w:w="352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PHU Wojciech Badowski, 05-500 Piaseczno, ul. Geodetów 57</w:t>
            </w:r>
          </w:p>
        </w:tc>
        <w:tc>
          <w:tcPr>
            <w:tcW w:w="1153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17 01 07</w:t>
            </w:r>
          </w:p>
        </w:tc>
        <w:tc>
          <w:tcPr>
            <w:tcW w:w="241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 xml:space="preserve">zmieszane odpady betonu, gruzu ceglanego, ceramiki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 xml:space="preserve">i elementów wyposażenia inne niż wymienione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>17 01 06</w:t>
            </w:r>
          </w:p>
        </w:tc>
        <w:tc>
          <w:tcPr>
            <w:tcW w:w="831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135,7</w:t>
            </w:r>
          </w:p>
        </w:tc>
        <w:tc>
          <w:tcPr>
            <w:tcW w:w="1295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Zbieranie (R12)</w:t>
            </w:r>
          </w:p>
        </w:tc>
      </w:tr>
      <w:tr w:rsidR="00001C53" w:rsidRPr="00C71E3E" w:rsidTr="00C71E3E">
        <w:trPr>
          <w:trHeight w:val="219"/>
        </w:trPr>
        <w:tc>
          <w:tcPr>
            <w:tcW w:w="3520" w:type="dxa"/>
            <w:vMerge w:val="restart"/>
            <w:vAlign w:val="center"/>
          </w:tcPr>
          <w:p w:rsidR="00001C53" w:rsidRPr="00C71E3E" w:rsidRDefault="00001C53" w:rsidP="009006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Miejski Zakład Oczyszczania </w:t>
            </w:r>
            <w:r w:rsidRPr="00C71E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w Pruszkowie - Sortownia zmieszanych odpadów komunalnych oraz selektywnie zmieszanych i mobilny komposter, </w:t>
            </w:r>
            <w:r w:rsidRPr="00C71E3E">
              <w:rPr>
                <w:rFonts w:ascii="Times New Roman" w:hAnsi="Times New Roman" w:cs="Times New Roman"/>
                <w:sz w:val="22"/>
                <w:szCs w:val="22"/>
              </w:rPr>
              <w:br/>
              <w:t>ul. Stefana Bryły 6, 05-800 Pruszków</w:t>
            </w:r>
          </w:p>
        </w:tc>
        <w:tc>
          <w:tcPr>
            <w:tcW w:w="1153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17 02 03</w:t>
            </w:r>
          </w:p>
        </w:tc>
        <w:tc>
          <w:tcPr>
            <w:tcW w:w="241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tworzywa sztuczne</w:t>
            </w:r>
          </w:p>
        </w:tc>
        <w:tc>
          <w:tcPr>
            <w:tcW w:w="831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295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R1</w:t>
            </w:r>
          </w:p>
        </w:tc>
      </w:tr>
      <w:tr w:rsidR="00001C53" w:rsidRPr="00C71E3E" w:rsidTr="00C71E3E">
        <w:trPr>
          <w:trHeight w:val="219"/>
        </w:trPr>
        <w:tc>
          <w:tcPr>
            <w:tcW w:w="3520" w:type="dxa"/>
            <w:vMerge/>
            <w:vAlign w:val="center"/>
          </w:tcPr>
          <w:p w:rsidR="00001C53" w:rsidRPr="00C71E3E" w:rsidRDefault="00001C53" w:rsidP="009006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17 02 01</w:t>
            </w:r>
          </w:p>
        </w:tc>
        <w:tc>
          <w:tcPr>
            <w:tcW w:w="241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drewno</w:t>
            </w:r>
          </w:p>
        </w:tc>
        <w:tc>
          <w:tcPr>
            <w:tcW w:w="831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295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R1</w:t>
            </w:r>
          </w:p>
        </w:tc>
      </w:tr>
      <w:tr w:rsidR="00001C53" w:rsidRPr="00C71E3E" w:rsidTr="00C71E3E">
        <w:trPr>
          <w:trHeight w:val="219"/>
        </w:trPr>
        <w:tc>
          <w:tcPr>
            <w:tcW w:w="3520" w:type="dxa"/>
            <w:vMerge/>
            <w:vAlign w:val="center"/>
          </w:tcPr>
          <w:p w:rsidR="00001C53" w:rsidRPr="00C71E3E" w:rsidRDefault="00001C53" w:rsidP="009006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17 01 07</w:t>
            </w:r>
          </w:p>
        </w:tc>
        <w:tc>
          <w:tcPr>
            <w:tcW w:w="241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 xml:space="preserve">zmieszane odpady betonu, gruzu ceglanego, ceramiki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 xml:space="preserve">i elementów wyposażenia inne niż wymienione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>17 01 06</w:t>
            </w:r>
          </w:p>
        </w:tc>
        <w:tc>
          <w:tcPr>
            <w:tcW w:w="831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295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R5</w:t>
            </w:r>
          </w:p>
        </w:tc>
      </w:tr>
      <w:tr w:rsidR="00001C53" w:rsidRPr="00C71E3E" w:rsidTr="00C71E3E">
        <w:trPr>
          <w:trHeight w:val="219"/>
        </w:trPr>
        <w:tc>
          <w:tcPr>
            <w:tcW w:w="352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 xml:space="preserve">Lider-Pijawka Wójcik Marek,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>ul. Derdowskiego 19, 05-500 Piaseczno</w:t>
            </w:r>
          </w:p>
        </w:tc>
        <w:tc>
          <w:tcPr>
            <w:tcW w:w="1153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17 09 04</w:t>
            </w:r>
          </w:p>
        </w:tc>
        <w:tc>
          <w:tcPr>
            <w:tcW w:w="241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 xml:space="preserve">zmieszane odpady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 xml:space="preserve">z budowy, remontów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>i demontażu</w:t>
            </w:r>
          </w:p>
        </w:tc>
        <w:tc>
          <w:tcPr>
            <w:tcW w:w="831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295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Zbieranie (R12)</w:t>
            </w:r>
          </w:p>
        </w:tc>
      </w:tr>
      <w:tr w:rsidR="00001C53" w:rsidRPr="00C71E3E" w:rsidTr="00C71E3E">
        <w:trPr>
          <w:trHeight w:val="219"/>
        </w:trPr>
        <w:tc>
          <w:tcPr>
            <w:tcW w:w="352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 xml:space="preserve">AKAR Robert Rzeszotek Reymonta 93, 05-070 Sulejówek </w:t>
            </w:r>
          </w:p>
        </w:tc>
        <w:tc>
          <w:tcPr>
            <w:tcW w:w="1153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16 01 03</w:t>
            </w:r>
          </w:p>
        </w:tc>
        <w:tc>
          <w:tcPr>
            <w:tcW w:w="241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Zużyte opony</w:t>
            </w:r>
          </w:p>
        </w:tc>
        <w:tc>
          <w:tcPr>
            <w:tcW w:w="831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295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Zbieranie (R12)</w:t>
            </w:r>
          </w:p>
        </w:tc>
      </w:tr>
      <w:tr w:rsidR="00001C53" w:rsidRPr="00C71E3E" w:rsidTr="00C71E3E">
        <w:trPr>
          <w:trHeight w:val="219"/>
        </w:trPr>
        <w:tc>
          <w:tcPr>
            <w:tcW w:w="352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Sita Wschód Sp. z o.o. ul. Energetyków 16, 26-600 Radom</w:t>
            </w:r>
          </w:p>
        </w:tc>
        <w:tc>
          <w:tcPr>
            <w:tcW w:w="1153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15 01 10*</w:t>
            </w:r>
          </w:p>
        </w:tc>
        <w:tc>
          <w:tcPr>
            <w:tcW w:w="241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Opakowania zawierające pozostałości substancji niebezpiecznych  lub nimi zanieczyszczone</w:t>
            </w:r>
          </w:p>
        </w:tc>
        <w:tc>
          <w:tcPr>
            <w:tcW w:w="831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295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R12</w:t>
            </w:r>
          </w:p>
        </w:tc>
      </w:tr>
      <w:tr w:rsidR="00001C53" w:rsidRPr="00C71E3E" w:rsidTr="00C71E3E">
        <w:trPr>
          <w:trHeight w:val="219"/>
        </w:trPr>
        <w:tc>
          <w:tcPr>
            <w:tcW w:w="352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lastRenderedPageBreak/>
              <w:t xml:space="preserve">Scarp, ul. Jutrzenki 17B,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>02-231 Warszawa</w:t>
            </w:r>
          </w:p>
        </w:tc>
        <w:tc>
          <w:tcPr>
            <w:tcW w:w="1153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17 04 05</w:t>
            </w:r>
          </w:p>
        </w:tc>
        <w:tc>
          <w:tcPr>
            <w:tcW w:w="2410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 xml:space="preserve"> żelazo i stal</w:t>
            </w:r>
          </w:p>
        </w:tc>
        <w:tc>
          <w:tcPr>
            <w:tcW w:w="831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295" w:type="dxa"/>
            <w:vAlign w:val="center"/>
          </w:tcPr>
          <w:p w:rsidR="00001C53" w:rsidRPr="00C71E3E" w:rsidRDefault="00001C53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Zbieranie (R4)</w:t>
            </w:r>
          </w:p>
        </w:tc>
      </w:tr>
      <w:tr w:rsidR="00ED7E5C" w:rsidRPr="00C71E3E" w:rsidTr="00C71E3E">
        <w:trPr>
          <w:trHeight w:val="219"/>
        </w:trPr>
        <w:tc>
          <w:tcPr>
            <w:tcW w:w="3520" w:type="dxa"/>
            <w:vAlign w:val="center"/>
          </w:tcPr>
          <w:p w:rsidR="00ED7E5C" w:rsidRPr="00C71E3E" w:rsidRDefault="00ED7E5C" w:rsidP="00ED7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 xml:space="preserve">REMONDIS Sp. z o.o.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 xml:space="preserve">w Warszawie, Zakład mechaniczno-biologicznego przetwarzania odpadów komunalnych, m.  Warszawa,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>ul. Zawodzie 16</w:t>
            </w:r>
          </w:p>
        </w:tc>
        <w:tc>
          <w:tcPr>
            <w:tcW w:w="1153" w:type="dxa"/>
            <w:vAlign w:val="center"/>
          </w:tcPr>
          <w:p w:rsidR="00ED7E5C" w:rsidRPr="00C71E3E" w:rsidRDefault="00ED7E5C" w:rsidP="00ED7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20 03 07</w:t>
            </w:r>
          </w:p>
        </w:tc>
        <w:tc>
          <w:tcPr>
            <w:tcW w:w="2410" w:type="dxa"/>
            <w:vAlign w:val="center"/>
          </w:tcPr>
          <w:p w:rsidR="00ED7E5C" w:rsidRPr="00C71E3E" w:rsidRDefault="00ED7E5C" w:rsidP="00ED7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opakowania wielkogabarytowe</w:t>
            </w:r>
          </w:p>
        </w:tc>
        <w:tc>
          <w:tcPr>
            <w:tcW w:w="831" w:type="dxa"/>
            <w:vAlign w:val="center"/>
          </w:tcPr>
          <w:p w:rsidR="00ED7E5C" w:rsidRPr="00C71E3E" w:rsidRDefault="00ED7E5C" w:rsidP="00ED7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143,6</w:t>
            </w:r>
          </w:p>
        </w:tc>
        <w:tc>
          <w:tcPr>
            <w:tcW w:w="1295" w:type="dxa"/>
            <w:vAlign w:val="center"/>
          </w:tcPr>
          <w:p w:rsidR="00ED7E5C" w:rsidRPr="00C71E3E" w:rsidRDefault="00ED7E5C" w:rsidP="00ED7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R12</w:t>
            </w:r>
          </w:p>
        </w:tc>
      </w:tr>
    </w:tbl>
    <w:p w:rsidR="000549A2" w:rsidRPr="000549A2" w:rsidRDefault="000549A2" w:rsidP="00054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50" w:rsidRPr="00514D50" w:rsidRDefault="00514D50" w:rsidP="000549A2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464E9D"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unkty zbiórki przeter</w:t>
      </w:r>
      <w:r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minowanych leków</w:t>
      </w:r>
      <w:r w:rsidR="00464E9D" w:rsidRPr="00514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4484A" w:rsidRPr="0074484A" w:rsidRDefault="00332EFC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Działały następujące</w:t>
      </w:r>
      <w:r w:rsidR="00514D50" w:rsidRPr="00514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D5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14D50" w:rsidRPr="00514D50">
        <w:rPr>
          <w:rFonts w:ascii="Times New Roman" w:eastAsia="Times New Roman" w:hAnsi="Times New Roman" w:cs="Times New Roman"/>
          <w:sz w:val="24"/>
          <w:szCs w:val="24"/>
          <w:lang w:eastAsia="pl-PL"/>
        </w:rPr>
        <w:t>unkty zbiórki przeterminowanych leków</w:t>
      </w:r>
      <w:r w:rsidR="000735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4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wyposażone przez 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3521">
        <w:rPr>
          <w:rFonts w:ascii="Times New Roman" w:eastAsia="Times New Roman" w:hAnsi="Times New Roman" w:cs="Times New Roman"/>
          <w:sz w:val="24"/>
          <w:szCs w:val="24"/>
          <w:lang w:eastAsia="pl-PL"/>
        </w:rPr>
        <w:t>w specjalne pojemniki: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Apteka ESCULAP </w:t>
            </w:r>
          </w:p>
        </w:tc>
        <w:tc>
          <w:tcPr>
            <w:tcW w:w="4961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Wólka Kosowska, ul. Nadrzeczna 3F lok. 1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Apteka Sp. Jawna </w:t>
            </w:r>
          </w:p>
        </w:tc>
        <w:tc>
          <w:tcPr>
            <w:tcW w:w="4961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05-506 Magdalenka, ul. Słoneczna 275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Apteka PATICARIUS </w:t>
            </w:r>
          </w:p>
        </w:tc>
        <w:tc>
          <w:tcPr>
            <w:tcW w:w="4961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05-506 Nowa Wola, ul. Postępu 7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Apteka Ogólnodostępna </w:t>
            </w:r>
          </w:p>
        </w:tc>
        <w:tc>
          <w:tcPr>
            <w:tcW w:w="4961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05-500 Stara Iwiczna, ul. Powstańców Warszawy 29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Apteka LUBO </w:t>
            </w:r>
          </w:p>
        </w:tc>
        <w:tc>
          <w:tcPr>
            <w:tcW w:w="4961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05-509 Mysiadło, ul. Topolowa 2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Apteka SALUS </w:t>
            </w:r>
          </w:p>
        </w:tc>
        <w:tc>
          <w:tcPr>
            <w:tcW w:w="4961" w:type="dxa"/>
            <w:vAlign w:val="center"/>
          </w:tcPr>
          <w:p w:rsidR="00464E9D" w:rsidRPr="00C71E3E" w:rsidRDefault="0084397C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05-552 Mroków, ul. Górskiego 4</w:t>
            </w:r>
            <w:r w:rsidR="00464E9D"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Punkt Apteczny SALUS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Wólka Kosowska, ul. Nadrzeczna 7C </w:t>
            </w:r>
          </w:p>
        </w:tc>
      </w:tr>
      <w:tr w:rsidR="00464E9D" w:rsidRPr="00C71E3E" w:rsidTr="00C71E3E">
        <w:trPr>
          <w:trHeight w:val="24"/>
        </w:trPr>
        <w:tc>
          <w:tcPr>
            <w:tcW w:w="4253" w:type="dxa"/>
            <w:vAlign w:val="center"/>
          </w:tcPr>
          <w:p w:rsidR="00464E9D" w:rsidRPr="00C71E3E" w:rsidRDefault="00464E9D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Niepubliczny Zakład Opieki Zdrowotnej SALUS </w:t>
            </w:r>
          </w:p>
        </w:tc>
        <w:tc>
          <w:tcPr>
            <w:tcW w:w="4961" w:type="dxa"/>
            <w:vAlign w:val="center"/>
          </w:tcPr>
          <w:p w:rsidR="00464E9D" w:rsidRPr="00C71E3E" w:rsidRDefault="0084397C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05-552 Mroków, ul. Górskiego 4</w:t>
            </w:r>
            <w:r w:rsidR="00464E9D"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</w:p>
        </w:tc>
      </w:tr>
      <w:tr w:rsidR="0084397C" w:rsidRPr="00C71E3E" w:rsidTr="00C71E3E">
        <w:trPr>
          <w:trHeight w:val="24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4397C" w:rsidRPr="00C71E3E" w:rsidRDefault="0084397C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Apteka Niskich Cen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84397C" w:rsidRPr="00C71E3E" w:rsidRDefault="0084397C" w:rsidP="009676DC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05-500 Zamienie, ul. Błędna 14C</w:t>
            </w:r>
          </w:p>
        </w:tc>
      </w:tr>
    </w:tbl>
    <w:p w:rsidR="00073521" w:rsidRDefault="00073521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255" w:rsidRDefault="00073521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 i opakowania po nich można oddawać w każdym dniu otwarcia placówki.</w:t>
      </w:r>
      <w:r w:rsidR="00464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5D8D" w:rsidRDefault="00CD5D8D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521" w:rsidRPr="00073521" w:rsidRDefault="00073521" w:rsidP="00B222D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 zbiórki zużytych baterii i akumulatorów.</w:t>
      </w:r>
    </w:p>
    <w:p w:rsidR="00464E9D" w:rsidRDefault="00464E9D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Zużyte baterie i akumulatory mieszkańcy mogli dostarczać do punktów handlowych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</w:t>
      </w:r>
      <w:r w:rsidR="003A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gdy były czynne. Poniżej lista placówek prowadzących zbiórkę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gminy:</w:t>
      </w:r>
    </w:p>
    <w:tbl>
      <w:tblPr>
        <w:tblpPr w:leftFromText="141" w:rightFromText="141" w:vertAnchor="text" w:horzAnchor="margin" w:tblpXSpec="center" w:tblpY="145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553"/>
      </w:tblGrid>
      <w:tr w:rsidR="00464E9D" w:rsidRPr="00C71E3E" w:rsidTr="00C71E3E">
        <w:trPr>
          <w:trHeight w:val="518"/>
          <w:jc w:val="center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464E9D" w:rsidRPr="00C71E3E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71E3E">
              <w:rPr>
                <w:rFonts w:ascii="Times New Roman" w:hAnsi="Times New Roman"/>
                <w:color w:val="000000"/>
              </w:rPr>
              <w:t>Stacja Shell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center"/>
          </w:tcPr>
          <w:p w:rsidR="00464E9D" w:rsidRPr="00C71E3E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71E3E">
              <w:rPr>
                <w:rFonts w:ascii="Times New Roman" w:hAnsi="Times New Roman"/>
                <w:color w:val="000000"/>
              </w:rPr>
              <w:t xml:space="preserve">05-506 Lesznowola, ul. Słoneczna 300/302 </w:t>
            </w:r>
          </w:p>
        </w:tc>
      </w:tr>
      <w:tr w:rsidR="00464E9D" w:rsidRPr="00C71E3E" w:rsidTr="00C71E3E">
        <w:trPr>
          <w:trHeight w:val="872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9D" w:rsidRPr="00C71E3E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71E3E">
              <w:rPr>
                <w:rFonts w:ascii="Times New Roman" w:hAnsi="Times New Roman"/>
                <w:color w:val="000000"/>
              </w:rPr>
              <w:t xml:space="preserve">Sklepy Biedronka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9D" w:rsidRPr="00C71E3E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71E3E">
              <w:rPr>
                <w:rFonts w:ascii="Times New Roman" w:hAnsi="Times New Roman"/>
                <w:color w:val="000000"/>
              </w:rPr>
              <w:t xml:space="preserve">05-500 Nowa Wola, ul. Postępu 7 </w:t>
            </w:r>
          </w:p>
          <w:p w:rsidR="00464E9D" w:rsidRPr="00C71E3E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71E3E">
              <w:rPr>
                <w:rFonts w:ascii="Times New Roman" w:hAnsi="Times New Roman"/>
                <w:color w:val="000000"/>
              </w:rPr>
              <w:t xml:space="preserve">05-506 Lesznowola, ul. Słoneczna 314A </w:t>
            </w:r>
          </w:p>
          <w:p w:rsidR="00464E9D" w:rsidRPr="00C71E3E" w:rsidRDefault="00464E9D" w:rsidP="009676D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71E3E">
              <w:rPr>
                <w:rFonts w:ascii="Times New Roman" w:hAnsi="Times New Roman"/>
                <w:color w:val="000000"/>
              </w:rPr>
              <w:t xml:space="preserve">05-500 Stara Iwiczna, ul. Nowa 9 </w:t>
            </w:r>
          </w:p>
        </w:tc>
      </w:tr>
    </w:tbl>
    <w:p w:rsidR="0093186D" w:rsidRDefault="0093186D" w:rsidP="009676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110" w:rsidRPr="00622042" w:rsidRDefault="00F06110" w:rsidP="00B222DB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zużytego sprzętu elektrycznego i elektronicznego z gospodarstw domowych.</w:t>
      </w:r>
    </w:p>
    <w:p w:rsidR="00277E69" w:rsidRDefault="00F06110" w:rsidP="009676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77E69" w:rsidRPr="00277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terenie gminy działała firma </w:t>
      </w:r>
      <w:r w:rsidR="00277E69" w:rsidRPr="00277E69">
        <w:rPr>
          <w:rFonts w:ascii="Times New Roman" w:hAnsi="Times New Roman" w:cs="Times New Roman"/>
          <w:sz w:val="24"/>
          <w:szCs w:val="24"/>
        </w:rPr>
        <w:t xml:space="preserve">P.P.H.U. POLBLUME Zbigniew Miazga, 05-502 Piaseczno, ul. 11-go Listopada 35, która bezpłatnie świadczyła usługi odbioru z wyniesieniem z domu </w:t>
      </w:r>
      <w:r w:rsidR="00277E69" w:rsidRPr="00277E69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zużytego sprzętu elektrycznego i elektronicznego</w:t>
      </w:r>
      <w:r>
        <w:rPr>
          <w:rFonts w:ascii="Times New Roman" w:hAnsi="Times New Roman" w:cs="Times New Roman"/>
          <w:sz w:val="24"/>
          <w:szCs w:val="24"/>
        </w:rPr>
        <w:t xml:space="preserve">; Firma pracuje: </w:t>
      </w:r>
      <w:r w:rsidRPr="00F06110">
        <w:rPr>
          <w:rFonts w:ascii="Times New Roman" w:hAnsi="Times New Roman" w:cs="Times New Roman"/>
          <w:bCs/>
          <w:sz w:val="24"/>
          <w:szCs w:val="24"/>
        </w:rPr>
        <w:t xml:space="preserve">od poniedziałku do piątku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06110">
        <w:rPr>
          <w:rFonts w:ascii="Times New Roman" w:hAnsi="Times New Roman" w:cs="Times New Roman"/>
          <w:bCs/>
          <w:sz w:val="24"/>
          <w:szCs w:val="24"/>
        </w:rPr>
        <w:t>w godzinach 8.00 do 16.00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Pr="00F06110">
        <w:rPr>
          <w:rFonts w:ascii="Times New Roman" w:hAnsi="Times New Roman" w:cs="Times New Roman"/>
          <w:sz w:val="24"/>
          <w:szCs w:val="24"/>
        </w:rPr>
        <w:t>kom. 533 303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6110">
        <w:rPr>
          <w:rFonts w:ascii="Times New Roman" w:hAnsi="Times New Roman" w:cs="Times New Roman"/>
          <w:sz w:val="24"/>
          <w:szCs w:val="24"/>
        </w:rPr>
        <w:t>283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10">
        <w:rPr>
          <w:rFonts w:ascii="Times New Roman" w:hAnsi="Times New Roman" w:cs="Times New Roman"/>
          <w:sz w:val="24"/>
          <w:szCs w:val="24"/>
        </w:rPr>
        <w:t xml:space="preserve">e-mail: </w:t>
      </w:r>
      <w:r w:rsidR="00ED7E5C" w:rsidRPr="004233F4">
        <w:rPr>
          <w:rFonts w:ascii="Times New Roman" w:hAnsi="Times New Roman" w:cs="Times New Roman"/>
          <w:sz w:val="24"/>
          <w:szCs w:val="24"/>
        </w:rPr>
        <w:t>polblume@polblume.pl</w:t>
      </w:r>
      <w:r w:rsidR="00ED7E5C">
        <w:rPr>
          <w:rFonts w:ascii="Times New Roman" w:hAnsi="Times New Roman" w:cs="Times New Roman"/>
          <w:sz w:val="24"/>
          <w:szCs w:val="24"/>
        </w:rPr>
        <w:t>. Firma odebrała i poddała zagospodarowaniu następujące frakcje odpadów:</w:t>
      </w:r>
    </w:p>
    <w:tbl>
      <w:tblPr>
        <w:tblpPr w:leftFromText="141" w:rightFromText="141" w:vertAnchor="text" w:tblpXSpec="center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1158"/>
        <w:gridCol w:w="3260"/>
        <w:gridCol w:w="567"/>
        <w:gridCol w:w="709"/>
      </w:tblGrid>
      <w:tr w:rsidR="00ED7E5C" w:rsidRPr="00C71E3E" w:rsidTr="002E2BDF">
        <w:trPr>
          <w:trHeight w:val="219"/>
        </w:trPr>
        <w:tc>
          <w:tcPr>
            <w:tcW w:w="3657" w:type="dxa"/>
            <w:vMerge w:val="restart"/>
            <w:vAlign w:val="center"/>
          </w:tcPr>
          <w:p w:rsidR="00ED7E5C" w:rsidRPr="00C71E3E" w:rsidRDefault="00ED7E5C" w:rsidP="0020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lastRenderedPageBreak/>
              <w:t>P.P.H.U. POLBLUME Zbigniew Miazga Zakład Przetwarzania ZSEiE i Recyklingu Odpadów, 05-530 Góra Kalwaria, ul. Adamowicza 4</w:t>
            </w:r>
          </w:p>
        </w:tc>
        <w:tc>
          <w:tcPr>
            <w:tcW w:w="1158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20 01 36</w:t>
            </w:r>
          </w:p>
        </w:tc>
        <w:tc>
          <w:tcPr>
            <w:tcW w:w="3260" w:type="dxa"/>
            <w:vAlign w:val="center"/>
          </w:tcPr>
          <w:p w:rsidR="00ED7E5C" w:rsidRPr="00C71E3E" w:rsidRDefault="00ED7E5C" w:rsidP="0020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 xml:space="preserve">zużyte urządzenia elektryczne elektroniczne inne niż wymienione w 20 01 21,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>20 01 23 i 20 01 35</w:t>
            </w:r>
          </w:p>
        </w:tc>
        <w:tc>
          <w:tcPr>
            <w:tcW w:w="567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709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R12</w:t>
            </w:r>
          </w:p>
        </w:tc>
      </w:tr>
      <w:tr w:rsidR="00ED7E5C" w:rsidRPr="00C71E3E" w:rsidTr="002E2BDF">
        <w:trPr>
          <w:trHeight w:val="219"/>
        </w:trPr>
        <w:tc>
          <w:tcPr>
            <w:tcW w:w="3657" w:type="dxa"/>
            <w:vMerge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20 01 35*</w:t>
            </w:r>
          </w:p>
        </w:tc>
        <w:tc>
          <w:tcPr>
            <w:tcW w:w="3260" w:type="dxa"/>
            <w:vAlign w:val="center"/>
          </w:tcPr>
          <w:p w:rsidR="00ED7E5C" w:rsidRPr="00C71E3E" w:rsidRDefault="00ED7E5C" w:rsidP="0020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 xml:space="preserve">zużyte urządzenia elektryczne elektroniczne inne niż wymienione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>w 20 01 21, 20 01 23</w:t>
            </w:r>
          </w:p>
        </w:tc>
        <w:tc>
          <w:tcPr>
            <w:tcW w:w="567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09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R12</w:t>
            </w:r>
          </w:p>
        </w:tc>
      </w:tr>
      <w:tr w:rsidR="00ED7E5C" w:rsidRPr="00C71E3E" w:rsidTr="002E2BDF">
        <w:trPr>
          <w:trHeight w:val="219"/>
        </w:trPr>
        <w:tc>
          <w:tcPr>
            <w:tcW w:w="3657" w:type="dxa"/>
            <w:vMerge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20 01 23*</w:t>
            </w:r>
          </w:p>
        </w:tc>
        <w:tc>
          <w:tcPr>
            <w:tcW w:w="3260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urządzenia zawierające freony</w:t>
            </w:r>
          </w:p>
        </w:tc>
        <w:tc>
          <w:tcPr>
            <w:tcW w:w="567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709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R12</w:t>
            </w:r>
          </w:p>
        </w:tc>
      </w:tr>
    </w:tbl>
    <w:p w:rsidR="00ED7E5C" w:rsidRDefault="00ED7E5C" w:rsidP="009676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D3" w:rsidRPr="007B7945" w:rsidRDefault="007B7945" w:rsidP="00B222DB">
      <w:pPr>
        <w:pStyle w:val="Akapitzlist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945">
        <w:rPr>
          <w:rFonts w:ascii="Times New Roman" w:hAnsi="Times New Roman" w:cs="Times New Roman"/>
          <w:b/>
          <w:sz w:val="24"/>
          <w:szCs w:val="24"/>
          <w:lang w:eastAsia="pl-PL"/>
        </w:rPr>
        <w:t>Lista sklepów na terenie gminy w których można zakupić kolorowe worki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odpady komunalne o pojemności 120 litrów.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Spożywczo Przemysłowy s.c. Renata Perzyna, Beata Tomaszewska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05-500 Nowa Wola, ul. Krasickiego 215 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Spożywczo Przemysłowy Krzysztof Górka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05-500 Nowa Wola, ul. Krasickiego 119 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Pod Kasztanami Sklep Spożywczo -Przemysłowy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05-500 Nowa Iwiczna, ul. Krasickiego 53 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Sklep Lewiatan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05-500 Nowa Iwiczna, ul. Graniczna 3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Sklep Lewiatan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05-500 Nowa Iwiczna, ul. Graniczna 39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Spożywczo Przemysłowy Renata Dąbrowska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05-506 Magdalenka, ul. Lipowa 59 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ELMA Elżbieta Cieślak Sklep Spożywczo Przemysłowy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05-506 Lesznowola, ul. Słoneczna 179 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Spożywczo Przemysłowy Grażyna Rosłon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05-506 Władysławów, ul. Wojska Polskiego 52 </w:t>
            </w:r>
          </w:p>
        </w:tc>
      </w:tr>
      <w:tr w:rsidR="007B7945" w:rsidRPr="00C71E3E" w:rsidTr="00C71E3E">
        <w:trPr>
          <w:trHeight w:val="110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Ogólnospożywczy SEB-DAM Wioletta Słomska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05-500 Zgorzała, ul. Postępu 146 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Top Market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Wola Mrokowska, ul. Rejonowa 1 B 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Spożywczo Przemysłowy „U Rafała”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Jastrzębiec , ul. Postępu 1 </w:t>
            </w:r>
          </w:p>
        </w:tc>
      </w:tr>
      <w:tr w:rsidR="007B7945" w:rsidRPr="00C71E3E" w:rsidTr="00C71E3E">
        <w:trPr>
          <w:trHeight w:val="52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Spożywczo-Przemysłowy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Łazy, ul Przyszłości 5 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Mini Delikatesy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Łazy, ul Łączności 20 </w:t>
            </w:r>
          </w:p>
        </w:tc>
      </w:tr>
      <w:tr w:rsidR="007B7945" w:rsidRPr="00C71E3E" w:rsidTr="00C71E3E">
        <w:trPr>
          <w:trHeight w:val="109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Artykuły Spożywcze i Przemysłowe „U Kazika”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05-500 Mysiadło, ul. Łabędzia 14 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Sklep Spożywczy </w:t>
            </w:r>
          </w:p>
        </w:tc>
        <w:tc>
          <w:tcPr>
            <w:tcW w:w="4536" w:type="dxa"/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 xml:space="preserve">05-552 Mroków, ul. Marii Świątkiewicz 32 B 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Sklep Wielobranżowy Mariusz Samczuk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05-552 Mroków, ul. Szkolna 1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Delikatesy CENTRUM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1E3E">
              <w:rPr>
                <w:rFonts w:ascii="Times New Roman" w:hAnsi="Times New Roman" w:cs="Times New Roman"/>
                <w:sz w:val="22"/>
                <w:szCs w:val="22"/>
              </w:rPr>
              <w:t>05-552 Mroków, ul. Rejonowa 44</w:t>
            </w:r>
          </w:p>
        </w:tc>
      </w:tr>
      <w:tr w:rsidR="007B7945" w:rsidRPr="00C71E3E" w:rsidTr="00C71E3E">
        <w:trPr>
          <w:trHeight w:val="49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:rsidR="007B7945" w:rsidRPr="00C71E3E" w:rsidRDefault="007B7945" w:rsidP="004154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7945" w:rsidRDefault="007B7945" w:rsidP="007B7945">
      <w:pPr>
        <w:pStyle w:val="Akapitzlist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0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funkcjonowania systemu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70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70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70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31.12.201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700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4E0D89" w:rsidRDefault="004E0D89" w:rsidP="0000739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System gospodarki odpadami komunalnymi, zgodnie z ustawą oparty jest </w:t>
      </w:r>
      <w:r w:rsidR="003A41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D8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zasadzie samobilansowania. Oznacza to, iż środki pochodzące z opłat za gospodarowanie odpadami komunalnymi uiszczanych przez właścicieli nieruchomości muszą w całości pokryć koszty związane z funkcjonowaniem systemu. W konsekwencji na systemie gospodarki odpadami komunalnymi gmina nie może zarabiać wszystkie środki można jedynie wydatkować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392" w:rsidRPr="00007392" w:rsidRDefault="004E0D89" w:rsidP="00007392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>e, transport</w:t>
      </w: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>, zbierani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>e, odzysk</w:t>
      </w: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unieszkodliwiani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</w:t>
      </w:r>
    </w:p>
    <w:p w:rsidR="00007392" w:rsidRPr="00007392" w:rsidRDefault="004E0D89" w:rsidP="00007392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utrzymani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selektywnego zbierania odpadów komunalnych, </w:t>
      </w:r>
    </w:p>
    <w:p w:rsidR="00007392" w:rsidRPr="00007392" w:rsidRDefault="004E0D89" w:rsidP="00007392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administracyjnej tego systemu, </w:t>
      </w:r>
    </w:p>
    <w:p w:rsidR="004E0D89" w:rsidRPr="00007392" w:rsidRDefault="004E0D89" w:rsidP="00007392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edukacji ekologicznej w zakresie prawidłowego postępowania z odpadami komunalnymi. </w:t>
      </w:r>
    </w:p>
    <w:p w:rsidR="004E0D89" w:rsidRPr="004E0D89" w:rsidRDefault="004E0D89" w:rsidP="00007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gmina nie może go dofinansowywać z innych źródeł. </w:t>
      </w:r>
    </w:p>
    <w:p w:rsidR="005C65AD" w:rsidRDefault="00441BE4" w:rsidP="00E33A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Całkowita suma k</w:t>
      </w:r>
      <w:r w:rsidR="005375D3">
        <w:rPr>
          <w:rFonts w:ascii="Times New Roman" w:eastAsia="Times New Roman" w:hAnsi="Times New Roman" w:cs="Times New Roman"/>
          <w:sz w:val="24"/>
          <w:szCs w:val="24"/>
          <w:lang w:eastAsia="pl-PL"/>
        </w:rPr>
        <w:t>oszt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37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</w:t>
      </w:r>
      <w:r w:rsid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1 stycznia do 31 grudnia 201</w:t>
      </w:r>
      <w:r w:rsidR="00C3691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wynosi</w:t>
      </w:r>
      <w:r w:rsidR="00E33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A721D">
        <w:rPr>
          <w:rFonts w:ascii="Times New Roman" w:eastAsia="Times New Roman" w:hAnsi="Times New Roman" w:cs="Times New Roman"/>
          <w:sz w:val="24"/>
          <w:szCs w:val="24"/>
          <w:lang w:eastAsia="pl-PL"/>
        </w:rPr>
        <w:t>4264187,31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  <w:r w:rsidR="0000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65AD" w:rsidRPr="00975F0F" w:rsidRDefault="005C65AD" w:rsidP="008A3C4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te można podzielić na k</w:t>
      </w:r>
      <w:r w:rsidR="00441BE4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 </w:t>
      </w:r>
      <w:r w:rsidR="005375D3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>odbi</w:t>
      </w:r>
      <w:r w:rsidR="00E33A2B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>erania</w:t>
      </w:r>
      <w:r w:rsidR="00A66255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33A2B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zbierania, </w:t>
      </w:r>
      <w:r w:rsidR="00A66255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</w:t>
      </w:r>
      <w:r w:rsidR="00E33A2B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375D3" w:rsidRP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75D3" w:rsidRPr="00975F0F">
        <w:rPr>
          <w:rFonts w:ascii="Times New Roman" w:hAnsi="Times New Roman" w:cs="Times New Roman"/>
          <w:color w:val="000000"/>
          <w:sz w:val="24"/>
          <w:szCs w:val="24"/>
        </w:rPr>
        <w:t xml:space="preserve">i zagospodarowania odpadów komunalnych: </w:t>
      </w:r>
      <w:r w:rsidR="0097062A">
        <w:rPr>
          <w:rFonts w:ascii="Times New Roman" w:hAnsi="Times New Roman" w:cs="Times New Roman"/>
          <w:color w:val="000000"/>
          <w:sz w:val="24"/>
          <w:szCs w:val="24"/>
        </w:rPr>
        <w:t>3257746,89</w:t>
      </w:r>
      <w:r w:rsidR="005375D3" w:rsidRPr="00975F0F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Pr="00975F0F">
        <w:rPr>
          <w:rFonts w:ascii="Times New Roman" w:hAnsi="Times New Roman" w:cs="Times New Roman"/>
          <w:color w:val="000000"/>
          <w:sz w:val="24"/>
          <w:szCs w:val="24"/>
        </w:rPr>
        <w:t xml:space="preserve">. W tym zawierają się koszty: </w:t>
      </w:r>
    </w:p>
    <w:p w:rsidR="005C65AD" w:rsidRDefault="005C65AD" w:rsidP="0097062A">
      <w:pPr>
        <w:pStyle w:val="Akapitzlist"/>
        <w:numPr>
          <w:ilvl w:val="0"/>
          <w:numId w:val="42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5AD">
        <w:rPr>
          <w:rFonts w:ascii="Times New Roman" w:hAnsi="Times New Roman" w:cs="Times New Roman"/>
          <w:color w:val="000000"/>
          <w:sz w:val="24"/>
          <w:szCs w:val="24"/>
        </w:rPr>
        <w:t xml:space="preserve">odbioru, transportu, zbioru i zagospodarowania odpadów komunalnych przez firmę </w:t>
      </w:r>
      <w:r>
        <w:rPr>
          <w:rFonts w:ascii="Times New Roman" w:hAnsi="Times New Roman" w:cs="Times New Roman"/>
          <w:color w:val="000000"/>
          <w:sz w:val="24"/>
          <w:szCs w:val="24"/>
        </w:rPr>
        <w:t>PUK Sita Piaseczno</w:t>
      </w:r>
      <w:r w:rsidRPr="005C65AD">
        <w:rPr>
          <w:rFonts w:ascii="Times New Roman" w:hAnsi="Times New Roman" w:cs="Times New Roman"/>
          <w:color w:val="000000"/>
          <w:sz w:val="24"/>
          <w:szCs w:val="24"/>
        </w:rPr>
        <w:t xml:space="preserve"> Sp. z o.o. w okresie od 1 </w:t>
      </w:r>
      <w:r w:rsidR="00C36918">
        <w:rPr>
          <w:rFonts w:ascii="Times New Roman" w:hAnsi="Times New Roman" w:cs="Times New Roman"/>
          <w:color w:val="000000"/>
          <w:sz w:val="24"/>
          <w:szCs w:val="24"/>
        </w:rPr>
        <w:t>stycznia</w:t>
      </w:r>
      <w:r w:rsidRPr="005C65AD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</w:rPr>
        <w:t>31 grudnia</w:t>
      </w:r>
      <w:r w:rsidRPr="005C65A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369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C65AD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36918" w:rsidRPr="0097062A" w:rsidRDefault="005C65AD" w:rsidP="0097062A">
      <w:pPr>
        <w:pStyle w:val="Akapitzlist"/>
        <w:numPr>
          <w:ilvl w:val="0"/>
          <w:numId w:val="42"/>
        </w:numPr>
        <w:spacing w:after="0"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18">
        <w:rPr>
          <w:rFonts w:ascii="Times New Roman" w:hAnsi="Times New Roman" w:cs="Times New Roman"/>
          <w:color w:val="000000"/>
          <w:sz w:val="24"/>
          <w:szCs w:val="24"/>
        </w:rPr>
        <w:t>utrzymania funkcjonowania punktu selektywnej zbiórki odpadów komunalnych – PSZOK w roku 201</w:t>
      </w:r>
      <w:r w:rsidR="00C36918" w:rsidRPr="00C369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369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66255" w:rsidRPr="00C36918" w:rsidRDefault="00975F0F" w:rsidP="008A3C4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918">
        <w:rPr>
          <w:rFonts w:ascii="Times New Roman" w:hAnsi="Times New Roman" w:cs="Times New Roman"/>
          <w:color w:val="000000"/>
          <w:sz w:val="24"/>
          <w:szCs w:val="24"/>
        </w:rPr>
        <w:t>Koszty administrowania systemu: 96</w:t>
      </w:r>
      <w:r w:rsidR="0097062A">
        <w:rPr>
          <w:rFonts w:ascii="Times New Roman" w:hAnsi="Times New Roman" w:cs="Times New Roman"/>
          <w:color w:val="000000"/>
          <w:sz w:val="24"/>
          <w:szCs w:val="24"/>
        </w:rPr>
        <w:t>0 670,19</w:t>
      </w:r>
      <w:r w:rsidRPr="00C36918">
        <w:rPr>
          <w:rFonts w:ascii="Times New Roman" w:hAnsi="Times New Roman" w:cs="Times New Roman"/>
          <w:color w:val="000000"/>
          <w:sz w:val="24"/>
          <w:szCs w:val="24"/>
        </w:rPr>
        <w:t xml:space="preserve"> zł, na które składają się: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Koszty osobowe,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Tonery do drukarki, papier, artykuły biurowe,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Usługi pocztowe i monitoring,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Szkolenia,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Podróże służbowe,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Usługi telekomunikacyjne,</w:t>
      </w:r>
    </w:p>
    <w:p w:rsidR="00975F0F" w:rsidRDefault="00975F0F" w:rsidP="008A3C4E">
      <w:pPr>
        <w:pStyle w:val="Akapitzlist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Energia,</w:t>
      </w:r>
    </w:p>
    <w:p w:rsidR="00E6095A" w:rsidRPr="0097062A" w:rsidRDefault="00975F0F" w:rsidP="0097062A">
      <w:pPr>
        <w:pStyle w:val="Akapitzlist"/>
        <w:numPr>
          <w:ilvl w:val="0"/>
          <w:numId w:val="41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358">
        <w:rPr>
          <w:rFonts w:ascii="Times New Roman" w:hAnsi="Times New Roman" w:cs="Times New Roman"/>
          <w:color w:val="000000"/>
          <w:sz w:val="24"/>
          <w:szCs w:val="24"/>
        </w:rPr>
        <w:t>Naprawy i remont.</w:t>
      </w:r>
    </w:p>
    <w:p w:rsidR="004F331D" w:rsidRPr="004F331D" w:rsidRDefault="00F369DA" w:rsidP="00F369DA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9DA">
        <w:rPr>
          <w:rFonts w:ascii="Times New Roman" w:hAnsi="Times New Roman" w:cs="Times New Roman"/>
          <w:color w:val="000000"/>
          <w:sz w:val="24"/>
          <w:szCs w:val="24"/>
        </w:rPr>
        <w:t>Koszty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9DA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36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ekologiczn</w:t>
      </w:r>
      <w:r w:rsidR="00252EA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F36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prawidłowego postępowania z odpadami komunalnymi</w:t>
      </w:r>
      <w:r w:rsidR="004F33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6095A" w:rsidRPr="00D46DEE" w:rsidRDefault="00D46DEE" w:rsidP="00D46DEE">
      <w:pPr>
        <w:pStyle w:val="Akapitzlist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 segregacji </w:t>
      </w:r>
      <w:r w:rsidR="004F331D" w:rsidRPr="00D4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39250,00 zł, </w:t>
      </w:r>
    </w:p>
    <w:p w:rsidR="00D46DEE" w:rsidRPr="00DA721D" w:rsidRDefault="00D46DEE" w:rsidP="00AA7FDE">
      <w:pPr>
        <w:pStyle w:val="Akapitzlist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w czasie Święta Gminy – </w:t>
      </w:r>
      <w:r w:rsidR="00AA7FDE">
        <w:rPr>
          <w:rFonts w:ascii="Times New Roman" w:eastAsia="Times New Roman" w:hAnsi="Times New Roman" w:cs="Times New Roman"/>
          <w:sz w:val="24"/>
          <w:szCs w:val="24"/>
          <w:lang w:eastAsia="pl-PL"/>
        </w:rPr>
        <w:t>6520,23</w:t>
      </w:r>
      <w:r w:rsidR="00DA7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DA721D" w:rsidRPr="00AA7FDE" w:rsidRDefault="00DA721D" w:rsidP="00AA7FDE">
      <w:pPr>
        <w:pStyle w:val="Akapitzlist"/>
        <w:numPr>
          <w:ilvl w:val="0"/>
          <w:numId w:val="44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artykułów prasowych.</w:t>
      </w:r>
    </w:p>
    <w:p w:rsidR="00F369DA" w:rsidRDefault="00F369DA" w:rsidP="00A05358">
      <w:pPr>
        <w:spacing w:after="0"/>
        <w:ind w:left="7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84A" w:rsidRPr="00232232" w:rsidRDefault="000004A9" w:rsidP="0020779E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 przekazywania odpadów komunalnych, iloś</w:t>
      </w:r>
      <w:r w:rsidR="00ED7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="005E3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spos</w:t>
      </w:r>
      <w:r w:rsidR="00ED7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="005E3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ich zagospodarowania</w:t>
      </w:r>
      <w:r w:rsidR="0074484A" w:rsidRPr="002322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0589D" w:rsidRPr="00500C2C" w:rsidRDefault="0074484A" w:rsidP="0020779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zagospodarowania </w:t>
      </w:r>
      <w:r w:rsidR="005268DE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(zmieszanych) odpadów komunalnych</w:t>
      </w:r>
      <w:r w:rsidR="005268DE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kodzie 20 03 01 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</w:t>
      </w:r>
      <w:r w:rsidR="005268DE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8DE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52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E5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5268DE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od właścicieli nieruchomości w 201</w:t>
      </w:r>
      <w:r w:rsidR="00ED7E5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5C4C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</w:t>
      </w:r>
      <w:r w:rsidR="00277E69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="00EB7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trafiły do następujących instalacji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regionalnych (RIPOK)</w:t>
      </w:r>
      <w:r w:rsidR="00EB7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tbl>
      <w:tblPr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993"/>
        <w:gridCol w:w="2409"/>
        <w:gridCol w:w="993"/>
        <w:gridCol w:w="850"/>
      </w:tblGrid>
      <w:tr w:rsidR="00ED7E5C" w:rsidRPr="00C71E3E" w:rsidTr="001364DA">
        <w:trPr>
          <w:trHeight w:val="590"/>
        </w:trPr>
        <w:tc>
          <w:tcPr>
            <w:tcW w:w="3964" w:type="dxa"/>
            <w:shd w:val="clear" w:color="auto" w:fill="D9D9D9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 xml:space="preserve">Nazwa i adres instalacji, </w:t>
            </w:r>
            <w:r w:rsidRPr="00C71E3E">
              <w:rPr>
                <w:rFonts w:ascii="Times New Roman" w:hAnsi="Times New Roman" w:cs="Times New Roman"/>
              </w:rPr>
              <w:br/>
              <w:t>do której zostały przekazane odpady komunalne</w:t>
            </w:r>
            <w:r w:rsidRPr="00C71E3E" w:rsidDel="00A048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>Kod odebranych odpadów komunalnych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>Rodzaj odebranych odpadów komunalnych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E3E">
              <w:rPr>
                <w:rFonts w:ascii="Times New Roman" w:hAnsi="Times New Roman" w:cs="Times New Roman"/>
              </w:rPr>
              <w:t>Masa odebranych odpadów komunalnych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5)</w:t>
            </w:r>
          </w:p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E3E">
              <w:rPr>
                <w:rFonts w:ascii="Times New Roman" w:hAnsi="Times New Roman" w:cs="Times New Roman"/>
              </w:rPr>
              <w:t xml:space="preserve"> [Mg]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>Sposób zagospodarowania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6)</w:t>
            </w:r>
            <w:r w:rsidRPr="00C71E3E">
              <w:rPr>
                <w:rFonts w:ascii="Times New Roman" w:hAnsi="Times New Roman" w:cs="Times New Roman"/>
              </w:rPr>
              <w:t xml:space="preserve"> odebranych odpadów komunalnych </w:t>
            </w:r>
          </w:p>
        </w:tc>
      </w:tr>
      <w:tr w:rsidR="00ED7E5C" w:rsidRPr="00C71E3E" w:rsidTr="001364DA">
        <w:trPr>
          <w:trHeight w:val="219"/>
        </w:trPr>
        <w:tc>
          <w:tcPr>
            <w:tcW w:w="3964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 xml:space="preserve">REMONDIS Sp. z o.o.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 xml:space="preserve">w Warszawie, Zakład mechaniczno-biologicznego przetwarzania odpadów komunalnych, m.  Warszawa,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 xml:space="preserve">ul. Zawodzie 16 </w:t>
            </w:r>
          </w:p>
        </w:tc>
        <w:tc>
          <w:tcPr>
            <w:tcW w:w="993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20 03 01</w:t>
            </w:r>
          </w:p>
        </w:tc>
        <w:tc>
          <w:tcPr>
            <w:tcW w:w="2409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niesegregowane (zmieszane) odpady komunalne</w:t>
            </w:r>
          </w:p>
        </w:tc>
        <w:tc>
          <w:tcPr>
            <w:tcW w:w="993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2347,9</w:t>
            </w:r>
          </w:p>
        </w:tc>
        <w:tc>
          <w:tcPr>
            <w:tcW w:w="850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R12</w:t>
            </w:r>
          </w:p>
        </w:tc>
      </w:tr>
      <w:tr w:rsidR="00ED7E5C" w:rsidRPr="00C71E3E" w:rsidTr="001364DA">
        <w:trPr>
          <w:trHeight w:val="219"/>
        </w:trPr>
        <w:tc>
          <w:tcPr>
            <w:tcW w:w="3964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lastRenderedPageBreak/>
              <w:t xml:space="preserve">P.U. HETMAN Sp. z o.o.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 xml:space="preserve">w Warszawie - Zakład mechaniczno-biologicznego przetwarzania odpadów komunalnych w   Nadarzynie,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 xml:space="preserve">ul. Turystyczna 38 </w:t>
            </w:r>
          </w:p>
        </w:tc>
        <w:tc>
          <w:tcPr>
            <w:tcW w:w="993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20 03 01</w:t>
            </w:r>
          </w:p>
        </w:tc>
        <w:tc>
          <w:tcPr>
            <w:tcW w:w="2409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niesegregowane (zmieszane) odpady komunalne</w:t>
            </w:r>
          </w:p>
        </w:tc>
        <w:tc>
          <w:tcPr>
            <w:tcW w:w="993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4289,0</w:t>
            </w:r>
          </w:p>
        </w:tc>
        <w:tc>
          <w:tcPr>
            <w:tcW w:w="850" w:type="dxa"/>
            <w:vAlign w:val="center"/>
          </w:tcPr>
          <w:p w:rsidR="00ED7E5C" w:rsidRPr="00C71E3E" w:rsidRDefault="00ED7E5C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R12</w:t>
            </w:r>
          </w:p>
        </w:tc>
      </w:tr>
    </w:tbl>
    <w:p w:rsidR="00A05358" w:rsidRDefault="00A05358" w:rsidP="0023223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88A" w:rsidRDefault="00BE088A" w:rsidP="0023223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odebranych odpadów selektywnych oraz miejsca i sposób ich zagospodarowania:</w:t>
      </w:r>
    </w:p>
    <w:tbl>
      <w:tblPr>
        <w:tblpPr w:leftFromText="141" w:rightFromText="141" w:vertAnchor="text" w:tblpXSpec="center" w:tblpY="1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110"/>
        <w:gridCol w:w="2150"/>
        <w:gridCol w:w="851"/>
        <w:gridCol w:w="1002"/>
      </w:tblGrid>
      <w:tr w:rsidR="00BE088A" w:rsidRPr="00C71E3E" w:rsidTr="001364DA">
        <w:trPr>
          <w:trHeight w:val="590"/>
        </w:trPr>
        <w:tc>
          <w:tcPr>
            <w:tcW w:w="4106" w:type="dxa"/>
            <w:shd w:val="clear" w:color="auto" w:fill="D9D9D9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 xml:space="preserve">Nazwa i adres instalacji, </w:t>
            </w:r>
            <w:r w:rsidRPr="00C71E3E">
              <w:rPr>
                <w:rFonts w:ascii="Times New Roman" w:hAnsi="Times New Roman" w:cs="Times New Roman"/>
              </w:rPr>
              <w:br/>
              <w:t>do której zostały przekazane odpady komunalne</w:t>
            </w:r>
            <w:r w:rsidRPr="00C71E3E" w:rsidDel="00A048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>Kod odebranych odpadów komunalnych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2150" w:type="dxa"/>
            <w:shd w:val="clear" w:color="auto" w:fill="D9D9D9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>Rodzaj odebranych odpadów komunalnych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E3E">
              <w:rPr>
                <w:rFonts w:ascii="Times New Roman" w:hAnsi="Times New Roman" w:cs="Times New Roman"/>
              </w:rPr>
              <w:t>Masa odebranych odpadów komunalnych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5)</w:t>
            </w:r>
          </w:p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E3E">
              <w:rPr>
                <w:rFonts w:ascii="Times New Roman" w:hAnsi="Times New Roman" w:cs="Times New Roman"/>
              </w:rPr>
              <w:t xml:space="preserve"> [Mg]</w:t>
            </w:r>
          </w:p>
        </w:tc>
        <w:tc>
          <w:tcPr>
            <w:tcW w:w="1002" w:type="dxa"/>
            <w:shd w:val="clear" w:color="auto" w:fill="D9D9D9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>Sposób zagospodarowania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6)</w:t>
            </w:r>
            <w:r w:rsidRPr="00C71E3E">
              <w:rPr>
                <w:rFonts w:ascii="Times New Roman" w:hAnsi="Times New Roman" w:cs="Times New Roman"/>
              </w:rPr>
              <w:t xml:space="preserve"> odebranych odpadów komunalnych </w:t>
            </w:r>
          </w:p>
        </w:tc>
      </w:tr>
      <w:tr w:rsidR="00BE088A" w:rsidRPr="00C71E3E" w:rsidTr="001364DA">
        <w:trPr>
          <w:trHeight w:val="219"/>
        </w:trPr>
        <w:tc>
          <w:tcPr>
            <w:tcW w:w="4106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 xml:space="preserve">REMONDIS Sp. z o.o.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 xml:space="preserve">w Warszawie, Zakład mechaniczno-biologicznego przetwarzania odpadów komunalnych, m.  Warszawa,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>ul. Zawodzie 16</w:t>
            </w:r>
          </w:p>
        </w:tc>
        <w:tc>
          <w:tcPr>
            <w:tcW w:w="1110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15 01 06</w:t>
            </w:r>
          </w:p>
        </w:tc>
        <w:tc>
          <w:tcPr>
            <w:tcW w:w="2150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zmieszane odpady opakowaniowe</w:t>
            </w:r>
          </w:p>
        </w:tc>
        <w:tc>
          <w:tcPr>
            <w:tcW w:w="851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241,6</w:t>
            </w:r>
          </w:p>
        </w:tc>
        <w:tc>
          <w:tcPr>
            <w:tcW w:w="1002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R12</w:t>
            </w:r>
          </w:p>
        </w:tc>
      </w:tr>
      <w:tr w:rsidR="00BE088A" w:rsidRPr="00C71E3E" w:rsidTr="001364DA">
        <w:trPr>
          <w:trHeight w:val="219"/>
        </w:trPr>
        <w:tc>
          <w:tcPr>
            <w:tcW w:w="4106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 xml:space="preserve">P.U. HETMAN Sp. z o.o.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 xml:space="preserve">w Warszawie - Zakład mechaniczno-biologicznego przetwarzania odpadów komunalnych w   Nadarzynie,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>ul. Turystyczna 38</w:t>
            </w:r>
          </w:p>
        </w:tc>
        <w:tc>
          <w:tcPr>
            <w:tcW w:w="1110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15 01 06</w:t>
            </w:r>
          </w:p>
        </w:tc>
        <w:tc>
          <w:tcPr>
            <w:tcW w:w="2150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zmieszane odpady opakowaniowe</w:t>
            </w:r>
          </w:p>
        </w:tc>
        <w:tc>
          <w:tcPr>
            <w:tcW w:w="851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801,7</w:t>
            </w:r>
          </w:p>
        </w:tc>
        <w:tc>
          <w:tcPr>
            <w:tcW w:w="1002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R12</w:t>
            </w:r>
          </w:p>
        </w:tc>
      </w:tr>
      <w:tr w:rsidR="00BE088A" w:rsidRPr="00C71E3E" w:rsidTr="001364DA">
        <w:trPr>
          <w:trHeight w:val="219"/>
        </w:trPr>
        <w:tc>
          <w:tcPr>
            <w:tcW w:w="4106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Krynicki Recykling S.A. Stacja uzdatniania stłuczki szklanej, 07-200 Wyszków, ul. Zakolejowa 23</w:t>
            </w:r>
          </w:p>
        </w:tc>
        <w:tc>
          <w:tcPr>
            <w:tcW w:w="1110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15 01 07</w:t>
            </w:r>
          </w:p>
        </w:tc>
        <w:tc>
          <w:tcPr>
            <w:tcW w:w="2150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opakowania ze szkła</w:t>
            </w:r>
          </w:p>
        </w:tc>
        <w:tc>
          <w:tcPr>
            <w:tcW w:w="851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371,8</w:t>
            </w:r>
          </w:p>
        </w:tc>
        <w:tc>
          <w:tcPr>
            <w:tcW w:w="1002" w:type="dxa"/>
            <w:vAlign w:val="center"/>
          </w:tcPr>
          <w:p w:rsidR="00BE088A" w:rsidRPr="00C71E3E" w:rsidRDefault="00BE088A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R5</w:t>
            </w:r>
          </w:p>
        </w:tc>
      </w:tr>
    </w:tbl>
    <w:p w:rsidR="00BE088A" w:rsidRPr="00C71E3E" w:rsidRDefault="00BE088A" w:rsidP="00232232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5F5F" w:rsidRPr="00015EFC" w:rsidRDefault="00AC5F5F" w:rsidP="003125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 w:rsidR="00BE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ulegające biodegradacji w tym tak zwane 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 w:rsidR="00BE088A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zielone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odebrane z nieruchomości </w:t>
      </w: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>trafiły w następujących ilościach</w:t>
      </w:r>
      <w:r w:rsidR="00BE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F24D3"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88A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zagospodarowane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określony sposób</w:t>
      </w: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pPr w:leftFromText="141" w:rightFromText="141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2522"/>
        <w:gridCol w:w="1021"/>
        <w:gridCol w:w="1423"/>
      </w:tblGrid>
      <w:tr w:rsidR="00312590" w:rsidRPr="00C71E3E" w:rsidTr="001364DA">
        <w:trPr>
          <w:trHeight w:val="590"/>
        </w:trPr>
        <w:tc>
          <w:tcPr>
            <w:tcW w:w="3114" w:type="dxa"/>
            <w:shd w:val="clear" w:color="auto" w:fill="D9D9D9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 xml:space="preserve">Nazwa i adres instalacji, </w:t>
            </w:r>
            <w:r w:rsidRPr="00C71E3E">
              <w:rPr>
                <w:rFonts w:ascii="Times New Roman" w:hAnsi="Times New Roman" w:cs="Times New Roman"/>
              </w:rPr>
              <w:br/>
              <w:t>do której przekazano odpady komunalne ulegające biodegradacji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E3E">
              <w:rPr>
                <w:rFonts w:ascii="Times New Roman" w:hAnsi="Times New Roman" w:cs="Times New Roman"/>
              </w:rPr>
              <w:t>Kod odebranych odpadów komunalnych ulegających biodegradacji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2522" w:type="dxa"/>
            <w:shd w:val="clear" w:color="auto" w:fill="D9D9D9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E3E">
              <w:rPr>
                <w:rFonts w:ascii="Times New Roman" w:hAnsi="Times New Roman" w:cs="Times New Roman"/>
              </w:rPr>
              <w:t>Rodzaj odebranych odpadów komunalnych ulegających biodegradacji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>Masa odpadów komunalnych ulegających biodegradacji nieprzekazanych do składowa</w:t>
            </w:r>
            <w:r w:rsidRPr="00C71E3E">
              <w:rPr>
                <w:rFonts w:ascii="Times New Roman" w:hAnsi="Times New Roman" w:cs="Times New Roman"/>
              </w:rPr>
              <w:lastRenderedPageBreak/>
              <w:t>nia na składowiska odpadów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5)</w:t>
            </w:r>
          </w:p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>[Mg]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lastRenderedPageBreak/>
              <w:t>Sposób zagospodarowania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8)</w:t>
            </w:r>
            <w:r w:rsidRPr="00C71E3E">
              <w:rPr>
                <w:rFonts w:ascii="Times New Roman" w:hAnsi="Times New Roman" w:cs="Times New Roman"/>
              </w:rPr>
              <w:t xml:space="preserve"> odpadów komunalnych ulegających biodegradacji nieprzekazanych do składowania na </w:t>
            </w:r>
            <w:r w:rsidRPr="00C71E3E">
              <w:rPr>
                <w:rFonts w:ascii="Times New Roman" w:hAnsi="Times New Roman" w:cs="Times New Roman"/>
              </w:rPr>
              <w:lastRenderedPageBreak/>
              <w:t>składowiska odpadów</w:t>
            </w:r>
          </w:p>
        </w:tc>
      </w:tr>
      <w:tr w:rsidR="00312590" w:rsidRPr="00C71E3E" w:rsidTr="001364DA">
        <w:trPr>
          <w:trHeight w:val="590"/>
        </w:trPr>
        <w:tc>
          <w:tcPr>
            <w:tcW w:w="3114" w:type="dxa"/>
            <w:vMerge w:val="restart"/>
            <w:shd w:val="clear" w:color="auto" w:fill="FFFFFF"/>
            <w:vAlign w:val="center"/>
          </w:tcPr>
          <w:p w:rsidR="00312590" w:rsidRPr="00C71E3E" w:rsidRDefault="00312590" w:rsidP="009006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lastRenderedPageBreak/>
              <w:t xml:space="preserve">Ziemia Polska </w:t>
            </w:r>
            <w:r w:rsidRPr="00C71E3E">
              <w:rPr>
                <w:rFonts w:ascii="Times New Roman" w:hAnsi="Times New Roman" w:cs="Times New Roman"/>
                <w:color w:val="000000"/>
              </w:rPr>
              <w:br/>
              <w:t>Sp. z o. o. - kompostownia odpadów zielonych w m. Guzów, gm. Wiskitki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20 01 08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odpady kuchenne ulegające biodegradacji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kompostowanie</w:t>
            </w:r>
          </w:p>
        </w:tc>
      </w:tr>
      <w:tr w:rsidR="00312590" w:rsidRPr="00C71E3E" w:rsidTr="001364DA">
        <w:trPr>
          <w:trHeight w:val="590"/>
        </w:trPr>
        <w:tc>
          <w:tcPr>
            <w:tcW w:w="3114" w:type="dxa"/>
            <w:vMerge/>
            <w:shd w:val="clear" w:color="auto" w:fill="FFFFFF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20 02 01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odpady ulegające biodegradacji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528,1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312590" w:rsidRPr="00C71E3E" w:rsidRDefault="00312590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kompostowanie</w:t>
            </w:r>
          </w:p>
        </w:tc>
      </w:tr>
    </w:tbl>
    <w:p w:rsidR="00155944" w:rsidRDefault="00155944" w:rsidP="009676D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312590" w:rsidRDefault="00312590" w:rsidP="009676DC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AC5F5F" w:rsidRDefault="00AC5F5F" w:rsidP="003125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odpadów </w:t>
      </w:r>
      <w:r w:rsidR="00566D48">
        <w:rPr>
          <w:rFonts w:ascii="Times New Roman" w:eastAsia="Times New Roman" w:hAnsi="Times New Roman" w:cs="Times New Roman"/>
          <w:sz w:val="24"/>
          <w:szCs w:val="24"/>
          <w:lang w:eastAsia="pl-PL"/>
        </w:rPr>
        <w:t>wysegregowanych z odpadów 20 03 01 niesegregowanych (zmieszanych) odpadów komunalnych i 15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 06 selektywnych zmieszanych w regionalnych instalacjach przetwarzania odpadów komunalnych RIPOK:</w:t>
      </w:r>
    </w:p>
    <w:tbl>
      <w:tblPr>
        <w:tblpPr w:leftFromText="141" w:rightFromText="141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260"/>
        <w:gridCol w:w="1843"/>
        <w:gridCol w:w="1275"/>
        <w:gridCol w:w="1423"/>
      </w:tblGrid>
      <w:tr w:rsidR="00566D48" w:rsidRPr="00C71E3E" w:rsidTr="001364DA">
        <w:trPr>
          <w:trHeight w:val="590"/>
        </w:trPr>
        <w:tc>
          <w:tcPr>
            <w:tcW w:w="1555" w:type="dxa"/>
            <w:shd w:val="clear" w:color="auto" w:fill="D9D9D9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>Kod odebranych odpadów komunalnych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>Rodzaj odebranych odpadów komunalnych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E3E">
              <w:rPr>
                <w:rFonts w:ascii="Times New Roman" w:hAnsi="Times New Roman" w:cs="Times New Roman"/>
              </w:rPr>
              <w:t>Łączna masa odebranych odpadów komunalnych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5)</w:t>
            </w:r>
          </w:p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E3E">
              <w:rPr>
                <w:rFonts w:ascii="Times New Roman" w:hAnsi="Times New Roman" w:cs="Times New Roman"/>
              </w:rPr>
              <w:t>[Mg]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>Masa odpadów poddanych recyklingowi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5)</w:t>
            </w:r>
            <w:r w:rsidRPr="00C71E3E">
              <w:rPr>
                <w:rFonts w:ascii="Times New Roman" w:hAnsi="Times New Roman" w:cs="Times New Roman"/>
              </w:rPr>
              <w:t xml:space="preserve"> [Mg]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1E3E">
              <w:rPr>
                <w:rFonts w:ascii="Times New Roman" w:hAnsi="Times New Roman" w:cs="Times New Roman"/>
              </w:rPr>
              <w:t>Masa odpadów przygotowanych do ponownego użycia</w:t>
            </w:r>
            <w:r w:rsidRPr="00C71E3E">
              <w:rPr>
                <w:rFonts w:ascii="Times New Roman" w:hAnsi="Times New Roman" w:cs="Times New Roman"/>
                <w:vertAlign w:val="superscript"/>
              </w:rPr>
              <w:t>5)</w:t>
            </w:r>
          </w:p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1E3E">
              <w:rPr>
                <w:rFonts w:ascii="Times New Roman" w:hAnsi="Times New Roman" w:cs="Times New Roman"/>
              </w:rPr>
              <w:t>[Mg]</w:t>
            </w:r>
          </w:p>
        </w:tc>
      </w:tr>
      <w:tr w:rsidR="00566D48" w:rsidRPr="00C71E3E" w:rsidTr="001364DA">
        <w:trPr>
          <w:trHeight w:val="590"/>
        </w:trPr>
        <w:tc>
          <w:tcPr>
            <w:tcW w:w="1555" w:type="dxa"/>
            <w:shd w:val="clear" w:color="auto" w:fill="FFFFFF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15 01 01</w:t>
            </w:r>
          </w:p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(wysortowano z 15 01 06)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opakowania z papieru i tektury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6D48" w:rsidRPr="00C71E3E" w:rsidTr="001364DA">
        <w:trPr>
          <w:trHeight w:val="590"/>
        </w:trPr>
        <w:tc>
          <w:tcPr>
            <w:tcW w:w="1555" w:type="dxa"/>
            <w:shd w:val="clear" w:color="auto" w:fill="FFFFFF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15 01 02 (wysortowano z 15 01 06)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opakowania z tworzyw sztucznych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6D48" w:rsidRPr="00C71E3E" w:rsidTr="001364DA">
        <w:trPr>
          <w:trHeight w:val="590"/>
        </w:trPr>
        <w:tc>
          <w:tcPr>
            <w:tcW w:w="1555" w:type="dxa"/>
            <w:shd w:val="clear" w:color="auto" w:fill="FFFFFF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15 01 04 (wysortowano z 15 01 06)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opakowania z metali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6D48" w:rsidRPr="00C71E3E" w:rsidTr="001364DA">
        <w:trPr>
          <w:trHeight w:val="590"/>
        </w:trPr>
        <w:tc>
          <w:tcPr>
            <w:tcW w:w="1555" w:type="dxa"/>
            <w:shd w:val="clear" w:color="auto" w:fill="FFFFFF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15 01 07 (wysortowano z 15 01 06)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opakowania ze szkła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6D48" w:rsidRPr="00C71E3E" w:rsidTr="001364DA">
        <w:trPr>
          <w:trHeight w:val="590"/>
        </w:trPr>
        <w:tc>
          <w:tcPr>
            <w:tcW w:w="1555" w:type="dxa"/>
            <w:shd w:val="clear" w:color="auto" w:fill="FFFFFF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15 01 01</w:t>
            </w:r>
          </w:p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(wysortowano z 20 03 01)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opakowania z papieru i tektury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6D48" w:rsidRPr="00C71E3E" w:rsidTr="001364DA">
        <w:trPr>
          <w:trHeight w:val="590"/>
        </w:trPr>
        <w:tc>
          <w:tcPr>
            <w:tcW w:w="1555" w:type="dxa"/>
            <w:shd w:val="clear" w:color="auto" w:fill="FFFFFF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15 01 02 (wysortowano z 20 03 01)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opakowania z tworzyw sztucznych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6D48" w:rsidRPr="00C71E3E" w:rsidTr="001364DA">
        <w:trPr>
          <w:trHeight w:val="590"/>
        </w:trPr>
        <w:tc>
          <w:tcPr>
            <w:tcW w:w="1555" w:type="dxa"/>
            <w:shd w:val="clear" w:color="auto" w:fill="FFFFFF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lastRenderedPageBreak/>
              <w:t>15 01 04 (wysortowano z 20 03 01)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opakowania z metali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66D48" w:rsidRPr="00C71E3E" w:rsidRDefault="00566D48" w:rsidP="0090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66D48" w:rsidRDefault="00566D48" w:rsidP="003125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255" w:rsidRDefault="00090255" w:rsidP="003125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 danych otrzymywanych z regionalnych instalacji przetwarzania odpadów wynika, iż że zmieszanych odpadów opakowaniowych oraz niesegregowanych (zmieszanych) odpadów komunalnych można wysegregować tylko 9.5% poszczególnych frakcji takich jak: papier, plastik i metal.</w:t>
      </w:r>
      <w:r w:rsidR="0042300B">
        <w:rPr>
          <w:rFonts w:ascii="Times New Roman" w:hAnsi="Times New Roman"/>
          <w:sz w:val="24"/>
          <w:szCs w:val="24"/>
        </w:rPr>
        <w:t xml:space="preserve"> Prowadzona segregacja przez mieszkańców gminy aktualnie pozwala na wykonanie zadania nałożonych na gminę przez </w:t>
      </w:r>
      <w:r w:rsidR="0042300B"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2300B"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utrzymaniu czystości i porządku 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300B"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</w:t>
      </w:r>
      <w:r w:rsidR="0042300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przyszłości będziemy wydzielić ze strumienia odpadów zmieszanych selektywnych opakowań frakcje opakowań z papieru i tektury.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te będą niezbędne dla osiągniecia wymaganego </w:t>
      </w:r>
      <w:r w:rsidR="00452A96"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52A96"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recyklingu i przygotowania do ponownego użycia następujących frakcji odpadów komunalnych: papieru, metali, tworzyw sztucznych i szkła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484A" w:rsidRPr="005E3D44" w:rsidRDefault="005E3D44" w:rsidP="00B222DB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inwestycyjne w Gminie w 201</w:t>
      </w:r>
      <w:r w:rsidR="00A372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E3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A66255" w:rsidRPr="007917F4" w:rsidRDefault="00A66255" w:rsidP="007917F4">
      <w:pPr>
        <w:spacing w:after="0" w:line="276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358" w:rsidRDefault="005E3D44" w:rsidP="00A662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Gmina </w:t>
      </w:r>
      <w:r w:rsidR="005A5640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="003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74484A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realizowała zada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74484A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inwestycyjn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B4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484A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3B4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4484A" w:rsidRPr="00500C2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gospodarowaniem odpadami komunalnymi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5358" w:rsidRPr="00E073E8" w:rsidRDefault="00A05358" w:rsidP="00A662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120" w:rsidRDefault="00B33120" w:rsidP="009676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450" w:rsidRPr="005E3D44" w:rsidRDefault="006E4450" w:rsidP="00B222DB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Osiągnięte poziomy recyklingu:</w:t>
      </w:r>
    </w:p>
    <w:p w:rsidR="006E4450" w:rsidRPr="00421070" w:rsidRDefault="006E4450" w:rsidP="00C82ACC">
      <w:pPr>
        <w:pStyle w:val="Defaul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21070">
        <w:rPr>
          <w:rFonts w:ascii="Times New Roman" w:eastAsia="Times New Roman" w:hAnsi="Times New Roman" w:cs="Times New Roman"/>
          <w:lang w:eastAsia="pl-PL"/>
        </w:rPr>
        <w:t xml:space="preserve">poziom ograniczenia masy odpadów komunalnych ulegających biodegradacji przekazanych do składowania: </w:t>
      </w:r>
      <w:r w:rsidR="00566D48">
        <w:rPr>
          <w:rFonts w:ascii="Times New Roman" w:eastAsia="Times New Roman" w:hAnsi="Times New Roman" w:cs="Times New Roman"/>
          <w:lang w:eastAsia="pl-PL"/>
        </w:rPr>
        <w:t>2,47</w:t>
      </w:r>
      <w:r w:rsidR="00421070" w:rsidRPr="00421070">
        <w:rPr>
          <w:rFonts w:ascii="Times New Roman" w:eastAsia="Times New Roman" w:hAnsi="Times New Roman" w:cs="Times New Roman"/>
          <w:lang w:eastAsia="pl-PL"/>
        </w:rPr>
        <w:t xml:space="preserve">% </w:t>
      </w:r>
      <w:r w:rsidR="00421070" w:rsidRPr="00421070">
        <w:rPr>
          <w:rFonts w:ascii="Times New Roman" w:hAnsi="Times New Roman" w:cs="Times New Roman"/>
        </w:rPr>
        <w:t xml:space="preserve"> (warunek jest spełniony jeśli jest mniejszy niż lub równy 50%) </w:t>
      </w:r>
      <w:r w:rsidR="00421070" w:rsidRPr="00421070">
        <w:rPr>
          <w:rFonts w:ascii="Times New Roman" w:hAnsi="Times New Roman" w:cs="Times New Roman"/>
          <w:b/>
          <w:bCs/>
        </w:rPr>
        <w:t>poziom został osiągnięty</w:t>
      </w:r>
      <w:r w:rsidR="00421070" w:rsidRPr="000327FE">
        <w:rPr>
          <w:rFonts w:ascii="Times New Roman" w:hAnsi="Times New Roman" w:cs="Times New Roman"/>
          <w:bCs/>
        </w:rPr>
        <w:t>;</w:t>
      </w:r>
    </w:p>
    <w:p w:rsidR="000327FE" w:rsidRPr="000327FE" w:rsidRDefault="00421070" w:rsidP="00C82ACC">
      <w:pPr>
        <w:pStyle w:val="Akapitzlist"/>
        <w:numPr>
          <w:ilvl w:val="0"/>
          <w:numId w:val="11"/>
        </w:numPr>
        <w:jc w:val="both"/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recyklingu i przygotowania do ponownego użycia następujących frakcji odpadów komunalnych: papieru, metali, tworzyw sztucznych i szkła: </w:t>
      </w:r>
      <w:r w:rsidR="00357612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4A09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6D4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0327FE" w:rsidRPr="00421070">
        <w:rPr>
          <w:rFonts w:ascii="Times New Roman" w:hAnsi="Times New Roman" w:cs="Times New Roman"/>
          <w:color w:val="000000"/>
          <w:sz w:val="24"/>
          <w:szCs w:val="24"/>
        </w:rPr>
        <w:t>(warunek jest spełniony jeśli jest większy niż lub równy 1</w:t>
      </w:r>
      <w:r w:rsidR="00566D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27FE" w:rsidRPr="00421070">
        <w:rPr>
          <w:rFonts w:ascii="Times New Roman" w:hAnsi="Times New Roman" w:cs="Times New Roman"/>
          <w:color w:val="000000"/>
          <w:sz w:val="24"/>
          <w:szCs w:val="24"/>
        </w:rPr>
        <w:t xml:space="preserve">%) </w:t>
      </w:r>
      <w:r w:rsidR="000327FE" w:rsidRPr="00421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poziom został osiągnięty</w:t>
      </w:r>
      <w:r w:rsidR="000327FE" w:rsidRPr="00032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327FE" w:rsidRPr="000327FE" w:rsidRDefault="00421070" w:rsidP="00C82ACC">
      <w:pPr>
        <w:pStyle w:val="Akapitzlist"/>
        <w:numPr>
          <w:ilvl w:val="0"/>
          <w:numId w:val="11"/>
        </w:numPr>
        <w:jc w:val="both"/>
      </w:pP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recyklingu, przygotowania do ponownego użycia i odzysk</w:t>
      </w:r>
      <w:r w:rsidR="000327FE"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innymi metodami innych niż niebezpieczne odpadów budowlanych i rozbiórkowych z odebranych </w:t>
      </w:r>
      <w:r w:rsidR="00CB3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gminy odpadów komunalnych: </w:t>
      </w:r>
      <w:r w:rsidR="00566D48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5203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6D48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0327FE" w:rsidRPr="0003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27FE" w:rsidRPr="000327FE">
        <w:rPr>
          <w:rFonts w:ascii="Times New Roman" w:hAnsi="Times New Roman" w:cs="Times New Roman"/>
          <w:color w:val="000000"/>
          <w:sz w:val="24"/>
          <w:szCs w:val="24"/>
        </w:rPr>
        <w:t xml:space="preserve"> (warunek jest spełniony jeśli jest większy niż lub równy </w:t>
      </w:r>
      <w:r w:rsidR="00566D48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0327FE" w:rsidRPr="000327FE">
        <w:rPr>
          <w:rFonts w:ascii="Times New Roman" w:hAnsi="Times New Roman" w:cs="Times New Roman"/>
          <w:color w:val="000000"/>
          <w:sz w:val="24"/>
          <w:szCs w:val="24"/>
        </w:rPr>
        <w:t xml:space="preserve">%) </w:t>
      </w:r>
      <w:r w:rsidR="000327FE" w:rsidRPr="0003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poziom został osiągnięty</w:t>
      </w:r>
      <w:r w:rsidR="000327FE" w:rsidRPr="000327FE">
        <w:rPr>
          <w:rFonts w:ascii="Times New Roman" w:hAnsi="Times New Roman" w:cs="Times New Roman"/>
          <w:bCs/>
        </w:rPr>
        <w:t>;</w:t>
      </w:r>
    </w:p>
    <w:p w:rsidR="00B35199" w:rsidRDefault="00B35199" w:rsidP="00B35199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199" w:rsidRDefault="001D5381" w:rsidP="00B35199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Podsumowując zgodnie z art. 3b ust. 2 </w:t>
      </w:r>
      <w:r w:rsidRPr="00466CE6">
        <w:rPr>
          <w:rFonts w:ascii="Times New Roman" w:hAnsi="Times New Roman" w:cs="Times New Roman"/>
          <w:sz w:val="24"/>
          <w:szCs w:val="24"/>
          <w:lang w:eastAsia="pl-PL"/>
        </w:rPr>
        <w:t>ustawy o utrzymaniu czystości i porządku</w:t>
      </w:r>
      <w:r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- Gmina Lesznowola osiągnęła </w:t>
      </w:r>
      <w:r w:rsidR="004233F4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oziom</w:t>
      </w:r>
      <w:r w:rsidR="00B35199"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>: recyklingu i przygotowania do ponownego użycia następujących frakcji odpadów komunalnych: papieru, metali, tworzyw sztucznych i szkła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B35199"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recyklingu, przygotowania do ponownego użycia i odzysk innymi metodami innych niż ni</w:t>
      </w:r>
      <w:r w:rsidR="00423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ebezpieczne odpadów budowlanych i </w:t>
      </w:r>
      <w:r w:rsidR="00B35199"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rozbiórkowych odebranych z obszaru gminy odpadów komunalnych.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zgodnie z art. 3c ust. 2 </w:t>
      </w:r>
      <w:r w:rsidRPr="00466CE6">
        <w:rPr>
          <w:rFonts w:ascii="Times New Roman" w:hAnsi="Times New Roman" w:cs="Times New Roman"/>
          <w:sz w:val="24"/>
          <w:szCs w:val="24"/>
          <w:lang w:eastAsia="pl-PL"/>
        </w:rPr>
        <w:t>ustawy o utrzymaniu czystości i porządku</w:t>
      </w:r>
      <w:r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Lesznowola ogranicz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yła</w:t>
      </w:r>
      <w:r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3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lnych ulegających biodegradacji.</w:t>
      </w:r>
    </w:p>
    <w:p w:rsidR="001D5381" w:rsidRPr="000327FE" w:rsidRDefault="001D5381" w:rsidP="00B35199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120" w:rsidRPr="006A5F78" w:rsidRDefault="006A5F78" w:rsidP="00B222DB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dotyczące administrowania systemem.</w:t>
      </w:r>
    </w:p>
    <w:p w:rsidR="00D05FA1" w:rsidRDefault="00D05FA1" w:rsidP="009676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F78" w:rsidRDefault="0074484A" w:rsidP="003700F8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mieszkańców </w:t>
      </w:r>
      <w:r w:rsidR="00622042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deklarujących zamieszkanie </w:t>
      </w:r>
      <w:r w:rsidR="00622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stałe i czasowo </w:t>
      </w:r>
      <w:r w:rsidR="005A564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5A564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Lesznowola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31.12.201</w:t>
      </w:r>
      <w:r w:rsidR="00566D4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5A564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</w:t>
      </w:r>
      <w:r w:rsidR="00B3312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A564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: 2</w:t>
      </w:r>
      <w:r w:rsidR="00566D4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F4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6D48">
        <w:rPr>
          <w:rFonts w:ascii="Times New Roman" w:eastAsia="Times New Roman" w:hAnsi="Times New Roman" w:cs="Times New Roman"/>
          <w:sz w:val="24"/>
          <w:szCs w:val="24"/>
          <w:lang w:eastAsia="pl-PL"/>
        </w:rPr>
        <w:t>123</w:t>
      </w:r>
      <w:r w:rsidR="00B33120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  <w:r w:rsidR="006A5F78"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5F78" w:rsidRDefault="00AD2189" w:rsidP="003700F8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Systemem odb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pl-PL"/>
        </w:rPr>
        <w:t>ioru odpadów komunalnych objęte są</w:t>
      </w:r>
      <w:r w:rsidR="00D01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zamieszkałe </w:t>
      </w:r>
      <w:r w:rsidR="00D01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niezamieszkałe, 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6D48">
        <w:rPr>
          <w:rFonts w:ascii="Times New Roman" w:eastAsia="Times New Roman" w:hAnsi="Times New Roman" w:cs="Times New Roman"/>
          <w:sz w:val="24"/>
          <w:szCs w:val="24"/>
          <w:lang w:eastAsia="pl-PL"/>
        </w:rPr>
        <w:t>8105</w:t>
      </w:r>
      <w:r w:rsidR="002C2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</w:t>
      </w:r>
      <w:r w:rsidR="008A3C4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C21F5">
        <w:rPr>
          <w:rFonts w:ascii="Times New Roman" w:eastAsia="Times New Roman" w:hAnsi="Times New Roman" w:cs="Times New Roman"/>
          <w:sz w:val="24"/>
          <w:szCs w:val="24"/>
          <w:lang w:eastAsia="pl-PL"/>
        </w:rPr>
        <w:t>, z tego 61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zawierało 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>ację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zbiórk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</w:t>
      </w:r>
      <w:r w:rsidR="00452A9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6A5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062A" w:rsidRPr="0097062A" w:rsidRDefault="0097062A" w:rsidP="00452A9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nieruchomości jednorodzinnych sytuacja przedstawia się następująco:</w:t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127"/>
        <w:gridCol w:w="2409"/>
        <w:gridCol w:w="2268"/>
      </w:tblGrid>
      <w:tr w:rsidR="0097062A" w:rsidRPr="00C71E3E" w:rsidTr="004233F4">
        <w:trPr>
          <w:trHeight w:val="1215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noWrap/>
            <w:vAlign w:val="center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sołectwa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wszystkich złożonych deklaracji</w:t>
            </w:r>
            <w:r w:rsidR="004233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nieruchomościach jednorodzinnych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złożonych deklaracji  z zadeklarowaną segregacją</w:t>
            </w:r>
            <w:r w:rsidR="002A5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nieruchomościach jednorodzinnych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procent zadeklarowanych deklaracji z segregacją</w:t>
            </w:r>
            <w:r w:rsidR="002A55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nieruchomościach jednorodzinnych</w:t>
            </w:r>
          </w:p>
        </w:tc>
      </w:tr>
      <w:tr w:rsidR="0097062A" w:rsidRPr="00C71E3E" w:rsidTr="0097062A">
        <w:trPr>
          <w:trHeight w:val="315"/>
        </w:trPr>
        <w:tc>
          <w:tcPr>
            <w:tcW w:w="2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Łoziska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Mysiadło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Jazgarzewszczyzna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Zgorzała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Iwiczna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Zamienie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Wilcza Góra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Stefanowo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Wola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Marysin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Stachowo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Magdalenka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Mroków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Łazy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Kolonia Lesznowola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Kolonia Warszawska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Lesznowola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Garbatka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Warszawianka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Kosów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 Iwiczna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Podolszyn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Kolonia Mrokowska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Wola Mrokowska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Jabłonowo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Janczewice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Jastrzębiec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45%</w:t>
            </w:r>
          </w:p>
        </w:tc>
      </w:tr>
      <w:tr w:rsidR="0097062A" w:rsidRPr="00C71E3E" w:rsidTr="0097062A">
        <w:trPr>
          <w:trHeight w:val="30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Wólka Kosowska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39%</w:t>
            </w:r>
          </w:p>
        </w:tc>
      </w:tr>
      <w:tr w:rsidR="0097062A" w:rsidRPr="00C71E3E" w:rsidTr="00C71E3E">
        <w:trPr>
          <w:trHeight w:val="31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cała gmina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7171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4968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7062A" w:rsidRPr="00C71E3E" w:rsidRDefault="0097062A" w:rsidP="0097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71E3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61%</w:t>
            </w:r>
          </w:p>
        </w:tc>
      </w:tr>
    </w:tbl>
    <w:p w:rsidR="001364DA" w:rsidRDefault="001364DA" w:rsidP="00452A96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7B7945" w:rsidRDefault="00452A96" w:rsidP="002415CC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Oznacza to, iż </w:t>
      </w:r>
      <w:r w:rsidR="0097062A">
        <w:rPr>
          <w:rFonts w:ascii="Times New Roman" w:hAnsi="Times New Roman"/>
          <w:sz w:val="24"/>
          <w:szCs w:val="24"/>
        </w:rPr>
        <w:t xml:space="preserve">61% deklarujących zobowiązało się prowadzić zbiórkę selektywną, czyli zgodną z obowiązującym </w:t>
      </w:r>
      <w:r w:rsidR="0097062A" w:rsidRPr="0097062A">
        <w:rPr>
          <w:rFonts w:ascii="Times New Roman" w:eastAsia="Times New Roman" w:hAnsi="Times New Roman"/>
          <w:sz w:val="24"/>
          <w:szCs w:val="24"/>
          <w:lang w:eastAsia="pl-PL"/>
        </w:rPr>
        <w:t>Regulaminem utrzymania czystości i porządku na terenie Gminy Lesznowola</w:t>
      </w:r>
      <w:r w:rsidR="007B79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7062A">
        <w:rPr>
          <w:rFonts w:ascii="Times New Roman" w:eastAsia="Times New Roman" w:hAnsi="Times New Roman"/>
          <w:sz w:val="24"/>
          <w:szCs w:val="24"/>
          <w:lang w:eastAsia="pl-PL"/>
        </w:rPr>
        <w:t xml:space="preserve"> Najwięcej mieszkańców z nieruchomości jednorodzinnych zadeklarowało zbiórkę selektywną w Łoziskach – 80% a najmniej w Wólce Kosowskiej 39%. </w:t>
      </w:r>
      <w:r w:rsidR="0097062A" w:rsidRPr="002C2A65">
        <w:rPr>
          <w:rFonts w:ascii="Times New Roman" w:hAnsi="Times New Roman"/>
          <w:sz w:val="24"/>
          <w:szCs w:val="24"/>
        </w:rPr>
        <w:t xml:space="preserve">Największą populację mamy w Sołectwie Nowa Iwiczna </w:t>
      </w:r>
      <w:r w:rsidR="0097062A">
        <w:rPr>
          <w:rFonts w:ascii="Times New Roman" w:hAnsi="Times New Roman"/>
          <w:sz w:val="24"/>
          <w:szCs w:val="24"/>
        </w:rPr>
        <w:t>gdzie</w:t>
      </w:r>
      <w:r w:rsidR="0097062A" w:rsidRPr="002C2A65">
        <w:rPr>
          <w:rFonts w:ascii="Times New Roman" w:hAnsi="Times New Roman"/>
          <w:sz w:val="24"/>
          <w:szCs w:val="24"/>
        </w:rPr>
        <w:t xml:space="preserve"> zadeklarowało zbiórkę selektywną</w:t>
      </w:r>
      <w:r w:rsidR="0097062A">
        <w:rPr>
          <w:rFonts w:ascii="Times New Roman" w:hAnsi="Times New Roman"/>
          <w:sz w:val="24"/>
          <w:szCs w:val="24"/>
        </w:rPr>
        <w:t xml:space="preserve"> </w:t>
      </w:r>
      <w:r w:rsidR="0097062A" w:rsidRPr="002C2A65">
        <w:rPr>
          <w:rFonts w:ascii="Times New Roman" w:hAnsi="Times New Roman"/>
          <w:sz w:val="24"/>
          <w:szCs w:val="24"/>
        </w:rPr>
        <w:t>74%</w:t>
      </w:r>
      <w:r w:rsidR="0097062A">
        <w:rPr>
          <w:rFonts w:ascii="Times New Roman" w:hAnsi="Times New Roman"/>
          <w:sz w:val="24"/>
          <w:szCs w:val="24"/>
        </w:rPr>
        <w:t xml:space="preserve"> </w:t>
      </w:r>
      <w:r w:rsidR="0097062A">
        <w:rPr>
          <w:rFonts w:ascii="Times New Roman" w:hAnsi="Times New Roman"/>
          <w:sz w:val="24"/>
          <w:szCs w:val="24"/>
        </w:rPr>
        <w:lastRenderedPageBreak/>
        <w:t>mieszkańców.</w:t>
      </w:r>
      <w:r w:rsidR="007B7945">
        <w:rPr>
          <w:rFonts w:ascii="Times New Roman" w:hAnsi="Times New Roman"/>
          <w:sz w:val="24"/>
          <w:szCs w:val="24"/>
        </w:rPr>
        <w:t xml:space="preserve"> </w:t>
      </w:r>
      <w:r w:rsidR="007B7945" w:rsidRPr="002C2A65">
        <w:rPr>
          <w:rFonts w:ascii="Times New Roman" w:hAnsi="Times New Roman"/>
          <w:sz w:val="24"/>
          <w:szCs w:val="24"/>
        </w:rPr>
        <w:t xml:space="preserve">Średnio w gminie na </w:t>
      </w:r>
      <w:r w:rsidR="007B7945">
        <w:rPr>
          <w:rFonts w:ascii="Times New Roman" w:hAnsi="Times New Roman"/>
          <w:sz w:val="24"/>
          <w:szCs w:val="24"/>
        </w:rPr>
        <w:t>n</w:t>
      </w:r>
      <w:r w:rsidR="007B7945" w:rsidRPr="002C2A65">
        <w:rPr>
          <w:rFonts w:ascii="Times New Roman" w:hAnsi="Times New Roman"/>
          <w:sz w:val="24"/>
          <w:szCs w:val="24"/>
        </w:rPr>
        <w:t>ieruchomościach wielorodzinnych zbiórka selektywna wynosi 92% w całej gminie.</w:t>
      </w:r>
    </w:p>
    <w:p w:rsidR="00466CE6" w:rsidRPr="00466CE6" w:rsidRDefault="006A5F78" w:rsidP="002415CC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Szacunkowo z</w:t>
      </w:r>
      <w:r w:rsidR="00F7096D"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199"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="00452A96"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7096D"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% nieruchomości nie zostały złożone deklaracje</w:t>
      </w: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6CE6"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3D44" w:rsidRPr="00466CE6" w:rsidRDefault="00466CE6" w:rsidP="002415CC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opłat zostały określone z</w:t>
      </w:r>
      <w:r w:rsidR="00A66255"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</w:t>
      </w:r>
      <w:r w:rsidR="006A5F78"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7DE1"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6k </w:t>
      </w:r>
      <w:r w:rsidRPr="00466CE6">
        <w:rPr>
          <w:rFonts w:ascii="Times New Roman" w:hAnsi="Times New Roman" w:cs="Times New Roman"/>
          <w:sz w:val="24"/>
          <w:szCs w:val="24"/>
          <w:lang w:eastAsia="pl-PL"/>
        </w:rPr>
        <w:t xml:space="preserve">ustawy o utrzymaniu czystości </w:t>
      </w:r>
      <w:r w:rsidRPr="00466CE6">
        <w:rPr>
          <w:rFonts w:ascii="Times New Roman" w:hAnsi="Times New Roman" w:cs="Times New Roman"/>
          <w:sz w:val="24"/>
          <w:szCs w:val="24"/>
          <w:lang w:eastAsia="pl-PL"/>
        </w:rPr>
        <w:br/>
        <w:t>i porządku w gminach</w:t>
      </w: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2071B4"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Rad</w:t>
      </w: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071B4"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Lesznowola </w:t>
      </w: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7DE1"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</w:t>
      </w: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3C7DE1"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255" w:rsidRPr="00466CE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Nr 397/XXXI/2013 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dnia 26 sierpnia 2013</w:t>
      </w:r>
      <w:r w:rsidR="00A66255" w:rsidRPr="00466CE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r</w:t>
      </w:r>
      <w:r w:rsidRPr="00466CE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466C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sprawie wyboru metody ustalenia opłaty za gospodarowanie odpadami komunalnymi od właścicieli nieruchomości zamieszkałych, ustalenia stawki takiej opłaty oraz ustalenia stawki opłaty za pojemnik z odpadami komunalnymi powstałymi na nieruchomości, na której nie zamieszkują mieszkańcy, a powstają odpady komunalne. </w:t>
      </w:r>
    </w:p>
    <w:p w:rsidR="00466CE6" w:rsidRPr="00466CE6" w:rsidRDefault="00466CE6" w:rsidP="00466CE6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3D44" w:rsidRDefault="005E3D44" w:rsidP="00B222DB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3D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Podsumowanie.</w:t>
      </w:r>
    </w:p>
    <w:p w:rsidR="005E3D44" w:rsidRDefault="005E3D44" w:rsidP="005E3D4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488C" w:rsidRDefault="00FC152E" w:rsidP="00EE6257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Dokument przygotowano zgodnie z art. 9tb </w:t>
      </w:r>
      <w:r w:rsidRPr="00466CE6">
        <w:rPr>
          <w:rFonts w:ascii="Times New Roman" w:hAnsi="Times New Roman" w:cs="Times New Roman"/>
          <w:sz w:val="24"/>
          <w:szCs w:val="24"/>
          <w:lang w:eastAsia="pl-PL"/>
        </w:rPr>
        <w:t xml:space="preserve">ustawy o utrzymaniu czystości i porządku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66CE6">
        <w:rPr>
          <w:rFonts w:ascii="Times New Roman" w:hAnsi="Times New Roman" w:cs="Times New Roman"/>
          <w:sz w:val="24"/>
          <w:szCs w:val="24"/>
          <w:lang w:eastAsia="pl-PL"/>
        </w:rPr>
        <w:t>w gminach</w:t>
      </w:r>
      <w:r w:rsidRPr="00466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2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przygotowania dokumentu wykorzystano wszystkie dostępne dane jakie zostały zgromadzone w Referacie Gospodarki Odpadami Komunalnymi w Urzędzie Gminy Lesznowola do dnia </w:t>
      </w:r>
      <w:r w:rsidR="00566D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 marca</w:t>
      </w:r>
      <w:r w:rsidR="00EE62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566D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EE62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</w:t>
      </w:r>
    </w:p>
    <w:p w:rsidR="00FE488C" w:rsidRDefault="00FE488C" w:rsidP="0044485A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66D48" w:rsidRDefault="00566D48" w:rsidP="004448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B22" w:rsidRDefault="00AE7B22" w:rsidP="00AE7B22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przygotował:</w:t>
      </w:r>
    </w:p>
    <w:p w:rsidR="00AE7B22" w:rsidRDefault="00AE7B22" w:rsidP="00A37297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Uljasz</w:t>
      </w:r>
      <w:r w:rsidR="00A372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Inspektor w Referacie Gospodarki Odpadami Komunalnymi</w:t>
      </w:r>
    </w:p>
    <w:p w:rsidR="00A37297" w:rsidRPr="00427D6D" w:rsidRDefault="00A37297" w:rsidP="00A372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37297" w:rsidRPr="00427D6D" w:rsidSect="004233F4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E4" w:rsidRDefault="00186DE4" w:rsidP="00CA4B40">
      <w:pPr>
        <w:spacing w:after="0" w:line="240" w:lineRule="auto"/>
      </w:pPr>
      <w:r>
        <w:separator/>
      </w:r>
    </w:p>
  </w:endnote>
  <w:endnote w:type="continuationSeparator" w:id="0">
    <w:p w:rsidR="00186DE4" w:rsidRDefault="00186DE4" w:rsidP="00C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883676"/>
      <w:docPartObj>
        <w:docPartGallery w:val="Page Numbers (Bottom of Page)"/>
        <w:docPartUnique/>
      </w:docPartObj>
    </w:sdtPr>
    <w:sdtEndPr/>
    <w:sdtContent>
      <w:sdt>
        <w:sdtPr>
          <w:id w:val="93291202"/>
          <w:docPartObj>
            <w:docPartGallery w:val="Page Numbers (Top of Page)"/>
            <w:docPartUnique/>
          </w:docPartObj>
        </w:sdtPr>
        <w:sdtEndPr/>
        <w:sdtContent>
          <w:p w:rsidR="0097062A" w:rsidRDefault="009706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4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ilość stron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4ED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62A" w:rsidRDefault="00970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E4" w:rsidRDefault="00186DE4" w:rsidP="00CA4B40">
      <w:pPr>
        <w:spacing w:after="0" w:line="240" w:lineRule="auto"/>
      </w:pPr>
      <w:r>
        <w:separator/>
      </w:r>
    </w:p>
  </w:footnote>
  <w:footnote w:type="continuationSeparator" w:id="0">
    <w:p w:rsidR="00186DE4" w:rsidRDefault="00186DE4" w:rsidP="00CA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DC"/>
    <w:multiLevelType w:val="hybridMultilevel"/>
    <w:tmpl w:val="C7687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C64"/>
    <w:multiLevelType w:val="hybridMultilevel"/>
    <w:tmpl w:val="1F48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35"/>
    <w:multiLevelType w:val="hybridMultilevel"/>
    <w:tmpl w:val="FF76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17A8"/>
    <w:multiLevelType w:val="hybridMultilevel"/>
    <w:tmpl w:val="7E54E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3011"/>
    <w:multiLevelType w:val="hybridMultilevel"/>
    <w:tmpl w:val="83B6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75FB"/>
    <w:multiLevelType w:val="hybridMultilevel"/>
    <w:tmpl w:val="D1D6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74C46"/>
    <w:multiLevelType w:val="hybridMultilevel"/>
    <w:tmpl w:val="D0DC02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60E8"/>
    <w:multiLevelType w:val="hybridMultilevel"/>
    <w:tmpl w:val="C524AA9C"/>
    <w:lvl w:ilvl="0" w:tplc="8EA6DBDC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57D1"/>
    <w:multiLevelType w:val="hybridMultilevel"/>
    <w:tmpl w:val="83B64B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D4A80"/>
    <w:multiLevelType w:val="hybridMultilevel"/>
    <w:tmpl w:val="CF322D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49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11717"/>
    <w:multiLevelType w:val="hybridMultilevel"/>
    <w:tmpl w:val="AEB26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09CB"/>
    <w:multiLevelType w:val="hybridMultilevel"/>
    <w:tmpl w:val="F2F43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D6908"/>
    <w:multiLevelType w:val="hybridMultilevel"/>
    <w:tmpl w:val="4F5AB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37F9"/>
    <w:multiLevelType w:val="hybridMultilevel"/>
    <w:tmpl w:val="3536C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663EA"/>
    <w:multiLevelType w:val="hybridMultilevel"/>
    <w:tmpl w:val="21CC0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4509E"/>
    <w:multiLevelType w:val="hybridMultilevel"/>
    <w:tmpl w:val="1576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8C3"/>
    <w:multiLevelType w:val="hybridMultilevel"/>
    <w:tmpl w:val="AC0A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54172"/>
    <w:multiLevelType w:val="hybridMultilevel"/>
    <w:tmpl w:val="9440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7992"/>
    <w:multiLevelType w:val="hybridMultilevel"/>
    <w:tmpl w:val="FBAE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A57F2"/>
    <w:multiLevelType w:val="hybridMultilevel"/>
    <w:tmpl w:val="536CE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F3533"/>
    <w:multiLevelType w:val="hybridMultilevel"/>
    <w:tmpl w:val="3A02E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D2666"/>
    <w:multiLevelType w:val="hybridMultilevel"/>
    <w:tmpl w:val="91A6EF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B4541"/>
    <w:multiLevelType w:val="hybridMultilevel"/>
    <w:tmpl w:val="42E01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3F6A"/>
    <w:multiLevelType w:val="hybridMultilevel"/>
    <w:tmpl w:val="EEE8F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C494D"/>
    <w:multiLevelType w:val="hybridMultilevel"/>
    <w:tmpl w:val="175A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83312"/>
    <w:multiLevelType w:val="hybridMultilevel"/>
    <w:tmpl w:val="05F4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B45D9"/>
    <w:multiLevelType w:val="hybridMultilevel"/>
    <w:tmpl w:val="CBA06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BD47B4"/>
    <w:multiLevelType w:val="hybridMultilevel"/>
    <w:tmpl w:val="2700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36817"/>
    <w:multiLevelType w:val="hybridMultilevel"/>
    <w:tmpl w:val="5FF24952"/>
    <w:lvl w:ilvl="0" w:tplc="EAB2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72E93"/>
    <w:multiLevelType w:val="hybridMultilevel"/>
    <w:tmpl w:val="E842B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658EB"/>
    <w:multiLevelType w:val="hybridMultilevel"/>
    <w:tmpl w:val="DA5E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E7335"/>
    <w:multiLevelType w:val="hybridMultilevel"/>
    <w:tmpl w:val="2C5064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52736"/>
    <w:multiLevelType w:val="hybridMultilevel"/>
    <w:tmpl w:val="F82C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979DB"/>
    <w:multiLevelType w:val="hybridMultilevel"/>
    <w:tmpl w:val="2A823A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D4D6D"/>
    <w:multiLevelType w:val="hybridMultilevel"/>
    <w:tmpl w:val="1B86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165D7"/>
    <w:multiLevelType w:val="hybridMultilevel"/>
    <w:tmpl w:val="4C7C85CC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4B71412"/>
    <w:multiLevelType w:val="hybridMultilevel"/>
    <w:tmpl w:val="3A4A8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B7758"/>
    <w:multiLevelType w:val="hybridMultilevel"/>
    <w:tmpl w:val="54E8D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35A7A"/>
    <w:multiLevelType w:val="hybridMultilevel"/>
    <w:tmpl w:val="6D7ED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587F41"/>
    <w:multiLevelType w:val="hybridMultilevel"/>
    <w:tmpl w:val="1F48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718E0"/>
    <w:multiLevelType w:val="hybridMultilevel"/>
    <w:tmpl w:val="03C01F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7833037"/>
    <w:multiLevelType w:val="hybridMultilevel"/>
    <w:tmpl w:val="AF7EF68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3" w15:restartNumberingAfterBreak="0">
    <w:nsid w:val="790B77F8"/>
    <w:multiLevelType w:val="hybridMultilevel"/>
    <w:tmpl w:val="8376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E7F"/>
    <w:multiLevelType w:val="hybridMultilevel"/>
    <w:tmpl w:val="1F48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</w:num>
  <w:num w:numId="3">
    <w:abstractNumId w:val="19"/>
  </w:num>
  <w:num w:numId="4">
    <w:abstractNumId w:val="20"/>
  </w:num>
  <w:num w:numId="5">
    <w:abstractNumId w:val="30"/>
  </w:num>
  <w:num w:numId="6">
    <w:abstractNumId w:val="13"/>
  </w:num>
  <w:num w:numId="7">
    <w:abstractNumId w:val="25"/>
  </w:num>
  <w:num w:numId="8">
    <w:abstractNumId w:val="2"/>
  </w:num>
  <w:num w:numId="9">
    <w:abstractNumId w:val="33"/>
  </w:num>
  <w:num w:numId="10">
    <w:abstractNumId w:val="16"/>
  </w:num>
  <w:num w:numId="11">
    <w:abstractNumId w:val="18"/>
  </w:num>
  <w:num w:numId="12">
    <w:abstractNumId w:val="5"/>
  </w:num>
  <w:num w:numId="13">
    <w:abstractNumId w:val="26"/>
  </w:num>
  <w:num w:numId="14">
    <w:abstractNumId w:val="0"/>
  </w:num>
  <w:num w:numId="15">
    <w:abstractNumId w:val="7"/>
  </w:num>
  <w:num w:numId="16">
    <w:abstractNumId w:val="29"/>
  </w:num>
  <w:num w:numId="17">
    <w:abstractNumId w:val="32"/>
  </w:num>
  <w:num w:numId="18">
    <w:abstractNumId w:val="37"/>
  </w:num>
  <w:num w:numId="19">
    <w:abstractNumId w:val="39"/>
  </w:num>
  <w:num w:numId="20">
    <w:abstractNumId w:val="44"/>
  </w:num>
  <w:num w:numId="21">
    <w:abstractNumId w:val="9"/>
  </w:num>
  <w:num w:numId="22">
    <w:abstractNumId w:val="35"/>
  </w:num>
  <w:num w:numId="23">
    <w:abstractNumId w:val="8"/>
  </w:num>
  <w:num w:numId="24">
    <w:abstractNumId w:val="17"/>
  </w:num>
  <w:num w:numId="25">
    <w:abstractNumId w:val="34"/>
  </w:num>
  <w:num w:numId="26">
    <w:abstractNumId w:val="42"/>
  </w:num>
  <w:num w:numId="27">
    <w:abstractNumId w:val="15"/>
  </w:num>
  <w:num w:numId="28">
    <w:abstractNumId w:val="11"/>
  </w:num>
  <w:num w:numId="29">
    <w:abstractNumId w:val="40"/>
  </w:num>
  <w:num w:numId="30">
    <w:abstractNumId w:val="41"/>
  </w:num>
  <w:num w:numId="31">
    <w:abstractNumId w:val="22"/>
  </w:num>
  <w:num w:numId="32">
    <w:abstractNumId w:val="38"/>
  </w:num>
  <w:num w:numId="33">
    <w:abstractNumId w:val="14"/>
  </w:num>
  <w:num w:numId="34">
    <w:abstractNumId w:val="31"/>
  </w:num>
  <w:num w:numId="35">
    <w:abstractNumId w:val="21"/>
  </w:num>
  <w:num w:numId="36">
    <w:abstractNumId w:val="28"/>
  </w:num>
  <w:num w:numId="37">
    <w:abstractNumId w:val="10"/>
  </w:num>
  <w:num w:numId="38">
    <w:abstractNumId w:val="23"/>
  </w:num>
  <w:num w:numId="39">
    <w:abstractNumId w:val="27"/>
  </w:num>
  <w:num w:numId="40">
    <w:abstractNumId w:val="3"/>
  </w:num>
  <w:num w:numId="41">
    <w:abstractNumId w:val="12"/>
  </w:num>
  <w:num w:numId="42">
    <w:abstractNumId w:val="6"/>
  </w:num>
  <w:num w:numId="43">
    <w:abstractNumId w:val="24"/>
  </w:num>
  <w:num w:numId="44">
    <w:abstractNumId w:val="3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57"/>
    <w:rsid w:val="000004A9"/>
    <w:rsid w:val="00001C53"/>
    <w:rsid w:val="00003838"/>
    <w:rsid w:val="00007392"/>
    <w:rsid w:val="00011704"/>
    <w:rsid w:val="00015EFC"/>
    <w:rsid w:val="000327FE"/>
    <w:rsid w:val="000549A2"/>
    <w:rsid w:val="00057A8B"/>
    <w:rsid w:val="00072352"/>
    <w:rsid w:val="00073521"/>
    <w:rsid w:val="00090255"/>
    <w:rsid w:val="000A66A9"/>
    <w:rsid w:val="000D0651"/>
    <w:rsid w:val="000E32CD"/>
    <w:rsid w:val="00101EB6"/>
    <w:rsid w:val="001111CA"/>
    <w:rsid w:val="00133A2C"/>
    <w:rsid w:val="001364DA"/>
    <w:rsid w:val="001430D6"/>
    <w:rsid w:val="0014526E"/>
    <w:rsid w:val="00155944"/>
    <w:rsid w:val="0015773F"/>
    <w:rsid w:val="00167D64"/>
    <w:rsid w:val="0017204B"/>
    <w:rsid w:val="00186DE4"/>
    <w:rsid w:val="00191577"/>
    <w:rsid w:val="001B0D96"/>
    <w:rsid w:val="001B2F46"/>
    <w:rsid w:val="001B316D"/>
    <w:rsid w:val="001D5381"/>
    <w:rsid w:val="001E3F97"/>
    <w:rsid w:val="001F16BC"/>
    <w:rsid w:val="001F4D90"/>
    <w:rsid w:val="002018DF"/>
    <w:rsid w:val="00202ED1"/>
    <w:rsid w:val="00203BE4"/>
    <w:rsid w:val="002071B4"/>
    <w:rsid w:val="0020779E"/>
    <w:rsid w:val="00217713"/>
    <w:rsid w:val="00222B43"/>
    <w:rsid w:val="00232232"/>
    <w:rsid w:val="002415CC"/>
    <w:rsid w:val="00241A14"/>
    <w:rsid w:val="00252EAD"/>
    <w:rsid w:val="002546CC"/>
    <w:rsid w:val="00267E56"/>
    <w:rsid w:val="002707F7"/>
    <w:rsid w:val="002736DB"/>
    <w:rsid w:val="002746DA"/>
    <w:rsid w:val="00277E69"/>
    <w:rsid w:val="00281383"/>
    <w:rsid w:val="00292118"/>
    <w:rsid w:val="002A0101"/>
    <w:rsid w:val="002A0552"/>
    <w:rsid w:val="002A55ED"/>
    <w:rsid w:val="002B403E"/>
    <w:rsid w:val="002C21F5"/>
    <w:rsid w:val="002C6748"/>
    <w:rsid w:val="002E2BDF"/>
    <w:rsid w:val="002F0580"/>
    <w:rsid w:val="002F3907"/>
    <w:rsid w:val="002F7DBA"/>
    <w:rsid w:val="00312590"/>
    <w:rsid w:val="00314AD5"/>
    <w:rsid w:val="00314B44"/>
    <w:rsid w:val="0033148E"/>
    <w:rsid w:val="00332EFC"/>
    <w:rsid w:val="0033740B"/>
    <w:rsid w:val="00343E91"/>
    <w:rsid w:val="00346EEE"/>
    <w:rsid w:val="00350FB9"/>
    <w:rsid w:val="00357612"/>
    <w:rsid w:val="003700F8"/>
    <w:rsid w:val="00376357"/>
    <w:rsid w:val="00376453"/>
    <w:rsid w:val="003A237E"/>
    <w:rsid w:val="003A417B"/>
    <w:rsid w:val="003B433B"/>
    <w:rsid w:val="003C262E"/>
    <w:rsid w:val="003C7DE1"/>
    <w:rsid w:val="003E2BCE"/>
    <w:rsid w:val="003F64ED"/>
    <w:rsid w:val="00415103"/>
    <w:rsid w:val="00421070"/>
    <w:rsid w:val="00421256"/>
    <w:rsid w:val="0042300B"/>
    <w:rsid w:val="004233F4"/>
    <w:rsid w:val="004251FA"/>
    <w:rsid w:val="00427D6D"/>
    <w:rsid w:val="00441BE4"/>
    <w:rsid w:val="0044485A"/>
    <w:rsid w:val="00452A96"/>
    <w:rsid w:val="00464E9D"/>
    <w:rsid w:val="00466CE6"/>
    <w:rsid w:val="00473032"/>
    <w:rsid w:val="00473617"/>
    <w:rsid w:val="004A096A"/>
    <w:rsid w:val="004A590B"/>
    <w:rsid w:val="004A78C8"/>
    <w:rsid w:val="004C4B8F"/>
    <w:rsid w:val="004D2F3D"/>
    <w:rsid w:val="004E0D89"/>
    <w:rsid w:val="004F331D"/>
    <w:rsid w:val="00500C2C"/>
    <w:rsid w:val="00501CAC"/>
    <w:rsid w:val="00514D50"/>
    <w:rsid w:val="00520069"/>
    <w:rsid w:val="00520303"/>
    <w:rsid w:val="005216BD"/>
    <w:rsid w:val="005268DE"/>
    <w:rsid w:val="005375D3"/>
    <w:rsid w:val="005620A6"/>
    <w:rsid w:val="00566D48"/>
    <w:rsid w:val="005772A9"/>
    <w:rsid w:val="0059001F"/>
    <w:rsid w:val="005A5640"/>
    <w:rsid w:val="005B3137"/>
    <w:rsid w:val="005C1F6E"/>
    <w:rsid w:val="005C4CAD"/>
    <w:rsid w:val="005C65AD"/>
    <w:rsid w:val="005D2334"/>
    <w:rsid w:val="005E3D44"/>
    <w:rsid w:val="005E63EE"/>
    <w:rsid w:val="00617DD3"/>
    <w:rsid w:val="00622042"/>
    <w:rsid w:val="00630C1E"/>
    <w:rsid w:val="00636685"/>
    <w:rsid w:val="0064574A"/>
    <w:rsid w:val="00647C00"/>
    <w:rsid w:val="0066274E"/>
    <w:rsid w:val="00664C58"/>
    <w:rsid w:val="00681CC7"/>
    <w:rsid w:val="006A5F78"/>
    <w:rsid w:val="006B7444"/>
    <w:rsid w:val="006C6922"/>
    <w:rsid w:val="006D006D"/>
    <w:rsid w:val="006E4450"/>
    <w:rsid w:val="0074484A"/>
    <w:rsid w:val="00753A39"/>
    <w:rsid w:val="00755C88"/>
    <w:rsid w:val="00761B8C"/>
    <w:rsid w:val="007627CA"/>
    <w:rsid w:val="007829E0"/>
    <w:rsid w:val="007917F4"/>
    <w:rsid w:val="00795D62"/>
    <w:rsid w:val="007968D7"/>
    <w:rsid w:val="007A7491"/>
    <w:rsid w:val="007B3DE9"/>
    <w:rsid w:val="007B7945"/>
    <w:rsid w:val="007F1A32"/>
    <w:rsid w:val="007F36CC"/>
    <w:rsid w:val="007F653E"/>
    <w:rsid w:val="007F7BE7"/>
    <w:rsid w:val="00807883"/>
    <w:rsid w:val="0081322E"/>
    <w:rsid w:val="00813FC7"/>
    <w:rsid w:val="00837287"/>
    <w:rsid w:val="0084397C"/>
    <w:rsid w:val="00863F19"/>
    <w:rsid w:val="0088712C"/>
    <w:rsid w:val="008A2B9E"/>
    <w:rsid w:val="008A3C4E"/>
    <w:rsid w:val="008D3050"/>
    <w:rsid w:val="008E3745"/>
    <w:rsid w:val="008E569C"/>
    <w:rsid w:val="009006E7"/>
    <w:rsid w:val="00904716"/>
    <w:rsid w:val="0092540E"/>
    <w:rsid w:val="00927B93"/>
    <w:rsid w:val="0093186D"/>
    <w:rsid w:val="0095121E"/>
    <w:rsid w:val="00961A6F"/>
    <w:rsid w:val="009676DC"/>
    <w:rsid w:val="0097062A"/>
    <w:rsid w:val="00974379"/>
    <w:rsid w:val="00975F0F"/>
    <w:rsid w:val="0097606F"/>
    <w:rsid w:val="00977FC4"/>
    <w:rsid w:val="009860C3"/>
    <w:rsid w:val="0099341C"/>
    <w:rsid w:val="00996022"/>
    <w:rsid w:val="009B2486"/>
    <w:rsid w:val="009C2D09"/>
    <w:rsid w:val="009C68CE"/>
    <w:rsid w:val="009D0A8F"/>
    <w:rsid w:val="009D29BC"/>
    <w:rsid w:val="009E1AE5"/>
    <w:rsid w:val="009F5886"/>
    <w:rsid w:val="00A05358"/>
    <w:rsid w:val="00A146F1"/>
    <w:rsid w:val="00A20B23"/>
    <w:rsid w:val="00A32D90"/>
    <w:rsid w:val="00A37297"/>
    <w:rsid w:val="00A57AC0"/>
    <w:rsid w:val="00A610BA"/>
    <w:rsid w:val="00A63465"/>
    <w:rsid w:val="00A65D3E"/>
    <w:rsid w:val="00A66255"/>
    <w:rsid w:val="00A74616"/>
    <w:rsid w:val="00AA7FDE"/>
    <w:rsid w:val="00AB55D4"/>
    <w:rsid w:val="00AB7B3C"/>
    <w:rsid w:val="00AC32CE"/>
    <w:rsid w:val="00AC5F5F"/>
    <w:rsid w:val="00AD2189"/>
    <w:rsid w:val="00AD4C76"/>
    <w:rsid w:val="00AE59A1"/>
    <w:rsid w:val="00AE6DF5"/>
    <w:rsid w:val="00AE7B22"/>
    <w:rsid w:val="00B17032"/>
    <w:rsid w:val="00B17E93"/>
    <w:rsid w:val="00B222DB"/>
    <w:rsid w:val="00B22DD8"/>
    <w:rsid w:val="00B33120"/>
    <w:rsid w:val="00B35199"/>
    <w:rsid w:val="00B4135F"/>
    <w:rsid w:val="00B47E2C"/>
    <w:rsid w:val="00B501BC"/>
    <w:rsid w:val="00B6094A"/>
    <w:rsid w:val="00B6367C"/>
    <w:rsid w:val="00B8035E"/>
    <w:rsid w:val="00B943EF"/>
    <w:rsid w:val="00B960B3"/>
    <w:rsid w:val="00B979E4"/>
    <w:rsid w:val="00BB1A42"/>
    <w:rsid w:val="00BC7D5E"/>
    <w:rsid w:val="00BD1DE0"/>
    <w:rsid w:val="00BD2909"/>
    <w:rsid w:val="00BE088A"/>
    <w:rsid w:val="00BE4849"/>
    <w:rsid w:val="00C04B58"/>
    <w:rsid w:val="00C0589D"/>
    <w:rsid w:val="00C12A10"/>
    <w:rsid w:val="00C14620"/>
    <w:rsid w:val="00C33802"/>
    <w:rsid w:val="00C36918"/>
    <w:rsid w:val="00C4535B"/>
    <w:rsid w:val="00C65583"/>
    <w:rsid w:val="00C71E3E"/>
    <w:rsid w:val="00C82ACC"/>
    <w:rsid w:val="00C850BE"/>
    <w:rsid w:val="00C93ED8"/>
    <w:rsid w:val="00CA4B40"/>
    <w:rsid w:val="00CA55D4"/>
    <w:rsid w:val="00CB2D09"/>
    <w:rsid w:val="00CB3A59"/>
    <w:rsid w:val="00CB3E7F"/>
    <w:rsid w:val="00CD5D63"/>
    <w:rsid w:val="00CD5D8D"/>
    <w:rsid w:val="00CE1F80"/>
    <w:rsid w:val="00D01565"/>
    <w:rsid w:val="00D05FA1"/>
    <w:rsid w:val="00D13B7C"/>
    <w:rsid w:val="00D14407"/>
    <w:rsid w:val="00D370C1"/>
    <w:rsid w:val="00D40FF2"/>
    <w:rsid w:val="00D42C9E"/>
    <w:rsid w:val="00D46DEE"/>
    <w:rsid w:val="00D93416"/>
    <w:rsid w:val="00D96938"/>
    <w:rsid w:val="00DA721D"/>
    <w:rsid w:val="00DB397E"/>
    <w:rsid w:val="00DE7CA3"/>
    <w:rsid w:val="00DE7D1C"/>
    <w:rsid w:val="00DF36F4"/>
    <w:rsid w:val="00E073E8"/>
    <w:rsid w:val="00E207D7"/>
    <w:rsid w:val="00E22DBE"/>
    <w:rsid w:val="00E25AEC"/>
    <w:rsid w:val="00E33A2B"/>
    <w:rsid w:val="00E400CD"/>
    <w:rsid w:val="00E6095A"/>
    <w:rsid w:val="00E73C03"/>
    <w:rsid w:val="00EB3881"/>
    <w:rsid w:val="00EB7901"/>
    <w:rsid w:val="00EC368B"/>
    <w:rsid w:val="00EC4803"/>
    <w:rsid w:val="00EC78C9"/>
    <w:rsid w:val="00ED64B1"/>
    <w:rsid w:val="00ED7E5C"/>
    <w:rsid w:val="00EE6257"/>
    <w:rsid w:val="00EF24D3"/>
    <w:rsid w:val="00EF4204"/>
    <w:rsid w:val="00F01F57"/>
    <w:rsid w:val="00F04616"/>
    <w:rsid w:val="00F05ACF"/>
    <w:rsid w:val="00F06110"/>
    <w:rsid w:val="00F07731"/>
    <w:rsid w:val="00F16407"/>
    <w:rsid w:val="00F205F0"/>
    <w:rsid w:val="00F31B55"/>
    <w:rsid w:val="00F369DA"/>
    <w:rsid w:val="00F405E3"/>
    <w:rsid w:val="00F609AD"/>
    <w:rsid w:val="00F7096D"/>
    <w:rsid w:val="00F747E2"/>
    <w:rsid w:val="00F753FE"/>
    <w:rsid w:val="00F9074E"/>
    <w:rsid w:val="00F9241B"/>
    <w:rsid w:val="00F92C82"/>
    <w:rsid w:val="00FA095C"/>
    <w:rsid w:val="00FC152E"/>
    <w:rsid w:val="00FC7845"/>
    <w:rsid w:val="00FD39FD"/>
    <w:rsid w:val="00FE488C"/>
    <w:rsid w:val="00FF4DAC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D99A-7D14-462C-B416-10065139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1F5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B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1A42"/>
    <w:rPr>
      <w:b/>
      <w:bCs/>
    </w:rPr>
  </w:style>
  <w:style w:type="character" w:customStyle="1" w:styleId="czarny">
    <w:name w:val="czarny"/>
    <w:basedOn w:val="Domylnaczcionkaakapitu"/>
    <w:rsid w:val="00BB1A42"/>
  </w:style>
  <w:style w:type="paragraph" w:styleId="Nagwek">
    <w:name w:val="header"/>
    <w:basedOn w:val="Normalny"/>
    <w:link w:val="NagwekZnak"/>
    <w:uiPriority w:val="99"/>
    <w:unhideWhenUsed/>
    <w:rsid w:val="00CA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B40"/>
  </w:style>
  <w:style w:type="paragraph" w:styleId="Stopka">
    <w:name w:val="footer"/>
    <w:basedOn w:val="Normalny"/>
    <w:link w:val="StopkaZnak"/>
    <w:uiPriority w:val="99"/>
    <w:unhideWhenUsed/>
    <w:rsid w:val="00CA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B40"/>
  </w:style>
  <w:style w:type="paragraph" w:customStyle="1" w:styleId="Default">
    <w:name w:val="Default"/>
    <w:rsid w:val="00464E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6110"/>
    <w:rPr>
      <w:color w:val="0000FF"/>
      <w:u w:val="single"/>
    </w:rPr>
  </w:style>
  <w:style w:type="character" w:customStyle="1" w:styleId="ciemnyzielony">
    <w:name w:val="ciemnyzielony"/>
    <w:basedOn w:val="Domylnaczcionkaakapitu"/>
    <w:rsid w:val="002071B4"/>
  </w:style>
  <w:style w:type="character" w:customStyle="1" w:styleId="Domylnaczcionkaakapitu1">
    <w:name w:val="Domyślna czcionka akapitu1"/>
    <w:rsid w:val="00630C1E"/>
  </w:style>
  <w:style w:type="paragraph" w:customStyle="1" w:styleId="Brakstyluakapitowego">
    <w:name w:val="[Brak stylu akapitowego]"/>
    <w:rsid w:val="00630C1E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A09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EFC"/>
    <w:rPr>
      <w:vertAlign w:val="superscript"/>
    </w:rPr>
  </w:style>
  <w:style w:type="table" w:styleId="Tabela-Siatka">
    <w:name w:val="Table Grid"/>
    <w:basedOn w:val="Standardowy"/>
    <w:uiPriority w:val="39"/>
    <w:rsid w:val="005D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1C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CAC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5E35-CFBC-4B50-837F-9A867E26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4294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Uljasz</dc:creator>
  <cp:keywords/>
  <dc:description/>
  <cp:lastModifiedBy>Mariusz Uljasz</cp:lastModifiedBy>
  <cp:revision>2</cp:revision>
  <cp:lastPrinted>2017-09-12T06:19:00Z</cp:lastPrinted>
  <dcterms:created xsi:type="dcterms:W3CDTF">2017-09-12T12:12:00Z</dcterms:created>
  <dcterms:modified xsi:type="dcterms:W3CDTF">2017-09-12T12:12:00Z</dcterms:modified>
</cp:coreProperties>
</file>