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258" w:rsidRPr="00CB75DD" w:rsidRDefault="00BD5258" w:rsidP="00BD5258">
      <w:pPr>
        <w:jc w:val="both"/>
        <w:rPr>
          <w:sz w:val="24"/>
          <w:szCs w:val="24"/>
        </w:rPr>
      </w:pPr>
      <w:r w:rsidRPr="00CB75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359410</wp:posOffset>
                </wp:positionV>
                <wp:extent cx="2569845" cy="558800"/>
                <wp:effectExtent l="0" t="2540" r="0" b="635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258" w:rsidRDefault="00BD5258" w:rsidP="00BD52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466725"/>
                                  <wp:effectExtent l="0" t="0" r="9525" b="9525"/>
                                  <wp:docPr id="13" name="Obraz 13" descr="GBS_20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BS_20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9625" cy="390525"/>
                                  <wp:effectExtent l="0" t="0" r="9525" b="9525"/>
                                  <wp:docPr id="12" name="Obraz 12" descr="ISO9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SO9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381000"/>
                                  <wp:effectExtent l="0" t="0" r="0" b="0"/>
                                  <wp:docPr id="11" name="Obraz 11" descr="gmina-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mina-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left:0;text-align:left;margin-left:299.95pt;margin-top:28.3pt;width:202.35pt;height:4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" filled="f" stroked="f">
                <v:textbox style="mso-fit-shape-to-text:t">
                  <w:txbxContent>
                    <w:p w:rsidR="00BD5258" w:rsidRDefault="00BD5258" w:rsidP="00BD52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" cy="466725"/>
                            <wp:effectExtent l="0" t="0" r="9525" b="9525"/>
                            <wp:docPr id="13" name="Obraz 13" descr="GBS_20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BS_20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9625" cy="390525"/>
                            <wp:effectExtent l="0" t="0" r="9525" b="9525"/>
                            <wp:docPr id="12" name="Obraz 12" descr="ISO9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SO9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1000" cy="381000"/>
                            <wp:effectExtent l="0" t="0" r="0" b="0"/>
                            <wp:docPr id="11" name="Obraz 11" descr="gmina-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mina-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75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588010</wp:posOffset>
                </wp:positionV>
                <wp:extent cx="2971800" cy="457200"/>
                <wp:effectExtent l="0" t="2540" r="635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258" w:rsidRPr="00390782" w:rsidRDefault="00BD5258" w:rsidP="00BD525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390782">
                              <w:rPr>
                                <w:b/>
                                <w:lang w:val="en-US"/>
                              </w:rPr>
                              <w:t xml:space="preserve">Tel. 757-93-40 ( 42 ), fax: 757-92-70 </w:t>
                            </w:r>
                          </w:p>
                          <w:p w:rsidR="00BD5258" w:rsidRDefault="00BD5258" w:rsidP="00BD5258">
                            <w:pPr>
                              <w:spacing w:line="360" w:lineRule="auto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E-mail: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hyperlink r:id="rId13" w:history="1">
                              <w:r w:rsidRPr="00487E12">
                                <w:rPr>
                                  <w:rStyle w:val="Hipercze"/>
                                  <w:lang w:val="de-DE"/>
                                </w:rPr>
                                <w:t>gmina@lesznowola.pl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, </w:t>
                            </w:r>
                            <w:hyperlink r:id="rId14" w:history="1">
                              <w:r w:rsidRPr="00487E12">
                                <w:rPr>
                                  <w:rStyle w:val="Hipercze"/>
                                  <w:lang w:val="de-DE"/>
                                </w:rPr>
                                <w:t>wojt@lesznowola.pl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6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0" o:spid="_x0000_s1027" type="#_x0000_t202" style="position:absolute;left:0;text-align:left;margin-left:75.25pt;margin-top:46.3pt;width:234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" filled="f" stroked="f">
                <v:textbox inset="3.5mm">
                  <w:txbxContent>
                    <w:p w:rsidR="00BD5258" w:rsidRPr="00390782" w:rsidRDefault="00BD5258" w:rsidP="00BD5258">
                      <w:pPr>
                        <w:rPr>
                          <w:b/>
                          <w:lang w:val="en-US"/>
                        </w:rPr>
                      </w:pPr>
                      <w:r w:rsidRPr="00390782">
                        <w:rPr>
                          <w:b/>
                          <w:lang w:val="en-US"/>
                        </w:rPr>
                        <w:t xml:space="preserve">Tel. 757-93-40 ( 42 ), fax: 757-92-70 </w:t>
                      </w:r>
                    </w:p>
                    <w:p w:rsidR="00BD5258" w:rsidRDefault="00BD5258" w:rsidP="00BD5258">
                      <w:pPr>
                        <w:spacing w:line="360" w:lineRule="auto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b/>
                          <w:lang w:val="de-DE"/>
                        </w:rPr>
                        <w:t>E-mail</w:t>
                      </w:r>
                      <w:proofErr w:type="spellEnd"/>
                      <w:r>
                        <w:rPr>
                          <w:b/>
                          <w:lang w:val="de-DE"/>
                        </w:rPr>
                        <w:t>: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hyperlink r:id="rId15" w:history="1">
                        <w:r w:rsidRPr="00487E12">
                          <w:rPr>
                            <w:rStyle w:val="Hipercze"/>
                            <w:lang w:val="de-DE"/>
                          </w:rPr>
                          <w:t>gmina@lesznowola.pl</w:t>
                        </w:r>
                      </w:hyperlink>
                      <w:r>
                        <w:rPr>
                          <w:lang w:val="de-DE"/>
                        </w:rPr>
                        <w:t xml:space="preserve"> , </w:t>
                      </w:r>
                      <w:hyperlink r:id="rId16" w:history="1">
                        <w:r w:rsidRPr="00487E12">
                          <w:rPr>
                            <w:rStyle w:val="Hipercze"/>
                            <w:lang w:val="de-DE"/>
                          </w:rPr>
                          <w:t>wojt@lesznowola.pl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B75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-97790</wp:posOffset>
                </wp:positionV>
                <wp:extent cx="3657600" cy="800100"/>
                <wp:effectExtent l="4445" t="2540" r="0" b="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258" w:rsidRDefault="00BD5258" w:rsidP="00BD5258">
                            <w:pPr>
                              <w:pStyle w:val="Nagwek1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Urząd Gminy Lesznowola</w:t>
                            </w:r>
                          </w:p>
                          <w:p w:rsidR="00BD5258" w:rsidRDefault="00BD5258" w:rsidP="00BD5258">
                            <w:pPr>
                              <w:spacing w:before="40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ul. Gminnej Rady Narodowej 60</w:t>
                            </w:r>
                          </w:p>
                          <w:p w:rsidR="00BD5258" w:rsidRDefault="00BD5258" w:rsidP="00BD5258">
                            <w:pPr>
                              <w:spacing w:before="20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05-506 Lesznowola</w:t>
                            </w:r>
                          </w:p>
                          <w:p w:rsidR="00BD5258" w:rsidRDefault="00BD5258" w:rsidP="00BD5258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BD5258" w:rsidRDefault="00BD5258" w:rsidP="00BD52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9" o:spid="_x0000_s1028" type="#_x0000_t202" style="position:absolute;left:0;text-align:left;margin-left:77.15pt;margin-top:-7.7pt;width:4in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" filled="f" stroked="f">
                <v:textbox>
                  <w:txbxContent>
                    <w:p w:rsidR="00BD5258" w:rsidRDefault="00BD5258" w:rsidP="00BD5258">
                      <w:pPr>
                        <w:pStyle w:val="Nagwek1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Urząd Gminy Lesznowola</w:t>
                      </w:r>
                    </w:p>
                    <w:p w:rsidR="00BD5258" w:rsidRDefault="00BD5258" w:rsidP="00BD5258">
                      <w:pPr>
                        <w:spacing w:before="40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ul. Gminnej Rady Narodowej 60</w:t>
                      </w:r>
                    </w:p>
                    <w:p w:rsidR="00BD5258" w:rsidRDefault="00BD5258" w:rsidP="00BD5258">
                      <w:pPr>
                        <w:spacing w:before="20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05-506 Lesznowola</w:t>
                      </w:r>
                    </w:p>
                    <w:p w:rsidR="00BD5258" w:rsidRDefault="00BD5258" w:rsidP="00BD5258">
                      <w:pPr>
                        <w:jc w:val="center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:rsidR="00BD5258" w:rsidRDefault="00BD5258" w:rsidP="00BD525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CB75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-212090</wp:posOffset>
                </wp:positionV>
                <wp:extent cx="2743200" cy="571500"/>
                <wp:effectExtent l="0" t="2540" r="635" b="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258" w:rsidRDefault="00BD5258" w:rsidP="00BD5258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675" cy="476250"/>
                                  <wp:effectExtent l="0" t="0" r="9525" b="0"/>
                                  <wp:docPr id="7" name="Obraz 7" descr="logo2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20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4325" cy="400050"/>
                                  <wp:effectExtent l="0" t="0" r="9525" b="0"/>
                                  <wp:docPr id="6" name="Obraz 6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AA6E3E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47725" cy="409575"/>
                                  <wp:effectExtent l="0" t="0" r="9525" b="9525"/>
                                  <wp:docPr id="5" name="Obraz 5" descr="fair pl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air pl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9100" cy="419100"/>
                                  <wp:effectExtent l="0" t="0" r="0" b="0"/>
                                  <wp:docPr id="4" name="Obraz 4" descr="krysztal_ar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krysztal_ar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" o:spid="_x0000_s1029" type="#_x0000_t202" style="position:absolute;left:0;text-align:left;margin-left:291.25pt;margin-top:-16.7pt;width:3in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" filled="f" stroked="f">
                <v:textbox>
                  <w:txbxContent>
                    <w:p w:rsidR="00BD5258" w:rsidRDefault="00BD5258" w:rsidP="00BD5258"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675" cy="476250"/>
                            <wp:effectExtent l="0" t="0" r="9525" b="0"/>
                            <wp:docPr id="7" name="Obraz 7" descr="logo2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20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4325" cy="400050"/>
                            <wp:effectExtent l="0" t="0" r="9525" b="0"/>
                            <wp:docPr id="6" name="Obraz 6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AA6E3E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47725" cy="409575"/>
                            <wp:effectExtent l="0" t="0" r="9525" b="9525"/>
                            <wp:docPr id="5" name="Obraz 5" descr="fair pl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air pl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9100" cy="419100"/>
                            <wp:effectExtent l="0" t="0" r="0" b="0"/>
                            <wp:docPr id="4" name="Obraz 4" descr="krysztal_ar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krysztal_ar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75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930910</wp:posOffset>
                </wp:positionV>
                <wp:extent cx="5321300" cy="311150"/>
                <wp:effectExtent l="4445" t="2540" r="0" b="63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258" w:rsidRDefault="00BD5258" w:rsidP="00BD52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33975" cy="219075"/>
                                  <wp:effectExtent l="0" t="0" r="9525" b="9525"/>
                                  <wp:docPr id="2" name="Obraz 2" descr="FL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L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" o:spid="_x0000_s1030" type="#_x0000_t202" style="position:absolute;left:0;text-align:left;margin-left:77.15pt;margin-top:73.3pt;width:419pt;height:24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" stroked="f">
                <v:textbox style="mso-fit-shape-to-text:t">
                  <w:txbxContent>
                    <w:p w:rsidR="00BD5258" w:rsidRDefault="00BD5258" w:rsidP="00BD525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33975" cy="219075"/>
                            <wp:effectExtent l="0" t="0" r="9525" b="9525"/>
                            <wp:docPr id="2" name="Obraz 2" descr="FL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L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75DD">
        <w:rPr>
          <w:noProof/>
          <w:sz w:val="24"/>
          <w:szCs w:val="24"/>
        </w:rPr>
        <w:drawing>
          <wp:inline distT="0" distB="0" distL="0" distR="0">
            <wp:extent cx="904875" cy="1152525"/>
            <wp:effectExtent l="0" t="0" r="9525" b="9525"/>
            <wp:docPr id="1" name="Obraz 1" descr="HER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58" w:rsidRDefault="00BD5258" w:rsidP="00BD5258">
      <w:pPr>
        <w:jc w:val="right"/>
        <w:rPr>
          <w:sz w:val="24"/>
          <w:szCs w:val="24"/>
        </w:rPr>
      </w:pPr>
    </w:p>
    <w:p w:rsidR="00BD5258" w:rsidRDefault="00BD5258" w:rsidP="00BD5258">
      <w:pPr>
        <w:ind w:right="-1" w:firstLine="113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Lesznowola, dnia </w:t>
      </w:r>
      <w:r w:rsidR="00822079">
        <w:rPr>
          <w:sz w:val="24"/>
          <w:szCs w:val="24"/>
        </w:rPr>
        <w:t>19</w:t>
      </w:r>
      <w:r>
        <w:rPr>
          <w:sz w:val="24"/>
          <w:szCs w:val="24"/>
        </w:rPr>
        <w:t>.0</w:t>
      </w:r>
      <w:r w:rsidR="00822079">
        <w:rPr>
          <w:sz w:val="24"/>
          <w:szCs w:val="24"/>
        </w:rPr>
        <w:t>4</w:t>
      </w:r>
      <w:r>
        <w:rPr>
          <w:sz w:val="24"/>
          <w:szCs w:val="24"/>
        </w:rPr>
        <w:t>.2016r.</w:t>
      </w:r>
    </w:p>
    <w:p w:rsidR="00BD5258" w:rsidRDefault="00BD5258" w:rsidP="00BD5258">
      <w:pPr>
        <w:pStyle w:val="Nagwek2"/>
        <w:rPr>
          <w:rFonts w:ascii="Tahoma" w:hAnsi="Tahoma" w:cs="Tahoma"/>
          <w:sz w:val="22"/>
          <w:szCs w:val="22"/>
        </w:rPr>
      </w:pPr>
    </w:p>
    <w:p w:rsidR="00822079" w:rsidRDefault="00BD5258" w:rsidP="00822079">
      <w:pPr>
        <w:ind w:left="4248" w:hanging="4248"/>
        <w:rPr>
          <w:b/>
          <w:sz w:val="26"/>
          <w:szCs w:val="26"/>
        </w:rPr>
      </w:pPr>
      <w:r w:rsidRPr="00B827A4">
        <w:rPr>
          <w:sz w:val="24"/>
          <w:szCs w:val="24"/>
        </w:rPr>
        <w:t>RZP</w:t>
      </w:r>
      <w:r>
        <w:rPr>
          <w:sz w:val="24"/>
          <w:szCs w:val="24"/>
        </w:rPr>
        <w:t>.271.5.0</w:t>
      </w:r>
      <w:r w:rsidR="00822079">
        <w:rPr>
          <w:sz w:val="24"/>
          <w:szCs w:val="24"/>
        </w:rPr>
        <w:t>4</w:t>
      </w:r>
      <w:r>
        <w:rPr>
          <w:sz w:val="24"/>
          <w:szCs w:val="24"/>
        </w:rPr>
        <w:t>.0</w:t>
      </w:r>
      <w:r w:rsidR="00822079">
        <w:rPr>
          <w:sz w:val="24"/>
          <w:szCs w:val="24"/>
        </w:rPr>
        <w:t>8</w:t>
      </w:r>
      <w:r>
        <w:rPr>
          <w:sz w:val="24"/>
          <w:szCs w:val="24"/>
        </w:rPr>
        <w:t>.2016</w:t>
      </w:r>
    </w:p>
    <w:p w:rsidR="00822079" w:rsidRDefault="00822079" w:rsidP="00822079">
      <w:pPr>
        <w:ind w:left="4248" w:hanging="4248"/>
        <w:rPr>
          <w:b/>
          <w:sz w:val="26"/>
          <w:szCs w:val="26"/>
        </w:rPr>
      </w:pPr>
      <w:bookmarkStart w:id="0" w:name="_GoBack"/>
      <w:bookmarkEnd w:id="0"/>
    </w:p>
    <w:p w:rsidR="00BD5258" w:rsidRPr="00822079" w:rsidRDefault="00BD5258" w:rsidP="00593F80">
      <w:pPr>
        <w:ind w:left="4248" w:hanging="4248"/>
        <w:rPr>
          <w:b/>
          <w:sz w:val="26"/>
          <w:szCs w:val="26"/>
        </w:rPr>
      </w:pPr>
      <w:r w:rsidRPr="00822079">
        <w:rPr>
          <w:b/>
          <w:sz w:val="28"/>
          <w:szCs w:val="28"/>
        </w:rPr>
        <w:t>INFORMACJA O WYBORZE NAJKORZYSTNIEJSZEJ OFERTY</w:t>
      </w:r>
    </w:p>
    <w:p w:rsidR="00BD5258" w:rsidRDefault="00BD5258" w:rsidP="00593F80">
      <w:pPr>
        <w:overflowPunct w:val="0"/>
        <w:autoSpaceDE w:val="0"/>
        <w:autoSpaceDN w:val="0"/>
        <w:adjustRightInd w:val="0"/>
        <w:rPr>
          <w:sz w:val="28"/>
        </w:rPr>
      </w:pPr>
    </w:p>
    <w:p w:rsidR="00BD5258" w:rsidRDefault="00BD5258" w:rsidP="00BD5258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Gmina Lesznowola - Zamawiający, ul. Gminnej Rady Narodowej 60,</w:t>
      </w:r>
      <w:r>
        <w:rPr>
          <w:sz w:val="24"/>
          <w:szCs w:val="24"/>
        </w:rPr>
        <w:br/>
        <w:t>05-506 Lesznowola prowadząca postępowanie o udzielenie zamówienia publicznego w trybie przetargu nieograniczonego na:</w:t>
      </w:r>
    </w:p>
    <w:p w:rsidR="00822079" w:rsidRDefault="00822079" w:rsidP="00822079">
      <w:pPr>
        <w:jc w:val="both"/>
        <w:rPr>
          <w:b/>
          <w:sz w:val="24"/>
          <w:szCs w:val="24"/>
        </w:rPr>
      </w:pPr>
      <w:r w:rsidRPr="00A208EB">
        <w:rPr>
          <w:b/>
          <w:sz w:val="24"/>
          <w:szCs w:val="24"/>
        </w:rPr>
        <w:t>Zad. Nr</w:t>
      </w:r>
      <w:r w:rsidR="00A208EB">
        <w:rPr>
          <w:b/>
          <w:sz w:val="24"/>
          <w:szCs w:val="24"/>
        </w:rPr>
        <w:t xml:space="preserve"> 1</w:t>
      </w:r>
      <w:r w:rsidRPr="00A208EB">
        <w:rPr>
          <w:b/>
          <w:sz w:val="24"/>
          <w:szCs w:val="24"/>
        </w:rPr>
        <w:t xml:space="preserve">: Ubezpieczenie samochodów Gminy </w:t>
      </w:r>
      <w:r w:rsidR="00A208EB" w:rsidRPr="00A208EB">
        <w:rPr>
          <w:b/>
          <w:sz w:val="24"/>
          <w:szCs w:val="24"/>
        </w:rPr>
        <w:t>Lesznowola</w:t>
      </w:r>
      <w:r w:rsidR="00EE0FDB">
        <w:rPr>
          <w:b/>
          <w:sz w:val="24"/>
          <w:szCs w:val="24"/>
        </w:rPr>
        <w:t>.</w:t>
      </w:r>
      <w:r w:rsidRPr="00A208EB">
        <w:rPr>
          <w:b/>
          <w:sz w:val="24"/>
          <w:szCs w:val="24"/>
        </w:rPr>
        <w:t xml:space="preserve"> </w:t>
      </w:r>
    </w:p>
    <w:p w:rsidR="00EE0FDB" w:rsidRDefault="00A208EB" w:rsidP="0082207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Zad. Nr 2. Ubezpieczenie następstw nieszczęśliwych wypadków członków Ochotniczych  </w:t>
      </w:r>
    </w:p>
    <w:p w:rsidR="00A208EB" w:rsidRPr="00A208EB" w:rsidRDefault="00EE0FDB" w:rsidP="0082207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="00A208EB">
        <w:rPr>
          <w:b/>
          <w:sz w:val="24"/>
          <w:szCs w:val="24"/>
        </w:rPr>
        <w:t>Stra</w:t>
      </w:r>
      <w:r>
        <w:rPr>
          <w:b/>
          <w:sz w:val="24"/>
          <w:szCs w:val="24"/>
        </w:rPr>
        <w:t xml:space="preserve">ży Pożarnych.   </w:t>
      </w:r>
    </w:p>
    <w:p w:rsidR="00BD5258" w:rsidRDefault="00BD5258" w:rsidP="00BD5258">
      <w:pPr>
        <w:jc w:val="both"/>
        <w:rPr>
          <w:sz w:val="16"/>
          <w:szCs w:val="16"/>
        </w:rPr>
      </w:pPr>
    </w:p>
    <w:p w:rsidR="00BD5258" w:rsidRPr="00BF061D" w:rsidRDefault="00BD5258" w:rsidP="00BD5258">
      <w:pPr>
        <w:jc w:val="both"/>
        <w:rPr>
          <w:sz w:val="24"/>
          <w:szCs w:val="24"/>
        </w:rPr>
      </w:pPr>
      <w:r w:rsidRPr="00BF061D">
        <w:rPr>
          <w:sz w:val="24"/>
          <w:szCs w:val="24"/>
        </w:rPr>
        <w:t>informuje o wyborze najkorzystniejszej oferty złożonej przez:</w:t>
      </w:r>
    </w:p>
    <w:p w:rsidR="00EE0FDB" w:rsidRPr="00B77581" w:rsidRDefault="00EE0FDB" w:rsidP="00EE0FDB">
      <w:pPr>
        <w:jc w:val="both"/>
        <w:rPr>
          <w:b/>
          <w:sz w:val="24"/>
          <w:szCs w:val="24"/>
          <w:u w:val="single"/>
        </w:rPr>
      </w:pPr>
      <w:r w:rsidRPr="00B77581">
        <w:rPr>
          <w:b/>
          <w:sz w:val="24"/>
          <w:szCs w:val="24"/>
          <w:u w:val="single"/>
        </w:rPr>
        <w:t xml:space="preserve">Zad. Nr 1: Ubezpieczenie samochodów Gminy Lesznowola. </w:t>
      </w:r>
    </w:p>
    <w:p w:rsidR="00B77581" w:rsidRPr="00B77581" w:rsidRDefault="00B77581" w:rsidP="00B77581">
      <w:pPr>
        <w:jc w:val="both"/>
        <w:rPr>
          <w:sz w:val="24"/>
          <w:szCs w:val="24"/>
          <w:lang w:eastAsia="en-GB"/>
        </w:rPr>
      </w:pPr>
      <w:r w:rsidRPr="00B77581">
        <w:rPr>
          <w:sz w:val="24"/>
          <w:szCs w:val="24"/>
          <w:lang w:eastAsia="en-GB"/>
        </w:rPr>
        <w:t xml:space="preserve">UNIQA Towarzystwo Ubezpieczeń </w:t>
      </w:r>
    </w:p>
    <w:p w:rsidR="00B77581" w:rsidRPr="00B77581" w:rsidRDefault="00B77581" w:rsidP="00B77581">
      <w:pPr>
        <w:jc w:val="both"/>
        <w:rPr>
          <w:sz w:val="24"/>
          <w:szCs w:val="24"/>
          <w:lang w:eastAsia="en-GB"/>
        </w:rPr>
      </w:pPr>
      <w:r w:rsidRPr="00B77581">
        <w:rPr>
          <w:sz w:val="24"/>
          <w:szCs w:val="24"/>
          <w:lang w:eastAsia="en-GB"/>
        </w:rPr>
        <w:t xml:space="preserve">Spółka Akcyjna </w:t>
      </w:r>
    </w:p>
    <w:p w:rsidR="00B77581" w:rsidRPr="00B77581" w:rsidRDefault="00B77581" w:rsidP="00B77581">
      <w:pPr>
        <w:jc w:val="both"/>
        <w:rPr>
          <w:sz w:val="24"/>
          <w:szCs w:val="24"/>
          <w:lang w:eastAsia="en-GB"/>
        </w:rPr>
      </w:pPr>
      <w:r w:rsidRPr="00B77581">
        <w:rPr>
          <w:sz w:val="24"/>
          <w:szCs w:val="24"/>
          <w:lang w:eastAsia="en-GB"/>
        </w:rPr>
        <w:t>90-520 Łódź , ul. Gdańska 132</w:t>
      </w:r>
    </w:p>
    <w:p w:rsidR="00B77581" w:rsidRPr="00B77581" w:rsidRDefault="00B77581" w:rsidP="00B77581">
      <w:pPr>
        <w:jc w:val="both"/>
        <w:rPr>
          <w:sz w:val="24"/>
          <w:szCs w:val="24"/>
          <w:lang w:eastAsia="en-GB"/>
        </w:rPr>
      </w:pPr>
      <w:r w:rsidRPr="00B77581">
        <w:rPr>
          <w:sz w:val="24"/>
          <w:szCs w:val="24"/>
          <w:lang w:eastAsia="en-GB"/>
        </w:rPr>
        <w:t xml:space="preserve">Przedstawicielstwo UNIQA TU. SA. W Warszawie </w:t>
      </w:r>
      <w:r w:rsidRPr="00B77581">
        <w:rPr>
          <w:sz w:val="24"/>
          <w:szCs w:val="24"/>
          <w:lang w:eastAsia="en-GB"/>
        </w:rPr>
        <w:tab/>
        <w:t xml:space="preserve"> </w:t>
      </w:r>
    </w:p>
    <w:p w:rsidR="00B77581" w:rsidRPr="00B77581" w:rsidRDefault="00B77581" w:rsidP="00B77581">
      <w:pPr>
        <w:jc w:val="both"/>
        <w:rPr>
          <w:sz w:val="24"/>
          <w:szCs w:val="24"/>
          <w:lang w:eastAsia="en-GB"/>
        </w:rPr>
      </w:pPr>
      <w:r w:rsidRPr="00B77581">
        <w:rPr>
          <w:sz w:val="24"/>
          <w:szCs w:val="24"/>
          <w:lang w:eastAsia="en-GB"/>
        </w:rPr>
        <w:t xml:space="preserve">04-161 Warszawa </w:t>
      </w:r>
    </w:p>
    <w:p w:rsidR="00B77581" w:rsidRPr="00B77581" w:rsidRDefault="00B77581" w:rsidP="00B77581">
      <w:pPr>
        <w:jc w:val="both"/>
        <w:rPr>
          <w:sz w:val="24"/>
          <w:szCs w:val="24"/>
          <w:lang w:eastAsia="en-GB"/>
        </w:rPr>
      </w:pPr>
      <w:r w:rsidRPr="00B77581">
        <w:rPr>
          <w:sz w:val="24"/>
          <w:szCs w:val="24"/>
          <w:lang w:eastAsia="en-GB"/>
        </w:rPr>
        <w:t xml:space="preserve">ul. Komorska 29/33 </w:t>
      </w:r>
    </w:p>
    <w:p w:rsidR="00B77581" w:rsidRPr="00133ECE" w:rsidRDefault="00B77581" w:rsidP="00B77581">
      <w:pPr>
        <w:jc w:val="both"/>
        <w:rPr>
          <w:b/>
          <w:sz w:val="24"/>
          <w:szCs w:val="24"/>
        </w:rPr>
      </w:pPr>
      <w:r w:rsidRPr="00133ECE">
        <w:rPr>
          <w:b/>
          <w:sz w:val="24"/>
          <w:szCs w:val="24"/>
        </w:rPr>
        <w:sym w:font="Wingdings" w:char="F0D8"/>
      </w:r>
      <w:r w:rsidRPr="00133E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łączna </w:t>
      </w:r>
      <w:r w:rsidRPr="00133ECE">
        <w:rPr>
          <w:b/>
          <w:sz w:val="24"/>
          <w:szCs w:val="24"/>
        </w:rPr>
        <w:t xml:space="preserve">cena brutto (z podatkiem VAT) w zł: </w:t>
      </w:r>
      <w:r>
        <w:rPr>
          <w:b/>
          <w:sz w:val="24"/>
          <w:szCs w:val="24"/>
        </w:rPr>
        <w:t xml:space="preserve">50 894,00 </w:t>
      </w:r>
      <w:r w:rsidRPr="00133ECE">
        <w:rPr>
          <w:b/>
          <w:sz w:val="24"/>
          <w:szCs w:val="24"/>
        </w:rPr>
        <w:t>zł.</w:t>
      </w:r>
    </w:p>
    <w:p w:rsidR="005C552B" w:rsidRDefault="005C552B" w:rsidP="00822079">
      <w:pPr>
        <w:jc w:val="both"/>
        <w:rPr>
          <w:sz w:val="24"/>
          <w:szCs w:val="24"/>
        </w:rPr>
      </w:pPr>
    </w:p>
    <w:p w:rsidR="00BD5258" w:rsidRPr="00B77581" w:rsidRDefault="00B77581" w:rsidP="00822079">
      <w:pPr>
        <w:jc w:val="both"/>
        <w:rPr>
          <w:sz w:val="24"/>
          <w:szCs w:val="24"/>
        </w:rPr>
      </w:pPr>
      <w:r w:rsidRPr="00B77581">
        <w:rPr>
          <w:sz w:val="24"/>
          <w:szCs w:val="24"/>
        </w:rPr>
        <w:t xml:space="preserve">Ponadto, Wykonawca zaproponował następujące klauzule rozszerzające - fakultatywne </w:t>
      </w:r>
    </w:p>
    <w:p w:rsidR="00B77581" w:rsidRDefault="00B77581" w:rsidP="00B77581">
      <w:pPr>
        <w:jc w:val="both"/>
        <w:rPr>
          <w:sz w:val="24"/>
          <w:szCs w:val="24"/>
        </w:rPr>
      </w:pPr>
      <w:r>
        <w:rPr>
          <w:sz w:val="24"/>
          <w:szCs w:val="24"/>
        </w:rPr>
        <w:t>1) Klauzula braku ważnego badania technicznego,</w:t>
      </w:r>
    </w:p>
    <w:p w:rsidR="00B77581" w:rsidRDefault="00B77581" w:rsidP="00B77581">
      <w:pPr>
        <w:jc w:val="both"/>
        <w:rPr>
          <w:sz w:val="24"/>
          <w:szCs w:val="24"/>
        </w:rPr>
      </w:pPr>
      <w:r>
        <w:rPr>
          <w:sz w:val="24"/>
          <w:szCs w:val="24"/>
        </w:rPr>
        <w:t>2) Klauzula przekroczenia dopuszczalnej prędkości,</w:t>
      </w:r>
    </w:p>
    <w:p w:rsidR="00B77581" w:rsidRDefault="00B77581" w:rsidP="00B77581">
      <w:pPr>
        <w:jc w:val="both"/>
        <w:rPr>
          <w:sz w:val="24"/>
          <w:szCs w:val="24"/>
        </w:rPr>
      </w:pPr>
      <w:r>
        <w:rPr>
          <w:sz w:val="24"/>
          <w:szCs w:val="24"/>
        </w:rPr>
        <w:t>3) Klauzula pokrycia szkód spowodowanych wstrząsami na nierównościach,</w:t>
      </w:r>
    </w:p>
    <w:p w:rsidR="00B77581" w:rsidRDefault="00B77581" w:rsidP="00B7758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Klauzula terminu zatwierdzenia kosztorysu naprawy. </w:t>
      </w:r>
    </w:p>
    <w:p w:rsidR="00B77581" w:rsidRDefault="00B77581" w:rsidP="00B77581">
      <w:pPr>
        <w:jc w:val="both"/>
        <w:rPr>
          <w:b/>
          <w:sz w:val="24"/>
          <w:szCs w:val="24"/>
          <w:u w:val="single"/>
        </w:rPr>
      </w:pPr>
    </w:p>
    <w:p w:rsidR="00B77581" w:rsidRDefault="00B77581" w:rsidP="00B77581">
      <w:pPr>
        <w:jc w:val="both"/>
        <w:rPr>
          <w:b/>
          <w:sz w:val="24"/>
          <w:szCs w:val="24"/>
          <w:u w:val="single"/>
        </w:rPr>
      </w:pPr>
      <w:r w:rsidRPr="00A00251">
        <w:rPr>
          <w:b/>
          <w:sz w:val="24"/>
          <w:szCs w:val="24"/>
          <w:u w:val="single"/>
        </w:rPr>
        <w:t xml:space="preserve">ZADANIE NR 2. Ubezpieczenie następstw nieszczęśliwych wypadków Członków Ochotniczych Straży Pożarnych.  </w:t>
      </w:r>
    </w:p>
    <w:p w:rsidR="00B77581" w:rsidRPr="00B77581" w:rsidRDefault="00B77581" w:rsidP="00B77581">
      <w:pPr>
        <w:jc w:val="both"/>
        <w:rPr>
          <w:sz w:val="24"/>
          <w:szCs w:val="24"/>
          <w:lang w:eastAsia="en-GB"/>
        </w:rPr>
      </w:pPr>
      <w:r w:rsidRPr="00B77581">
        <w:rPr>
          <w:sz w:val="24"/>
          <w:szCs w:val="24"/>
          <w:lang w:eastAsia="en-GB"/>
        </w:rPr>
        <w:t xml:space="preserve">InterRisk Towarzystwo Ubezpieczeń Spółka Akcyjna </w:t>
      </w:r>
    </w:p>
    <w:p w:rsidR="00B77581" w:rsidRPr="00B77581" w:rsidRDefault="00B77581" w:rsidP="00B77581">
      <w:pPr>
        <w:jc w:val="both"/>
        <w:rPr>
          <w:sz w:val="24"/>
          <w:szCs w:val="24"/>
          <w:lang w:eastAsia="en-GB"/>
        </w:rPr>
      </w:pPr>
      <w:r w:rsidRPr="00B77581">
        <w:rPr>
          <w:sz w:val="24"/>
          <w:szCs w:val="24"/>
          <w:lang w:eastAsia="en-GB"/>
        </w:rPr>
        <w:t xml:space="preserve">Vienna Insurance Group  </w:t>
      </w:r>
    </w:p>
    <w:p w:rsidR="00B77581" w:rsidRPr="00B77581" w:rsidRDefault="00B77581" w:rsidP="00B77581">
      <w:pPr>
        <w:jc w:val="both"/>
        <w:rPr>
          <w:sz w:val="24"/>
          <w:szCs w:val="24"/>
          <w:lang w:eastAsia="en-GB"/>
        </w:rPr>
      </w:pPr>
      <w:r w:rsidRPr="00B77581">
        <w:rPr>
          <w:sz w:val="24"/>
          <w:szCs w:val="24"/>
          <w:lang w:eastAsia="en-GB"/>
        </w:rPr>
        <w:t xml:space="preserve">00 – 668 Warszawa    </w:t>
      </w:r>
    </w:p>
    <w:p w:rsidR="00B77581" w:rsidRPr="00B77581" w:rsidRDefault="00B77581" w:rsidP="00B77581">
      <w:pPr>
        <w:jc w:val="both"/>
        <w:rPr>
          <w:sz w:val="24"/>
          <w:szCs w:val="24"/>
          <w:lang w:eastAsia="en-GB"/>
        </w:rPr>
      </w:pPr>
      <w:r w:rsidRPr="00B77581">
        <w:rPr>
          <w:sz w:val="24"/>
          <w:szCs w:val="24"/>
          <w:lang w:eastAsia="en-GB"/>
        </w:rPr>
        <w:t xml:space="preserve">ul. Noakowskiego 22   </w:t>
      </w:r>
    </w:p>
    <w:p w:rsidR="00B77581" w:rsidRPr="00133ECE" w:rsidRDefault="00B77581" w:rsidP="00B77581">
      <w:pPr>
        <w:jc w:val="both"/>
        <w:rPr>
          <w:b/>
          <w:sz w:val="24"/>
          <w:szCs w:val="24"/>
        </w:rPr>
      </w:pPr>
      <w:r w:rsidRPr="00133ECE">
        <w:rPr>
          <w:b/>
          <w:sz w:val="24"/>
          <w:szCs w:val="24"/>
        </w:rPr>
        <w:sym w:font="Wingdings" w:char="F0D8"/>
      </w:r>
      <w:r w:rsidRPr="00133E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łączna </w:t>
      </w:r>
      <w:r w:rsidRPr="00133ECE">
        <w:rPr>
          <w:b/>
          <w:sz w:val="24"/>
          <w:szCs w:val="24"/>
        </w:rPr>
        <w:t xml:space="preserve">cena brutto (z podatkiem VAT) w zł: </w:t>
      </w:r>
      <w:r>
        <w:rPr>
          <w:b/>
          <w:sz w:val="24"/>
          <w:szCs w:val="24"/>
        </w:rPr>
        <w:t xml:space="preserve"> 6 732,00   </w:t>
      </w:r>
    </w:p>
    <w:p w:rsidR="00B77581" w:rsidRPr="00783064" w:rsidRDefault="00B77581" w:rsidP="00B77581">
      <w:pPr>
        <w:jc w:val="both"/>
        <w:rPr>
          <w:sz w:val="24"/>
          <w:szCs w:val="24"/>
        </w:rPr>
      </w:pPr>
      <w:r w:rsidRPr="00783064">
        <w:rPr>
          <w:sz w:val="24"/>
          <w:szCs w:val="24"/>
        </w:rPr>
        <w:t>( słownie złotych</w:t>
      </w:r>
      <w:r>
        <w:rPr>
          <w:sz w:val="24"/>
          <w:szCs w:val="24"/>
        </w:rPr>
        <w:t>: sześć tysięcy siedemset trzydzieści dwa złote 00/100</w:t>
      </w:r>
      <w:r w:rsidRPr="00783064">
        <w:rPr>
          <w:sz w:val="24"/>
          <w:szCs w:val="24"/>
        </w:rPr>
        <w:t xml:space="preserve"> </w:t>
      </w:r>
      <w:r>
        <w:rPr>
          <w:sz w:val="24"/>
          <w:szCs w:val="24"/>
        </w:rPr>
        <w:t>)</w:t>
      </w:r>
    </w:p>
    <w:p w:rsidR="00B77581" w:rsidRDefault="00B77581" w:rsidP="00B77581">
      <w:pPr>
        <w:jc w:val="both"/>
        <w:rPr>
          <w:sz w:val="24"/>
          <w:szCs w:val="24"/>
        </w:rPr>
      </w:pPr>
    </w:p>
    <w:p w:rsidR="00B77581" w:rsidRDefault="00B77581" w:rsidP="00B77581">
      <w:pPr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783064">
        <w:rPr>
          <w:sz w:val="24"/>
          <w:szCs w:val="24"/>
        </w:rPr>
        <w:t xml:space="preserve">ykonawca </w:t>
      </w:r>
      <w:r w:rsidRPr="00783064">
        <w:rPr>
          <w:b/>
          <w:sz w:val="24"/>
          <w:szCs w:val="24"/>
          <w:u w:val="single"/>
        </w:rPr>
        <w:t>nie zaproponował żadnej z klauzul rozszerzających  – fakultatywnych</w:t>
      </w:r>
      <w:r>
        <w:rPr>
          <w:b/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</w:p>
    <w:p w:rsidR="00B77581" w:rsidRPr="00FC16DA" w:rsidRDefault="00B77581" w:rsidP="00B77581">
      <w:pPr>
        <w:jc w:val="both"/>
        <w:rPr>
          <w:sz w:val="24"/>
          <w:szCs w:val="24"/>
        </w:rPr>
      </w:pPr>
      <w:r w:rsidRPr="00FC16DA">
        <w:rPr>
          <w:sz w:val="24"/>
          <w:szCs w:val="24"/>
        </w:rPr>
        <w:t xml:space="preserve"> </w:t>
      </w:r>
    </w:p>
    <w:p w:rsidR="00BD5258" w:rsidRPr="00A856E2" w:rsidRDefault="00BD5258" w:rsidP="00BD5258">
      <w:pPr>
        <w:ind w:right="-1"/>
        <w:jc w:val="both"/>
        <w:rPr>
          <w:b/>
          <w:sz w:val="16"/>
          <w:szCs w:val="16"/>
        </w:rPr>
      </w:pPr>
    </w:p>
    <w:p w:rsidR="005C552B" w:rsidRDefault="005C552B" w:rsidP="00BD5258">
      <w:pPr>
        <w:jc w:val="both"/>
        <w:rPr>
          <w:b/>
          <w:sz w:val="24"/>
        </w:rPr>
      </w:pPr>
    </w:p>
    <w:p w:rsidR="005C552B" w:rsidRDefault="005C552B" w:rsidP="00BD5258">
      <w:pPr>
        <w:jc w:val="both"/>
        <w:rPr>
          <w:b/>
          <w:sz w:val="24"/>
        </w:rPr>
      </w:pPr>
    </w:p>
    <w:p w:rsidR="00BD5258" w:rsidRPr="009F6B87" w:rsidRDefault="00BD5258" w:rsidP="005C552B">
      <w:pPr>
        <w:jc w:val="center"/>
        <w:rPr>
          <w:b/>
          <w:sz w:val="24"/>
          <w:u w:val="single"/>
        </w:rPr>
      </w:pPr>
      <w:r w:rsidRPr="009F6B87">
        <w:rPr>
          <w:b/>
          <w:sz w:val="24"/>
          <w:u w:val="single"/>
        </w:rPr>
        <w:lastRenderedPageBreak/>
        <w:t>Uzasadnienie wyboru</w:t>
      </w:r>
    </w:p>
    <w:p w:rsidR="00AF6794" w:rsidRPr="0048166F" w:rsidRDefault="00AF6794" w:rsidP="005C552B">
      <w:pPr>
        <w:jc w:val="center"/>
        <w:rPr>
          <w:b/>
          <w:sz w:val="24"/>
        </w:rPr>
      </w:pPr>
    </w:p>
    <w:p w:rsidR="00BD5258" w:rsidRDefault="005C552B" w:rsidP="00BD5258">
      <w:pPr>
        <w:jc w:val="both"/>
      </w:pPr>
      <w:r>
        <w:rPr>
          <w:sz w:val="24"/>
        </w:rPr>
        <w:tab/>
      </w:r>
      <w:r w:rsidR="00BD5258">
        <w:rPr>
          <w:sz w:val="24"/>
        </w:rPr>
        <w:t xml:space="preserve">Oferta nr </w:t>
      </w:r>
      <w:r>
        <w:rPr>
          <w:sz w:val="24"/>
        </w:rPr>
        <w:t>3</w:t>
      </w:r>
      <w:r w:rsidR="00BD5258">
        <w:rPr>
          <w:sz w:val="24"/>
        </w:rPr>
        <w:t xml:space="preserve"> jest ofertą najkorzystniejszą </w:t>
      </w:r>
      <w:r>
        <w:rPr>
          <w:sz w:val="24"/>
        </w:rPr>
        <w:t xml:space="preserve">dla </w:t>
      </w:r>
      <w:r w:rsidRPr="003608B5">
        <w:rPr>
          <w:b/>
          <w:sz w:val="24"/>
        </w:rPr>
        <w:t>Zad. Nr 1: Ubezpieczenie samochodów Gminy Lesznowola</w:t>
      </w:r>
      <w:r>
        <w:rPr>
          <w:sz w:val="24"/>
        </w:rPr>
        <w:t xml:space="preserve"> p</w:t>
      </w:r>
      <w:r w:rsidR="00BD5258">
        <w:rPr>
          <w:sz w:val="24"/>
        </w:rPr>
        <w:t>od względem kryterium</w:t>
      </w:r>
      <w:r>
        <w:rPr>
          <w:sz w:val="24"/>
        </w:rPr>
        <w:t>:</w:t>
      </w:r>
      <w:r w:rsidR="00BD5258">
        <w:rPr>
          <w:sz w:val="24"/>
        </w:rPr>
        <w:t xml:space="preserve"> Cena ofertowa brutto: 80% </w:t>
      </w:r>
      <w:r w:rsidR="00BD5258">
        <w:rPr>
          <w:sz w:val="24"/>
        </w:rPr>
        <w:br/>
        <w:t>i Klauzule dodatkowe - fakultatywne: 20% spośród ofert przedłożonych w niniejszym postępowaniu oraz s</w:t>
      </w:r>
      <w:r w:rsidR="00BD5258">
        <w:rPr>
          <w:sz w:val="24"/>
          <w:szCs w:val="24"/>
        </w:rPr>
        <w:t>pełniających wszystkie wymagania określone w Specyfikacji Istotnych Warunków Zamówienia.</w:t>
      </w:r>
    </w:p>
    <w:p w:rsidR="003608B5" w:rsidRDefault="005C552B" w:rsidP="003608B5">
      <w:pPr>
        <w:jc w:val="both"/>
      </w:pPr>
      <w:r>
        <w:rPr>
          <w:sz w:val="24"/>
        </w:rPr>
        <w:tab/>
        <w:t xml:space="preserve">Oferta nr 2 jest ofertą najkorzystniejszą dla </w:t>
      </w:r>
      <w:r w:rsidRPr="003608B5">
        <w:rPr>
          <w:b/>
          <w:sz w:val="24"/>
        </w:rPr>
        <w:t>Zad. Nr 2: Ubezpieczenie następstw nieszczęśliwych wypadków członków ochotniczych Straży Pożarnych</w:t>
      </w:r>
      <w:r>
        <w:rPr>
          <w:sz w:val="24"/>
        </w:rPr>
        <w:t xml:space="preserve">  </w:t>
      </w:r>
      <w:r w:rsidR="003608B5">
        <w:rPr>
          <w:sz w:val="24"/>
        </w:rPr>
        <w:t xml:space="preserve">pod względem kryterium: </w:t>
      </w:r>
      <w:r w:rsidR="00AF6794">
        <w:rPr>
          <w:sz w:val="24"/>
        </w:rPr>
        <w:t xml:space="preserve">Cena ofertowa brutto: 80% i klauzule </w:t>
      </w:r>
      <w:r w:rsidR="003608B5">
        <w:rPr>
          <w:sz w:val="24"/>
        </w:rPr>
        <w:t>dodatkowe - fakultatywne: 20% spośród ofert przedłożonych w niniejszym postępowaniu oraz s</w:t>
      </w:r>
      <w:r w:rsidR="003608B5">
        <w:rPr>
          <w:sz w:val="24"/>
          <w:szCs w:val="24"/>
        </w:rPr>
        <w:t>pełniających wszystkie wymagania określone w Specyfikacji Istotnych Warunków Zamówienia.</w:t>
      </w:r>
    </w:p>
    <w:p w:rsidR="00BD5258" w:rsidRDefault="00BD5258" w:rsidP="00BD5258">
      <w:pPr>
        <w:jc w:val="both"/>
        <w:rPr>
          <w:sz w:val="24"/>
        </w:rPr>
      </w:pPr>
    </w:p>
    <w:p w:rsidR="00BD5258" w:rsidRDefault="00BD5258" w:rsidP="00BD5258">
      <w:pPr>
        <w:jc w:val="both"/>
        <w:rPr>
          <w:sz w:val="24"/>
        </w:rPr>
      </w:pPr>
      <w:r>
        <w:rPr>
          <w:sz w:val="24"/>
        </w:rPr>
        <w:t xml:space="preserve">Jednocześnie Zamawiający informuje, iż w przedmiotowym postępowaniu przetargowym: </w:t>
      </w:r>
    </w:p>
    <w:p w:rsidR="00BD5258" w:rsidRDefault="00BD5258" w:rsidP="00BD5258">
      <w:pPr>
        <w:jc w:val="both"/>
        <w:rPr>
          <w:sz w:val="24"/>
        </w:rPr>
      </w:pPr>
      <w:r>
        <w:rPr>
          <w:sz w:val="24"/>
        </w:rPr>
        <w:t>1) złożono 3 oferty,</w:t>
      </w:r>
    </w:p>
    <w:p w:rsidR="00BD5258" w:rsidRPr="00156A83" w:rsidRDefault="00BD5258" w:rsidP="00BD5258">
      <w:pPr>
        <w:ind w:left="284" w:hanging="284"/>
        <w:jc w:val="both"/>
        <w:rPr>
          <w:color w:val="000000"/>
          <w:sz w:val="24"/>
        </w:rPr>
      </w:pPr>
      <w:r w:rsidRPr="00156A83">
        <w:rPr>
          <w:color w:val="000000"/>
          <w:sz w:val="24"/>
        </w:rPr>
        <w:t xml:space="preserve">2) z postępowania </w:t>
      </w:r>
      <w:r>
        <w:rPr>
          <w:color w:val="000000"/>
          <w:sz w:val="24"/>
        </w:rPr>
        <w:t xml:space="preserve">nie wykluczono żadnego </w:t>
      </w:r>
      <w:r w:rsidRPr="00156A83">
        <w:rPr>
          <w:color w:val="000000"/>
          <w:sz w:val="24"/>
        </w:rPr>
        <w:t>Wykonawc</w:t>
      </w:r>
      <w:r>
        <w:rPr>
          <w:color w:val="000000"/>
          <w:sz w:val="24"/>
        </w:rPr>
        <w:t>y</w:t>
      </w:r>
      <w:r w:rsidRPr="00156A83">
        <w:rPr>
          <w:color w:val="000000"/>
          <w:sz w:val="24"/>
        </w:rPr>
        <w:t>,</w:t>
      </w:r>
    </w:p>
    <w:p w:rsidR="00BD5258" w:rsidRDefault="00BD5258" w:rsidP="00BD5258">
      <w:pPr>
        <w:jc w:val="both"/>
        <w:rPr>
          <w:color w:val="000000"/>
          <w:sz w:val="24"/>
        </w:rPr>
      </w:pPr>
      <w:r w:rsidRPr="00156A83">
        <w:rPr>
          <w:color w:val="000000"/>
          <w:sz w:val="24"/>
        </w:rPr>
        <w:t>3) z postępowania</w:t>
      </w:r>
      <w:r>
        <w:rPr>
          <w:color w:val="000000"/>
          <w:sz w:val="24"/>
        </w:rPr>
        <w:t xml:space="preserve"> nie</w:t>
      </w:r>
      <w:r w:rsidRPr="00156A83">
        <w:rPr>
          <w:color w:val="000000"/>
          <w:sz w:val="24"/>
        </w:rPr>
        <w:t xml:space="preserve"> </w:t>
      </w:r>
      <w:r>
        <w:rPr>
          <w:color w:val="000000"/>
          <w:sz w:val="24"/>
        </w:rPr>
        <w:t>odrzucono żadnej oferty</w:t>
      </w:r>
      <w:r w:rsidRPr="00156A83">
        <w:rPr>
          <w:color w:val="000000"/>
          <w:sz w:val="24"/>
        </w:rPr>
        <w:t>.</w:t>
      </w:r>
    </w:p>
    <w:p w:rsidR="00BD5258" w:rsidRPr="00156A83" w:rsidRDefault="00BD5258" w:rsidP="00BD5258">
      <w:pPr>
        <w:jc w:val="both"/>
        <w:rPr>
          <w:color w:val="000000"/>
          <w:sz w:val="24"/>
        </w:rPr>
      </w:pPr>
    </w:p>
    <w:p w:rsidR="00BD5258" w:rsidRPr="009F6B87" w:rsidRDefault="00BD5258" w:rsidP="00BD525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  <w:u w:val="single"/>
        </w:rPr>
      </w:pPr>
      <w:r w:rsidRPr="009F6B87">
        <w:rPr>
          <w:b/>
          <w:sz w:val="24"/>
          <w:u w:val="single"/>
        </w:rPr>
        <w:t>Nazwy (firmy), albo imiona i nazwiska, siedziby albo miejsca zamieszkania i adresy wykonawców, którzy złożyli oferty, a także punktacja przyznana oferentom w każdym kryterium oceny ofert i łączna punktacja:</w:t>
      </w:r>
    </w:p>
    <w:p w:rsidR="00BD5258" w:rsidRPr="009F6B87" w:rsidRDefault="00BD5258" w:rsidP="00BD5258">
      <w:pPr>
        <w:rPr>
          <w:b/>
          <w:sz w:val="24"/>
          <w:szCs w:val="24"/>
        </w:rPr>
      </w:pPr>
    </w:p>
    <w:p w:rsidR="00AF6794" w:rsidRPr="00FE6A74" w:rsidRDefault="00AF6794" w:rsidP="00AF6794">
      <w:pPr>
        <w:jc w:val="both"/>
        <w:rPr>
          <w:b/>
          <w:sz w:val="24"/>
          <w:szCs w:val="24"/>
          <w:u w:val="single"/>
        </w:rPr>
      </w:pPr>
      <w:r w:rsidRPr="00FE6A74">
        <w:rPr>
          <w:b/>
          <w:sz w:val="24"/>
          <w:szCs w:val="24"/>
          <w:u w:val="single"/>
        </w:rPr>
        <w:t>Oferta nr 1</w:t>
      </w:r>
    </w:p>
    <w:p w:rsidR="00AF6794" w:rsidRDefault="00AF6794" w:rsidP="00AF679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Genearali T.U. S.A.  </w:t>
      </w:r>
    </w:p>
    <w:p w:rsidR="00AF6794" w:rsidRDefault="00AF6794" w:rsidP="00AF679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02 – 676  Warszawa   </w:t>
      </w:r>
    </w:p>
    <w:p w:rsidR="00AF6794" w:rsidRDefault="00AF6794" w:rsidP="00AF679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ul. Postępu 15 B   </w:t>
      </w:r>
    </w:p>
    <w:p w:rsidR="00AF6794" w:rsidRDefault="00AF6794" w:rsidP="00AF6794">
      <w:pPr>
        <w:jc w:val="both"/>
        <w:rPr>
          <w:b/>
          <w:sz w:val="24"/>
          <w:szCs w:val="24"/>
        </w:rPr>
      </w:pPr>
    </w:p>
    <w:p w:rsidR="00AF6794" w:rsidRDefault="00AF6794" w:rsidP="00AF679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Zad. Nr 1: Ubezpieczenie samochodów Gminy Lesznowola </w:t>
      </w:r>
    </w:p>
    <w:p w:rsidR="00AF6794" w:rsidRPr="00133ECE" w:rsidRDefault="00AF6794" w:rsidP="00AF6794">
      <w:pPr>
        <w:jc w:val="both"/>
        <w:rPr>
          <w:b/>
          <w:sz w:val="24"/>
          <w:szCs w:val="24"/>
        </w:rPr>
      </w:pPr>
      <w:r w:rsidRPr="00133ECE">
        <w:rPr>
          <w:b/>
          <w:sz w:val="24"/>
          <w:szCs w:val="24"/>
        </w:rPr>
        <w:sym w:font="Wingdings" w:char="F0D8"/>
      </w:r>
      <w:r w:rsidRPr="00133E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łączna </w:t>
      </w:r>
      <w:r w:rsidRPr="00133ECE">
        <w:rPr>
          <w:b/>
          <w:sz w:val="24"/>
          <w:szCs w:val="24"/>
        </w:rPr>
        <w:t xml:space="preserve">cena brutto (z podatkiem VAT) w zł: </w:t>
      </w:r>
      <w:r>
        <w:rPr>
          <w:b/>
          <w:sz w:val="24"/>
          <w:szCs w:val="24"/>
        </w:rPr>
        <w:t xml:space="preserve">67 059,64 </w:t>
      </w:r>
      <w:r w:rsidRPr="00133ECE">
        <w:rPr>
          <w:b/>
          <w:sz w:val="24"/>
          <w:szCs w:val="24"/>
        </w:rPr>
        <w:t>zł.</w:t>
      </w:r>
    </w:p>
    <w:p w:rsidR="00AF6794" w:rsidRDefault="00AF6794" w:rsidP="00AF6794">
      <w:pPr>
        <w:jc w:val="both"/>
        <w:rPr>
          <w:sz w:val="24"/>
          <w:szCs w:val="24"/>
        </w:rPr>
      </w:pPr>
      <w:r w:rsidRPr="00133ECE">
        <w:rPr>
          <w:sz w:val="24"/>
          <w:szCs w:val="24"/>
        </w:rPr>
        <w:t xml:space="preserve">(słownie złotych: </w:t>
      </w:r>
      <w:r>
        <w:rPr>
          <w:sz w:val="24"/>
          <w:szCs w:val="24"/>
        </w:rPr>
        <w:t>sześćdziesiąt siedem tysięcy pięćdziesiąt dziewięć złotych 64/100)</w:t>
      </w:r>
      <w:r w:rsidRPr="00133ECE">
        <w:rPr>
          <w:sz w:val="24"/>
          <w:szCs w:val="24"/>
        </w:rPr>
        <w:t xml:space="preserve"> </w:t>
      </w:r>
    </w:p>
    <w:p w:rsidR="00AF6794" w:rsidRDefault="00AF6794" w:rsidP="00AF6794">
      <w:pPr>
        <w:jc w:val="both"/>
        <w:rPr>
          <w:sz w:val="24"/>
          <w:szCs w:val="24"/>
        </w:rPr>
      </w:pPr>
    </w:p>
    <w:p w:rsidR="00AF6794" w:rsidRDefault="00AF6794" w:rsidP="00AF67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Ponadto Wykonawca zaproponował następujące klauzule rozszerzające – fakultatywne: </w:t>
      </w:r>
    </w:p>
    <w:p w:rsidR="00AF6794" w:rsidRDefault="00AF6794" w:rsidP="00AF6794">
      <w:pPr>
        <w:jc w:val="both"/>
        <w:rPr>
          <w:sz w:val="24"/>
          <w:szCs w:val="24"/>
        </w:rPr>
      </w:pPr>
    </w:p>
    <w:tbl>
      <w:tblPr>
        <w:tblW w:w="9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564"/>
        <w:gridCol w:w="1274"/>
        <w:gridCol w:w="1584"/>
      </w:tblGrid>
      <w:tr w:rsidR="00AF6794" w:rsidRPr="0055157E" w:rsidTr="00E93D8A">
        <w:trPr>
          <w:trHeight w:val="537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Numer klauzuli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Nazwa klauzuli</w:t>
            </w:r>
          </w:p>
        </w:tc>
        <w:tc>
          <w:tcPr>
            <w:tcW w:w="1274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TAK/NIE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Liczba punktów</w:t>
            </w:r>
          </w:p>
        </w:tc>
      </w:tr>
      <w:tr w:rsidR="00AF6794" w:rsidRPr="0055157E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 xml:space="preserve">Klauzula braku ważnego badania technicznego  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4</w:t>
            </w:r>
          </w:p>
        </w:tc>
      </w:tr>
      <w:tr w:rsidR="00AF6794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przekroczenia dopuszczalnej prędkości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3</w:t>
            </w:r>
          </w:p>
        </w:tc>
      </w:tr>
      <w:tr w:rsidR="00AF6794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bCs/>
                <w:sz w:val="24"/>
                <w:szCs w:val="24"/>
              </w:rPr>
              <w:t xml:space="preserve">Klauzula </w:t>
            </w:r>
            <w:r w:rsidRPr="0055157E">
              <w:rPr>
                <w:b/>
                <w:sz w:val="24"/>
                <w:szCs w:val="24"/>
              </w:rPr>
              <w:t>odpowiedzialności za szkody spowodowane przez przewożony w pojeździe ładunek lub bagaż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AF6794" w:rsidRPr="0055157E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odpowiedzialności w przypadku złamania przepisów Prawa o ruchu drogowym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AF6794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funduszu prewencyjnego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AF6794" w:rsidRPr="0055157E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pokrycia szkód spowodowanych wstrząsami na nierównościach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AF6794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terminu zatwierdzenia kosztorysu naprawy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1</w:t>
            </w:r>
          </w:p>
        </w:tc>
      </w:tr>
    </w:tbl>
    <w:p w:rsidR="00AF6794" w:rsidRPr="00133ECE" w:rsidRDefault="00AF6794" w:rsidP="00AF6794">
      <w:pPr>
        <w:jc w:val="both"/>
        <w:rPr>
          <w:sz w:val="24"/>
          <w:szCs w:val="24"/>
        </w:rPr>
      </w:pPr>
    </w:p>
    <w:p w:rsidR="00AF6794" w:rsidRDefault="00AF6794" w:rsidP="00AF6794">
      <w:pPr>
        <w:jc w:val="both"/>
        <w:rPr>
          <w:i/>
          <w:sz w:val="24"/>
          <w:szCs w:val="24"/>
        </w:rPr>
      </w:pPr>
    </w:p>
    <w:p w:rsidR="00AF6794" w:rsidRDefault="00AF6794" w:rsidP="00AF6794">
      <w:pPr>
        <w:jc w:val="both"/>
        <w:rPr>
          <w:i/>
          <w:sz w:val="24"/>
          <w:szCs w:val="24"/>
        </w:rPr>
      </w:pPr>
      <w:r w:rsidRPr="00133ECE">
        <w:rPr>
          <w:i/>
          <w:sz w:val="24"/>
          <w:szCs w:val="24"/>
        </w:rPr>
        <w:t xml:space="preserve"> </w:t>
      </w:r>
    </w:p>
    <w:p w:rsidR="00AF6794" w:rsidRDefault="00D1200B" w:rsidP="00AF6794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Zad. Nr 1 </w:t>
      </w:r>
    </w:p>
    <w:p w:rsidR="00AF6794" w:rsidRDefault="00AF6794" w:rsidP="00AF6794">
      <w:pPr>
        <w:jc w:val="both"/>
        <w:rPr>
          <w:sz w:val="24"/>
        </w:rPr>
      </w:pPr>
      <w:r>
        <w:rPr>
          <w:sz w:val="24"/>
        </w:rPr>
        <w:t>Liczba punktów w kryterium Cena: 60,71 pkt</w:t>
      </w:r>
    </w:p>
    <w:p w:rsidR="00AF6794" w:rsidRDefault="00AF6794" w:rsidP="00AF6794">
      <w:pPr>
        <w:jc w:val="both"/>
        <w:rPr>
          <w:sz w:val="24"/>
        </w:rPr>
      </w:pPr>
      <w:r>
        <w:rPr>
          <w:sz w:val="24"/>
        </w:rPr>
        <w:t>Liczba punktów w kryterium Klauzule dodatkowe- fakultatywne : 10,00  pkt</w:t>
      </w:r>
    </w:p>
    <w:p w:rsidR="00AF6794" w:rsidRPr="001C5768" w:rsidRDefault="00AF6794" w:rsidP="00AF6794">
      <w:pPr>
        <w:jc w:val="both"/>
        <w:rPr>
          <w:b/>
          <w:sz w:val="24"/>
        </w:rPr>
      </w:pPr>
      <w:r w:rsidRPr="001C5768">
        <w:rPr>
          <w:b/>
          <w:sz w:val="24"/>
        </w:rPr>
        <w:t xml:space="preserve">Łączna ilość punktów dla Zad. Nr 1: 70,71 </w:t>
      </w:r>
      <w:r>
        <w:rPr>
          <w:b/>
          <w:sz w:val="24"/>
        </w:rPr>
        <w:t>pkt</w:t>
      </w:r>
      <w:r w:rsidRPr="001C5768">
        <w:rPr>
          <w:b/>
          <w:sz w:val="24"/>
        </w:rPr>
        <w:t xml:space="preserve"> </w:t>
      </w:r>
    </w:p>
    <w:p w:rsidR="00AF6794" w:rsidRDefault="00AF6794" w:rsidP="00AF6794">
      <w:pPr>
        <w:jc w:val="both"/>
        <w:rPr>
          <w:b/>
          <w:sz w:val="24"/>
        </w:rPr>
      </w:pPr>
    </w:p>
    <w:p w:rsidR="00AF6794" w:rsidRDefault="00AF6794" w:rsidP="00AF6794">
      <w:pPr>
        <w:jc w:val="both"/>
        <w:rPr>
          <w:b/>
          <w:sz w:val="24"/>
        </w:rPr>
      </w:pPr>
      <w:r>
        <w:rPr>
          <w:b/>
          <w:sz w:val="24"/>
        </w:rPr>
        <w:t xml:space="preserve">Zad. Nr 2: Ubezpieczenie następstw nieszczęśliwych wypadków członków OSP </w:t>
      </w:r>
    </w:p>
    <w:p w:rsidR="00AF6794" w:rsidRPr="00CF653F" w:rsidRDefault="00AF6794" w:rsidP="00AF6794">
      <w:pPr>
        <w:jc w:val="both"/>
        <w:rPr>
          <w:b/>
          <w:sz w:val="24"/>
        </w:rPr>
      </w:pPr>
      <w:r>
        <w:rPr>
          <w:b/>
          <w:sz w:val="24"/>
        </w:rPr>
        <w:t xml:space="preserve">Wykonawca nie złożył oferty na to zadanie. </w:t>
      </w:r>
    </w:p>
    <w:p w:rsidR="00AF6794" w:rsidRDefault="00AF6794" w:rsidP="00AF6794">
      <w:pPr>
        <w:jc w:val="both"/>
        <w:rPr>
          <w:b/>
          <w:sz w:val="24"/>
          <w:szCs w:val="24"/>
          <w:u w:val="single"/>
        </w:rPr>
      </w:pPr>
    </w:p>
    <w:p w:rsidR="00AF6794" w:rsidRPr="00FE6A74" w:rsidRDefault="00AF6794" w:rsidP="00AF6794">
      <w:pPr>
        <w:jc w:val="both"/>
        <w:rPr>
          <w:b/>
          <w:sz w:val="24"/>
          <w:szCs w:val="24"/>
          <w:u w:val="single"/>
        </w:rPr>
      </w:pPr>
      <w:r w:rsidRPr="00FE6A74">
        <w:rPr>
          <w:b/>
          <w:sz w:val="24"/>
          <w:szCs w:val="24"/>
          <w:u w:val="single"/>
        </w:rPr>
        <w:t>Oferta nr 2</w:t>
      </w:r>
    </w:p>
    <w:p w:rsidR="00AF6794" w:rsidRDefault="00AF6794" w:rsidP="00AF6794">
      <w:pPr>
        <w:jc w:val="both"/>
        <w:rPr>
          <w:b/>
          <w:sz w:val="24"/>
          <w:szCs w:val="24"/>
          <w:lang w:eastAsia="en-GB"/>
        </w:rPr>
      </w:pPr>
      <w:r>
        <w:rPr>
          <w:b/>
          <w:sz w:val="24"/>
          <w:szCs w:val="24"/>
          <w:lang w:eastAsia="en-GB"/>
        </w:rPr>
        <w:t xml:space="preserve">InterRisk Towarzystwo Ubezpieczeń Spółka Akcyjna </w:t>
      </w:r>
    </w:p>
    <w:p w:rsidR="00AF6794" w:rsidRDefault="00AF6794" w:rsidP="00AF6794">
      <w:pPr>
        <w:jc w:val="both"/>
        <w:rPr>
          <w:b/>
          <w:sz w:val="24"/>
          <w:szCs w:val="24"/>
          <w:lang w:eastAsia="en-GB"/>
        </w:rPr>
      </w:pPr>
      <w:r>
        <w:rPr>
          <w:b/>
          <w:sz w:val="24"/>
          <w:szCs w:val="24"/>
          <w:lang w:eastAsia="en-GB"/>
        </w:rPr>
        <w:t xml:space="preserve">Vienna Insurance Group  </w:t>
      </w:r>
    </w:p>
    <w:p w:rsidR="00AF6794" w:rsidRPr="00DC2AD7" w:rsidRDefault="00AF6794" w:rsidP="00AF6794">
      <w:pPr>
        <w:jc w:val="both"/>
        <w:rPr>
          <w:b/>
          <w:sz w:val="24"/>
          <w:szCs w:val="24"/>
          <w:lang w:eastAsia="en-GB"/>
        </w:rPr>
      </w:pPr>
      <w:r>
        <w:rPr>
          <w:b/>
          <w:sz w:val="24"/>
          <w:szCs w:val="24"/>
          <w:lang w:eastAsia="en-GB"/>
        </w:rPr>
        <w:t xml:space="preserve">00 – 668 Warszawa  </w:t>
      </w:r>
      <w:r w:rsidRPr="00DC2AD7">
        <w:rPr>
          <w:b/>
          <w:sz w:val="24"/>
          <w:szCs w:val="24"/>
          <w:lang w:eastAsia="en-GB"/>
        </w:rPr>
        <w:t xml:space="preserve">  </w:t>
      </w:r>
    </w:p>
    <w:p w:rsidR="00AF6794" w:rsidRPr="00DC2AD7" w:rsidRDefault="00AF6794" w:rsidP="00AF6794">
      <w:pPr>
        <w:jc w:val="both"/>
        <w:rPr>
          <w:b/>
          <w:sz w:val="24"/>
          <w:szCs w:val="24"/>
          <w:lang w:eastAsia="en-GB"/>
        </w:rPr>
      </w:pPr>
      <w:r w:rsidRPr="00DC2AD7">
        <w:rPr>
          <w:b/>
          <w:sz w:val="24"/>
          <w:szCs w:val="24"/>
          <w:lang w:eastAsia="en-GB"/>
        </w:rPr>
        <w:t xml:space="preserve">ul. </w:t>
      </w:r>
      <w:r>
        <w:rPr>
          <w:b/>
          <w:sz w:val="24"/>
          <w:szCs w:val="24"/>
          <w:lang w:eastAsia="en-GB"/>
        </w:rPr>
        <w:t xml:space="preserve">Noakowskiego 22  </w:t>
      </w:r>
      <w:r w:rsidRPr="00DC2AD7">
        <w:rPr>
          <w:b/>
          <w:sz w:val="24"/>
          <w:szCs w:val="24"/>
          <w:lang w:eastAsia="en-GB"/>
        </w:rPr>
        <w:t xml:space="preserve"> </w:t>
      </w:r>
    </w:p>
    <w:p w:rsidR="00AF6794" w:rsidRDefault="00AF6794" w:rsidP="00AF679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Zad. Nr 1: Ubezpieczenie samochodów Gminy Lesznowola </w:t>
      </w:r>
    </w:p>
    <w:p w:rsidR="00AF6794" w:rsidRPr="00133ECE" w:rsidRDefault="00AF6794" w:rsidP="00AF6794">
      <w:pPr>
        <w:jc w:val="both"/>
        <w:rPr>
          <w:b/>
          <w:sz w:val="24"/>
          <w:szCs w:val="24"/>
        </w:rPr>
      </w:pPr>
      <w:r w:rsidRPr="00133ECE">
        <w:rPr>
          <w:b/>
          <w:sz w:val="24"/>
          <w:szCs w:val="24"/>
        </w:rPr>
        <w:sym w:font="Wingdings" w:char="F0D8"/>
      </w:r>
      <w:r w:rsidRPr="00133E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łączna </w:t>
      </w:r>
      <w:r w:rsidRPr="00133ECE">
        <w:rPr>
          <w:b/>
          <w:sz w:val="24"/>
          <w:szCs w:val="24"/>
        </w:rPr>
        <w:t xml:space="preserve">cena brutto (z podatkiem VAT) w zł: </w:t>
      </w:r>
      <w:r>
        <w:rPr>
          <w:b/>
          <w:sz w:val="24"/>
          <w:szCs w:val="24"/>
        </w:rPr>
        <w:t xml:space="preserve">65 126,50 </w:t>
      </w:r>
      <w:r w:rsidRPr="00133ECE">
        <w:rPr>
          <w:b/>
          <w:sz w:val="24"/>
          <w:szCs w:val="24"/>
        </w:rPr>
        <w:t>zł.</w:t>
      </w:r>
    </w:p>
    <w:p w:rsidR="00AF6794" w:rsidRDefault="00AF6794" w:rsidP="00AF6794">
      <w:pPr>
        <w:jc w:val="both"/>
        <w:rPr>
          <w:sz w:val="24"/>
          <w:szCs w:val="24"/>
        </w:rPr>
      </w:pPr>
      <w:r w:rsidRPr="00133ECE">
        <w:rPr>
          <w:sz w:val="24"/>
          <w:szCs w:val="24"/>
        </w:rPr>
        <w:t xml:space="preserve">(słownie złotych: </w:t>
      </w:r>
      <w:r>
        <w:rPr>
          <w:sz w:val="24"/>
          <w:szCs w:val="24"/>
        </w:rPr>
        <w:t>sześćdziesiąt pięć tysięcy sto dwadzieścia sześć złotych 50/100)</w:t>
      </w:r>
      <w:r w:rsidRPr="00133ECE">
        <w:rPr>
          <w:sz w:val="24"/>
          <w:szCs w:val="24"/>
        </w:rPr>
        <w:t xml:space="preserve"> </w:t>
      </w:r>
    </w:p>
    <w:p w:rsidR="00AF6794" w:rsidRDefault="00AF6794" w:rsidP="00AF6794">
      <w:pPr>
        <w:jc w:val="both"/>
        <w:rPr>
          <w:sz w:val="24"/>
          <w:szCs w:val="24"/>
        </w:rPr>
      </w:pPr>
    </w:p>
    <w:p w:rsidR="00AF6794" w:rsidRDefault="00AF6794" w:rsidP="00AF67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Ponadto Wykonawca zaproponował następujące klauzule rozszerzające – fakultatywne: </w:t>
      </w:r>
    </w:p>
    <w:p w:rsidR="00AF6794" w:rsidRDefault="00AF6794" w:rsidP="00AF6794">
      <w:pPr>
        <w:jc w:val="both"/>
        <w:rPr>
          <w:sz w:val="24"/>
          <w:szCs w:val="24"/>
        </w:rPr>
      </w:pPr>
    </w:p>
    <w:tbl>
      <w:tblPr>
        <w:tblW w:w="9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564"/>
        <w:gridCol w:w="1274"/>
        <w:gridCol w:w="1584"/>
      </w:tblGrid>
      <w:tr w:rsidR="00AF6794" w:rsidRPr="0055157E" w:rsidTr="00E93D8A">
        <w:trPr>
          <w:trHeight w:val="537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Numer klauzuli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Nazwa klauzuli</w:t>
            </w:r>
          </w:p>
        </w:tc>
        <w:tc>
          <w:tcPr>
            <w:tcW w:w="1274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TAK/NIE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Liczba punktów</w:t>
            </w:r>
          </w:p>
        </w:tc>
      </w:tr>
      <w:tr w:rsidR="00AF6794" w:rsidRPr="0055157E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 xml:space="preserve">Klauzula braku ważnego badania technicznego  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4</w:t>
            </w:r>
          </w:p>
        </w:tc>
      </w:tr>
      <w:tr w:rsidR="00AF6794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przekroczenia dopuszczalnej prędkości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3</w:t>
            </w:r>
          </w:p>
        </w:tc>
      </w:tr>
      <w:tr w:rsidR="00AF6794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bCs/>
                <w:sz w:val="24"/>
                <w:szCs w:val="24"/>
              </w:rPr>
              <w:t xml:space="preserve">Klauzula </w:t>
            </w:r>
            <w:r w:rsidRPr="0055157E">
              <w:rPr>
                <w:b/>
                <w:sz w:val="24"/>
                <w:szCs w:val="24"/>
              </w:rPr>
              <w:t>odpowiedzialności za szkody spowodowane przez przewożony w pojeździe ładunek lub bagaż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AF6794" w:rsidRPr="0055157E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odpowiedzialności w przypadku złamania przepisów Prawa o ruchu drogowym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AF6794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funduszu prewencyjnego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AF6794" w:rsidRPr="0055157E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pokrycia szkód spowodowanych wstrząsami na nierównościach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AF6794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terminu zatwierdzenia kosztorysu naprawy</w:t>
            </w:r>
          </w:p>
        </w:tc>
        <w:tc>
          <w:tcPr>
            <w:tcW w:w="1274" w:type="dxa"/>
            <w:shd w:val="clear" w:color="auto" w:fill="auto"/>
          </w:tcPr>
          <w:p w:rsidR="00AF6794" w:rsidRPr="00C0434E" w:rsidRDefault="00AF6794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AF6794" w:rsidRPr="0055157E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1</w:t>
            </w:r>
          </w:p>
        </w:tc>
      </w:tr>
    </w:tbl>
    <w:p w:rsidR="00AF6794" w:rsidRPr="00133ECE" w:rsidRDefault="00AF6794" w:rsidP="00AF6794">
      <w:pPr>
        <w:jc w:val="both"/>
        <w:rPr>
          <w:sz w:val="24"/>
          <w:szCs w:val="24"/>
        </w:rPr>
      </w:pPr>
    </w:p>
    <w:p w:rsidR="00D1200B" w:rsidRPr="00D1200B" w:rsidRDefault="00D1200B" w:rsidP="00D1200B">
      <w:pPr>
        <w:jc w:val="both"/>
        <w:rPr>
          <w:b/>
          <w:sz w:val="24"/>
          <w:u w:val="single"/>
        </w:rPr>
      </w:pPr>
      <w:r w:rsidRPr="00D1200B">
        <w:rPr>
          <w:b/>
          <w:sz w:val="24"/>
          <w:u w:val="single"/>
        </w:rPr>
        <w:t xml:space="preserve">Zad. Nr 1 . </w:t>
      </w:r>
    </w:p>
    <w:p w:rsidR="00D1200B" w:rsidRDefault="00D1200B" w:rsidP="00D1200B">
      <w:pPr>
        <w:jc w:val="both"/>
        <w:rPr>
          <w:sz w:val="24"/>
        </w:rPr>
      </w:pPr>
      <w:r>
        <w:rPr>
          <w:sz w:val="24"/>
        </w:rPr>
        <w:t>Liczba punktów w kryterium Cena: 62,52 pkt</w:t>
      </w:r>
    </w:p>
    <w:p w:rsidR="00D1200B" w:rsidRDefault="00D1200B" w:rsidP="00D1200B">
      <w:pPr>
        <w:jc w:val="both"/>
        <w:rPr>
          <w:sz w:val="24"/>
        </w:rPr>
      </w:pPr>
      <w:r>
        <w:rPr>
          <w:sz w:val="24"/>
        </w:rPr>
        <w:t>Liczba punktów w kryterium Klauzule dodatkowe- fakultatywne : 12,00  pkt</w:t>
      </w:r>
    </w:p>
    <w:p w:rsidR="00D1200B" w:rsidRPr="001C5768" w:rsidRDefault="00D1200B" w:rsidP="00D1200B">
      <w:pPr>
        <w:jc w:val="both"/>
        <w:rPr>
          <w:b/>
          <w:sz w:val="24"/>
        </w:rPr>
      </w:pPr>
      <w:r w:rsidRPr="001C5768">
        <w:rPr>
          <w:b/>
          <w:sz w:val="24"/>
        </w:rPr>
        <w:t>Łączna ilość punktów dla Zad. Nr 1: 7</w:t>
      </w:r>
      <w:r>
        <w:rPr>
          <w:b/>
          <w:sz w:val="24"/>
        </w:rPr>
        <w:t>4</w:t>
      </w:r>
      <w:r w:rsidRPr="001C5768">
        <w:rPr>
          <w:b/>
          <w:sz w:val="24"/>
        </w:rPr>
        <w:t>,</w:t>
      </w:r>
      <w:r>
        <w:rPr>
          <w:b/>
          <w:sz w:val="24"/>
        </w:rPr>
        <w:t>52</w:t>
      </w:r>
      <w:r w:rsidRPr="001C5768">
        <w:rPr>
          <w:b/>
          <w:sz w:val="24"/>
        </w:rPr>
        <w:t xml:space="preserve"> </w:t>
      </w:r>
      <w:r>
        <w:rPr>
          <w:b/>
          <w:sz w:val="24"/>
        </w:rPr>
        <w:t>pkt</w:t>
      </w:r>
      <w:r w:rsidRPr="001C5768">
        <w:rPr>
          <w:b/>
          <w:sz w:val="24"/>
        </w:rPr>
        <w:t xml:space="preserve"> </w:t>
      </w:r>
    </w:p>
    <w:p w:rsidR="00D1200B" w:rsidRDefault="00D1200B" w:rsidP="00D1200B">
      <w:pPr>
        <w:jc w:val="both"/>
        <w:rPr>
          <w:b/>
          <w:sz w:val="24"/>
        </w:rPr>
      </w:pPr>
    </w:p>
    <w:p w:rsidR="00AF6794" w:rsidRDefault="00AF6794" w:rsidP="00AF679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Zad. Nr 2 : Ubezpieczenie następstw nieszczęśliwych wypadków Członków Ochotniczych</w:t>
      </w:r>
    </w:p>
    <w:p w:rsidR="00AF6794" w:rsidRDefault="00AF6794" w:rsidP="00AF679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Straży Pożarnych.  </w:t>
      </w:r>
    </w:p>
    <w:p w:rsidR="00AF6794" w:rsidRPr="00133ECE" w:rsidRDefault="00AF6794" w:rsidP="00AF6794">
      <w:pPr>
        <w:jc w:val="both"/>
        <w:rPr>
          <w:b/>
          <w:sz w:val="24"/>
          <w:szCs w:val="24"/>
        </w:rPr>
      </w:pPr>
      <w:r w:rsidRPr="00133ECE">
        <w:rPr>
          <w:b/>
          <w:sz w:val="24"/>
          <w:szCs w:val="24"/>
        </w:rPr>
        <w:sym w:font="Wingdings" w:char="F0D8"/>
      </w:r>
      <w:r w:rsidRPr="00133E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łączna </w:t>
      </w:r>
      <w:r w:rsidRPr="00133ECE">
        <w:rPr>
          <w:b/>
          <w:sz w:val="24"/>
          <w:szCs w:val="24"/>
        </w:rPr>
        <w:t xml:space="preserve">cena brutto (z podatkiem VAT) w zł: </w:t>
      </w:r>
      <w:r>
        <w:rPr>
          <w:b/>
          <w:sz w:val="24"/>
          <w:szCs w:val="24"/>
        </w:rPr>
        <w:t xml:space="preserve"> 6 732,00   </w:t>
      </w:r>
    </w:p>
    <w:p w:rsidR="00AF6794" w:rsidRPr="00783064" w:rsidRDefault="00AF6794" w:rsidP="00AF6794">
      <w:pPr>
        <w:jc w:val="both"/>
        <w:rPr>
          <w:sz w:val="24"/>
          <w:szCs w:val="24"/>
        </w:rPr>
      </w:pPr>
      <w:r w:rsidRPr="00783064">
        <w:rPr>
          <w:sz w:val="24"/>
          <w:szCs w:val="24"/>
        </w:rPr>
        <w:t>( słownie złotych</w:t>
      </w:r>
      <w:r>
        <w:rPr>
          <w:sz w:val="24"/>
          <w:szCs w:val="24"/>
        </w:rPr>
        <w:t>: sześć tysięcy siedemset trzydzieści dwa złote 00/100</w:t>
      </w:r>
      <w:r w:rsidRPr="00783064">
        <w:rPr>
          <w:sz w:val="24"/>
          <w:szCs w:val="24"/>
        </w:rPr>
        <w:t xml:space="preserve"> </w:t>
      </w:r>
      <w:r>
        <w:rPr>
          <w:sz w:val="24"/>
          <w:szCs w:val="24"/>
        </w:rPr>
        <w:t>)</w:t>
      </w:r>
    </w:p>
    <w:p w:rsidR="00AF6794" w:rsidRDefault="00AF6794" w:rsidP="00AF6794">
      <w:pPr>
        <w:jc w:val="both"/>
        <w:rPr>
          <w:b/>
          <w:sz w:val="24"/>
          <w:szCs w:val="24"/>
          <w:u w:val="single"/>
        </w:rPr>
      </w:pPr>
    </w:p>
    <w:p w:rsidR="00AF6794" w:rsidRDefault="00AF6794" w:rsidP="00AF6794">
      <w:pPr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783064">
        <w:rPr>
          <w:sz w:val="24"/>
          <w:szCs w:val="24"/>
        </w:rPr>
        <w:t xml:space="preserve">ykonawca </w:t>
      </w:r>
      <w:r w:rsidRPr="00783064">
        <w:rPr>
          <w:b/>
          <w:sz w:val="24"/>
          <w:szCs w:val="24"/>
          <w:u w:val="single"/>
        </w:rPr>
        <w:t>nie zaproponował żadnej z klauzul rozszerzających  – fakultatywnych</w:t>
      </w:r>
      <w:r>
        <w:rPr>
          <w:b/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</w:p>
    <w:p w:rsidR="00AF6794" w:rsidRPr="00783064" w:rsidRDefault="00AF6794" w:rsidP="00AF67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783064">
        <w:rPr>
          <w:sz w:val="24"/>
          <w:szCs w:val="24"/>
        </w:rPr>
        <w:t xml:space="preserve"> </w:t>
      </w:r>
    </w:p>
    <w:tbl>
      <w:tblPr>
        <w:tblW w:w="9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564"/>
        <w:gridCol w:w="1274"/>
        <w:gridCol w:w="1584"/>
      </w:tblGrid>
      <w:tr w:rsidR="00AF6794" w:rsidRPr="00C46C87" w:rsidTr="00E93D8A">
        <w:trPr>
          <w:trHeight w:val="537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Numer klauzuli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Nazwa klauzuli</w:t>
            </w:r>
          </w:p>
        </w:tc>
        <w:tc>
          <w:tcPr>
            <w:tcW w:w="1274" w:type="dxa"/>
            <w:shd w:val="clear" w:color="auto" w:fill="auto"/>
          </w:tcPr>
          <w:p w:rsidR="00AF6794" w:rsidRPr="00C46C87" w:rsidRDefault="00AF6794" w:rsidP="00E93D8A">
            <w:pPr>
              <w:rPr>
                <w:b/>
                <w:sz w:val="24"/>
                <w:szCs w:val="24"/>
              </w:rPr>
            </w:pPr>
            <w:r w:rsidRPr="00C46C87">
              <w:rPr>
                <w:b/>
                <w:sz w:val="24"/>
                <w:szCs w:val="24"/>
              </w:rPr>
              <w:t>TAK/NIE</w:t>
            </w:r>
          </w:p>
        </w:tc>
        <w:tc>
          <w:tcPr>
            <w:tcW w:w="1584" w:type="dxa"/>
            <w:shd w:val="clear" w:color="auto" w:fill="auto"/>
          </w:tcPr>
          <w:p w:rsidR="00AF6794" w:rsidRPr="00C46C87" w:rsidRDefault="00AF6794" w:rsidP="00E93D8A">
            <w:pPr>
              <w:rPr>
                <w:b/>
                <w:sz w:val="24"/>
                <w:szCs w:val="24"/>
              </w:rPr>
            </w:pPr>
            <w:r w:rsidRPr="00C46C87">
              <w:rPr>
                <w:b/>
                <w:sz w:val="24"/>
                <w:szCs w:val="24"/>
              </w:rPr>
              <w:t>Liczba punktów</w:t>
            </w:r>
          </w:p>
        </w:tc>
      </w:tr>
      <w:tr w:rsidR="00AF6794" w:rsidRPr="00C46C87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pobytu w szpitalu</w:t>
            </w:r>
          </w:p>
        </w:tc>
        <w:tc>
          <w:tcPr>
            <w:tcW w:w="1274" w:type="dxa"/>
            <w:shd w:val="clear" w:color="auto" w:fill="auto"/>
          </w:tcPr>
          <w:p w:rsidR="00AF6794" w:rsidRPr="00C46C87" w:rsidRDefault="00AF6794" w:rsidP="00E93D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AF6794" w:rsidRPr="007A7DC9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AF6794" w:rsidRPr="00C46C87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kosztów pogrzebu</w:t>
            </w:r>
          </w:p>
        </w:tc>
        <w:tc>
          <w:tcPr>
            <w:tcW w:w="1274" w:type="dxa"/>
            <w:shd w:val="clear" w:color="auto" w:fill="auto"/>
          </w:tcPr>
          <w:p w:rsidR="00AF6794" w:rsidRPr="00C46C87" w:rsidRDefault="00AF6794" w:rsidP="00E93D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AF6794" w:rsidRPr="007A7DC9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AF6794" w:rsidRPr="00C46C87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bCs/>
                <w:sz w:val="24"/>
                <w:szCs w:val="24"/>
              </w:rPr>
              <w:t xml:space="preserve">Klauzula </w:t>
            </w:r>
            <w:r w:rsidRPr="0055157E">
              <w:rPr>
                <w:b/>
                <w:sz w:val="24"/>
                <w:szCs w:val="24"/>
              </w:rPr>
              <w:t>zwrotu kosztów operacji plastycznych</w:t>
            </w:r>
          </w:p>
        </w:tc>
        <w:tc>
          <w:tcPr>
            <w:tcW w:w="1274" w:type="dxa"/>
            <w:shd w:val="clear" w:color="auto" w:fill="auto"/>
          </w:tcPr>
          <w:p w:rsidR="00AF6794" w:rsidRPr="00C46C87" w:rsidRDefault="00AF6794" w:rsidP="00E93D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AF6794" w:rsidRPr="007A7DC9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AF6794" w:rsidRPr="00C46C87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kosztów przekwalifikowania zawodowego</w:t>
            </w:r>
          </w:p>
        </w:tc>
        <w:tc>
          <w:tcPr>
            <w:tcW w:w="1274" w:type="dxa"/>
            <w:shd w:val="clear" w:color="auto" w:fill="auto"/>
          </w:tcPr>
          <w:p w:rsidR="00AF6794" w:rsidRPr="00C46C87" w:rsidRDefault="00AF6794" w:rsidP="00E93D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AF6794" w:rsidRPr="007A7DC9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AF6794" w:rsidRPr="00C46C87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AF6794" w:rsidRPr="0055157E" w:rsidRDefault="00AF6794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564" w:type="dxa"/>
            <w:shd w:val="clear" w:color="auto" w:fill="auto"/>
          </w:tcPr>
          <w:p w:rsidR="00AF6794" w:rsidRPr="0055157E" w:rsidRDefault="00AF6794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kosztów wypożyczenia, naprawy lub zakupu wózka inwalidzkiego</w:t>
            </w:r>
          </w:p>
        </w:tc>
        <w:tc>
          <w:tcPr>
            <w:tcW w:w="1274" w:type="dxa"/>
            <w:shd w:val="clear" w:color="auto" w:fill="auto"/>
          </w:tcPr>
          <w:p w:rsidR="00AF6794" w:rsidRPr="00C46C87" w:rsidRDefault="00AF6794" w:rsidP="00E93D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AF6794" w:rsidRPr="007A7DC9" w:rsidRDefault="00AF6794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</w:tbl>
    <w:p w:rsidR="00AF6794" w:rsidRDefault="00AF6794" w:rsidP="00AF6794">
      <w:pPr>
        <w:jc w:val="both"/>
        <w:rPr>
          <w:color w:val="000000"/>
          <w:sz w:val="24"/>
        </w:rPr>
      </w:pPr>
    </w:p>
    <w:p w:rsidR="00D1200B" w:rsidRDefault="00D1200B" w:rsidP="00D1200B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Zad. Nr 2. </w:t>
      </w:r>
    </w:p>
    <w:p w:rsidR="00D1200B" w:rsidRDefault="00D1200B" w:rsidP="00D1200B">
      <w:pPr>
        <w:jc w:val="both"/>
        <w:rPr>
          <w:sz w:val="24"/>
        </w:rPr>
      </w:pPr>
      <w:r>
        <w:rPr>
          <w:sz w:val="24"/>
        </w:rPr>
        <w:t>Liczba punktów w kryterium Cena: 80,00 pkt</w:t>
      </w:r>
    </w:p>
    <w:p w:rsidR="00D1200B" w:rsidRDefault="00D1200B" w:rsidP="00D1200B">
      <w:pPr>
        <w:jc w:val="both"/>
        <w:rPr>
          <w:sz w:val="24"/>
        </w:rPr>
      </w:pPr>
      <w:r>
        <w:rPr>
          <w:sz w:val="24"/>
        </w:rPr>
        <w:t>Liczba punktów w kryterium Klauzule dodatkowe- fakultatywne : 0 pkt</w:t>
      </w:r>
    </w:p>
    <w:p w:rsidR="00D1200B" w:rsidRPr="001C5768" w:rsidRDefault="00D1200B" w:rsidP="00D1200B">
      <w:pPr>
        <w:jc w:val="both"/>
        <w:rPr>
          <w:b/>
          <w:sz w:val="24"/>
        </w:rPr>
      </w:pPr>
      <w:r w:rsidRPr="001C5768">
        <w:rPr>
          <w:b/>
          <w:sz w:val="24"/>
        </w:rPr>
        <w:t xml:space="preserve">Łączna ilość punktów dla Zad. Nr </w:t>
      </w:r>
      <w:r>
        <w:rPr>
          <w:b/>
          <w:sz w:val="24"/>
        </w:rPr>
        <w:t>2</w:t>
      </w:r>
      <w:r w:rsidRPr="001C5768">
        <w:rPr>
          <w:b/>
          <w:sz w:val="24"/>
        </w:rPr>
        <w:t xml:space="preserve">: </w:t>
      </w:r>
      <w:r>
        <w:rPr>
          <w:b/>
          <w:sz w:val="24"/>
        </w:rPr>
        <w:t>80,00</w:t>
      </w:r>
      <w:r w:rsidRPr="001C5768">
        <w:rPr>
          <w:b/>
          <w:sz w:val="24"/>
        </w:rPr>
        <w:t xml:space="preserve"> </w:t>
      </w:r>
      <w:r>
        <w:rPr>
          <w:b/>
          <w:sz w:val="24"/>
        </w:rPr>
        <w:t>pkt</w:t>
      </w:r>
      <w:r w:rsidRPr="001C5768">
        <w:rPr>
          <w:b/>
          <w:sz w:val="24"/>
        </w:rPr>
        <w:t xml:space="preserve"> </w:t>
      </w:r>
    </w:p>
    <w:p w:rsidR="00D1200B" w:rsidRDefault="00D1200B" w:rsidP="00D1200B">
      <w:pPr>
        <w:jc w:val="both"/>
        <w:rPr>
          <w:b/>
          <w:sz w:val="24"/>
        </w:rPr>
      </w:pPr>
    </w:p>
    <w:p w:rsidR="00D1200B" w:rsidRDefault="00D1200B" w:rsidP="00D1200B">
      <w:pPr>
        <w:jc w:val="both"/>
        <w:rPr>
          <w:b/>
          <w:sz w:val="24"/>
          <w:szCs w:val="24"/>
          <w:u w:val="single"/>
        </w:rPr>
      </w:pPr>
    </w:p>
    <w:p w:rsidR="00D1200B" w:rsidRPr="00FE6A74" w:rsidRDefault="00D1200B" w:rsidP="00D1200B">
      <w:pPr>
        <w:jc w:val="both"/>
        <w:rPr>
          <w:b/>
          <w:sz w:val="24"/>
          <w:szCs w:val="24"/>
          <w:u w:val="single"/>
        </w:rPr>
      </w:pPr>
      <w:r w:rsidRPr="00FE6A74">
        <w:rPr>
          <w:b/>
          <w:sz w:val="24"/>
          <w:szCs w:val="24"/>
          <w:u w:val="single"/>
        </w:rPr>
        <w:t xml:space="preserve">Oferta nr </w:t>
      </w:r>
      <w:r>
        <w:rPr>
          <w:b/>
          <w:sz w:val="24"/>
          <w:szCs w:val="24"/>
          <w:u w:val="single"/>
        </w:rPr>
        <w:t>3</w:t>
      </w:r>
    </w:p>
    <w:p w:rsidR="00D1200B" w:rsidRDefault="00D1200B" w:rsidP="00D1200B">
      <w:pPr>
        <w:jc w:val="both"/>
        <w:rPr>
          <w:b/>
          <w:sz w:val="24"/>
          <w:szCs w:val="24"/>
          <w:lang w:eastAsia="en-GB"/>
        </w:rPr>
      </w:pPr>
      <w:r>
        <w:rPr>
          <w:b/>
          <w:sz w:val="24"/>
          <w:szCs w:val="24"/>
          <w:lang w:eastAsia="en-GB"/>
        </w:rPr>
        <w:t xml:space="preserve">UNIQA Towarzystwo Ubezpieczeń </w:t>
      </w:r>
    </w:p>
    <w:p w:rsidR="00D1200B" w:rsidRDefault="00D1200B" w:rsidP="00D1200B">
      <w:pPr>
        <w:jc w:val="both"/>
        <w:rPr>
          <w:b/>
          <w:sz w:val="24"/>
          <w:szCs w:val="24"/>
          <w:lang w:eastAsia="en-GB"/>
        </w:rPr>
      </w:pPr>
      <w:r>
        <w:rPr>
          <w:b/>
          <w:sz w:val="24"/>
          <w:szCs w:val="24"/>
          <w:lang w:eastAsia="en-GB"/>
        </w:rPr>
        <w:t xml:space="preserve">Spółka Akcyjna </w:t>
      </w:r>
    </w:p>
    <w:p w:rsidR="00D1200B" w:rsidRDefault="00D1200B" w:rsidP="00D1200B">
      <w:pPr>
        <w:jc w:val="both"/>
        <w:rPr>
          <w:b/>
          <w:sz w:val="24"/>
          <w:szCs w:val="24"/>
          <w:lang w:eastAsia="en-GB"/>
        </w:rPr>
      </w:pPr>
      <w:r>
        <w:rPr>
          <w:b/>
          <w:sz w:val="24"/>
          <w:szCs w:val="24"/>
          <w:lang w:eastAsia="en-GB"/>
        </w:rPr>
        <w:t xml:space="preserve">Przedstawicielstwo UNIQA TU. SA. W Warszawie </w:t>
      </w:r>
      <w:r>
        <w:rPr>
          <w:b/>
          <w:sz w:val="24"/>
          <w:szCs w:val="24"/>
          <w:lang w:eastAsia="en-GB"/>
        </w:rPr>
        <w:tab/>
        <w:t xml:space="preserve"> </w:t>
      </w:r>
    </w:p>
    <w:p w:rsidR="00D1200B" w:rsidRDefault="00D1200B" w:rsidP="00D1200B">
      <w:pPr>
        <w:jc w:val="both"/>
        <w:rPr>
          <w:b/>
          <w:sz w:val="24"/>
          <w:szCs w:val="24"/>
          <w:lang w:eastAsia="en-GB"/>
        </w:rPr>
      </w:pPr>
      <w:r>
        <w:rPr>
          <w:b/>
          <w:sz w:val="24"/>
          <w:szCs w:val="24"/>
          <w:lang w:eastAsia="en-GB"/>
        </w:rPr>
        <w:t xml:space="preserve">04-161 Warszawa </w:t>
      </w:r>
    </w:p>
    <w:p w:rsidR="00D1200B" w:rsidRDefault="00D1200B" w:rsidP="00D1200B">
      <w:pPr>
        <w:jc w:val="both"/>
        <w:rPr>
          <w:b/>
          <w:sz w:val="24"/>
          <w:szCs w:val="24"/>
          <w:lang w:eastAsia="en-GB"/>
        </w:rPr>
      </w:pPr>
      <w:r>
        <w:rPr>
          <w:b/>
          <w:sz w:val="24"/>
          <w:szCs w:val="24"/>
          <w:lang w:eastAsia="en-GB"/>
        </w:rPr>
        <w:t xml:space="preserve">ul. Komorska 29/33 </w:t>
      </w:r>
    </w:p>
    <w:p w:rsidR="00D1200B" w:rsidRDefault="00D1200B" w:rsidP="00D1200B">
      <w:pPr>
        <w:jc w:val="both"/>
        <w:rPr>
          <w:b/>
          <w:sz w:val="24"/>
          <w:szCs w:val="24"/>
        </w:rPr>
      </w:pPr>
    </w:p>
    <w:p w:rsidR="00D1200B" w:rsidRDefault="00D1200B" w:rsidP="00D1200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Zad. Nr 1: Ubezpieczenie samochodów Gminy Lesznowola </w:t>
      </w:r>
    </w:p>
    <w:p w:rsidR="00D1200B" w:rsidRPr="00133ECE" w:rsidRDefault="00D1200B" w:rsidP="00D1200B">
      <w:pPr>
        <w:jc w:val="both"/>
        <w:rPr>
          <w:b/>
          <w:sz w:val="24"/>
          <w:szCs w:val="24"/>
        </w:rPr>
      </w:pPr>
      <w:r w:rsidRPr="00133ECE">
        <w:rPr>
          <w:b/>
          <w:sz w:val="24"/>
          <w:szCs w:val="24"/>
        </w:rPr>
        <w:sym w:font="Wingdings" w:char="F0D8"/>
      </w:r>
      <w:r w:rsidRPr="00133E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łączna </w:t>
      </w:r>
      <w:r w:rsidRPr="00133ECE">
        <w:rPr>
          <w:b/>
          <w:sz w:val="24"/>
          <w:szCs w:val="24"/>
        </w:rPr>
        <w:t xml:space="preserve">cena brutto (z podatkiem VAT) w zł: </w:t>
      </w:r>
      <w:r>
        <w:rPr>
          <w:b/>
          <w:sz w:val="24"/>
          <w:szCs w:val="24"/>
        </w:rPr>
        <w:t xml:space="preserve">50 894,00 </w:t>
      </w:r>
      <w:r w:rsidRPr="00133ECE">
        <w:rPr>
          <w:b/>
          <w:sz w:val="24"/>
          <w:szCs w:val="24"/>
        </w:rPr>
        <w:t>zł.</w:t>
      </w:r>
    </w:p>
    <w:p w:rsidR="00D1200B" w:rsidRDefault="00D1200B" w:rsidP="00D1200B">
      <w:pPr>
        <w:jc w:val="both"/>
        <w:rPr>
          <w:sz w:val="24"/>
          <w:szCs w:val="24"/>
        </w:rPr>
      </w:pPr>
      <w:r w:rsidRPr="00133ECE">
        <w:rPr>
          <w:sz w:val="24"/>
          <w:szCs w:val="24"/>
        </w:rPr>
        <w:t xml:space="preserve">(słownie złotych: </w:t>
      </w:r>
      <w:r>
        <w:rPr>
          <w:sz w:val="24"/>
          <w:szCs w:val="24"/>
        </w:rPr>
        <w:t>pięćdziesiąt tysięcy osiemset dziewięćdziesiąt cztery złote 00/100)</w:t>
      </w:r>
      <w:r w:rsidRPr="00133ECE">
        <w:rPr>
          <w:sz w:val="24"/>
          <w:szCs w:val="24"/>
        </w:rPr>
        <w:t xml:space="preserve"> </w:t>
      </w:r>
    </w:p>
    <w:p w:rsidR="00D1200B" w:rsidRDefault="00D1200B" w:rsidP="00D1200B">
      <w:pPr>
        <w:jc w:val="both"/>
        <w:rPr>
          <w:sz w:val="24"/>
          <w:szCs w:val="24"/>
        </w:rPr>
      </w:pPr>
    </w:p>
    <w:p w:rsidR="00D1200B" w:rsidRDefault="00D1200B" w:rsidP="00D1200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Ponadto Wykonawca zaproponował następujące klauzule rozszerzające – fakultatywne: </w:t>
      </w:r>
    </w:p>
    <w:p w:rsidR="00D1200B" w:rsidRDefault="00D1200B" w:rsidP="00D1200B">
      <w:pPr>
        <w:jc w:val="both"/>
        <w:rPr>
          <w:sz w:val="24"/>
          <w:szCs w:val="24"/>
        </w:rPr>
      </w:pPr>
    </w:p>
    <w:tbl>
      <w:tblPr>
        <w:tblW w:w="9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564"/>
        <w:gridCol w:w="1274"/>
        <w:gridCol w:w="1584"/>
      </w:tblGrid>
      <w:tr w:rsidR="00D1200B" w:rsidRPr="0055157E" w:rsidTr="00E93D8A">
        <w:trPr>
          <w:trHeight w:val="537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Numer klauzuli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Nazwa klauzuli</w:t>
            </w:r>
          </w:p>
        </w:tc>
        <w:tc>
          <w:tcPr>
            <w:tcW w:w="1274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TAK/NIE</w:t>
            </w:r>
          </w:p>
        </w:tc>
        <w:tc>
          <w:tcPr>
            <w:tcW w:w="1584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Liczba punktów</w:t>
            </w:r>
          </w:p>
        </w:tc>
      </w:tr>
      <w:tr w:rsidR="00D1200B" w:rsidRPr="0055157E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 xml:space="preserve">Klauzula braku ważnego badania technicznego  </w:t>
            </w:r>
          </w:p>
        </w:tc>
        <w:tc>
          <w:tcPr>
            <w:tcW w:w="1274" w:type="dxa"/>
            <w:shd w:val="clear" w:color="auto" w:fill="auto"/>
          </w:tcPr>
          <w:p w:rsidR="00D1200B" w:rsidRPr="00C0434E" w:rsidRDefault="00D1200B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D1200B" w:rsidRPr="0055157E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4</w:t>
            </w:r>
          </w:p>
        </w:tc>
      </w:tr>
      <w:tr w:rsidR="00D1200B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przekroczenia dopuszczalnej prędkości</w:t>
            </w:r>
          </w:p>
        </w:tc>
        <w:tc>
          <w:tcPr>
            <w:tcW w:w="1274" w:type="dxa"/>
            <w:shd w:val="clear" w:color="auto" w:fill="auto"/>
          </w:tcPr>
          <w:p w:rsidR="00D1200B" w:rsidRPr="00C0434E" w:rsidRDefault="00D1200B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D1200B" w:rsidRPr="0055157E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3</w:t>
            </w:r>
          </w:p>
        </w:tc>
      </w:tr>
      <w:tr w:rsidR="00D1200B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bCs/>
                <w:sz w:val="24"/>
                <w:szCs w:val="24"/>
              </w:rPr>
              <w:t xml:space="preserve">Klauzula </w:t>
            </w:r>
            <w:r w:rsidRPr="0055157E">
              <w:rPr>
                <w:b/>
                <w:sz w:val="24"/>
                <w:szCs w:val="24"/>
              </w:rPr>
              <w:t>odpowiedzialności za szkody spowodowane przez przewożony w pojeździe ładunek lub bagaż</w:t>
            </w:r>
          </w:p>
        </w:tc>
        <w:tc>
          <w:tcPr>
            <w:tcW w:w="1274" w:type="dxa"/>
            <w:shd w:val="clear" w:color="auto" w:fill="auto"/>
          </w:tcPr>
          <w:p w:rsidR="00D1200B" w:rsidRPr="00C0434E" w:rsidRDefault="00D1200B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D1200B" w:rsidRPr="0055157E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D1200B" w:rsidRPr="0055157E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odpowiedzialności w przypadku złamania przepisów Prawa o ruchu drogowym</w:t>
            </w:r>
          </w:p>
        </w:tc>
        <w:tc>
          <w:tcPr>
            <w:tcW w:w="1274" w:type="dxa"/>
            <w:shd w:val="clear" w:color="auto" w:fill="auto"/>
          </w:tcPr>
          <w:p w:rsidR="00D1200B" w:rsidRPr="00C0434E" w:rsidRDefault="00D1200B" w:rsidP="00E93D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D1200B" w:rsidRPr="0055157E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D1200B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funduszu prewencyjnego</w:t>
            </w:r>
          </w:p>
        </w:tc>
        <w:tc>
          <w:tcPr>
            <w:tcW w:w="1274" w:type="dxa"/>
            <w:shd w:val="clear" w:color="auto" w:fill="auto"/>
          </w:tcPr>
          <w:p w:rsidR="00D1200B" w:rsidRPr="00C0434E" w:rsidRDefault="00D1200B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D1200B" w:rsidRPr="0055157E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D1200B" w:rsidRPr="0055157E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pokrycia szkód spowodowanych wstrząsami na nierównościach</w:t>
            </w:r>
          </w:p>
        </w:tc>
        <w:tc>
          <w:tcPr>
            <w:tcW w:w="1274" w:type="dxa"/>
            <w:shd w:val="clear" w:color="auto" w:fill="auto"/>
          </w:tcPr>
          <w:p w:rsidR="00D1200B" w:rsidRPr="00C0434E" w:rsidRDefault="00D1200B" w:rsidP="00E93D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D1200B" w:rsidRPr="0055157E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D1200B" w:rsidRPr="0055157E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terminu zatwierdzenia kosztorysu naprawy</w:t>
            </w:r>
          </w:p>
        </w:tc>
        <w:tc>
          <w:tcPr>
            <w:tcW w:w="1274" w:type="dxa"/>
            <w:shd w:val="clear" w:color="auto" w:fill="auto"/>
          </w:tcPr>
          <w:p w:rsidR="00D1200B" w:rsidRPr="00C0434E" w:rsidRDefault="00D1200B" w:rsidP="00E93D8A">
            <w:pPr>
              <w:rPr>
                <w:b/>
                <w:sz w:val="24"/>
                <w:szCs w:val="24"/>
              </w:rPr>
            </w:pPr>
            <w:r w:rsidRPr="00C0434E"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1584" w:type="dxa"/>
            <w:shd w:val="clear" w:color="auto" w:fill="auto"/>
          </w:tcPr>
          <w:p w:rsidR="00D1200B" w:rsidRPr="0055157E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1</w:t>
            </w:r>
          </w:p>
        </w:tc>
      </w:tr>
    </w:tbl>
    <w:p w:rsidR="00D1200B" w:rsidRPr="00133ECE" w:rsidRDefault="00D1200B" w:rsidP="00D1200B">
      <w:pPr>
        <w:jc w:val="both"/>
        <w:rPr>
          <w:sz w:val="24"/>
          <w:szCs w:val="24"/>
        </w:rPr>
      </w:pPr>
    </w:p>
    <w:p w:rsidR="00D1200B" w:rsidRPr="00CD4D28" w:rsidRDefault="00CD4D28" w:rsidP="00D1200B">
      <w:pPr>
        <w:jc w:val="both"/>
        <w:rPr>
          <w:b/>
          <w:sz w:val="24"/>
          <w:u w:val="single"/>
        </w:rPr>
      </w:pPr>
      <w:r w:rsidRPr="00CD4D28">
        <w:rPr>
          <w:b/>
          <w:sz w:val="24"/>
          <w:u w:val="single"/>
        </w:rPr>
        <w:t xml:space="preserve">Zad. Nr 1 </w:t>
      </w:r>
      <w:r w:rsidR="00D1200B" w:rsidRPr="00CD4D28">
        <w:rPr>
          <w:b/>
          <w:sz w:val="24"/>
          <w:u w:val="single"/>
        </w:rPr>
        <w:t xml:space="preserve">  </w:t>
      </w:r>
    </w:p>
    <w:p w:rsidR="00D1200B" w:rsidRDefault="00D1200B" w:rsidP="00D1200B">
      <w:pPr>
        <w:jc w:val="both"/>
        <w:rPr>
          <w:sz w:val="24"/>
        </w:rPr>
      </w:pPr>
      <w:r>
        <w:rPr>
          <w:sz w:val="24"/>
        </w:rPr>
        <w:t>Liczba punktów w kryterium Cena: 80,00 pkt</w:t>
      </w:r>
    </w:p>
    <w:p w:rsidR="00D1200B" w:rsidRDefault="00D1200B" w:rsidP="00D1200B">
      <w:pPr>
        <w:jc w:val="both"/>
        <w:rPr>
          <w:sz w:val="24"/>
        </w:rPr>
      </w:pPr>
      <w:r>
        <w:rPr>
          <w:sz w:val="24"/>
        </w:rPr>
        <w:t>Liczba punktów w kryterium Klauzule dodatkowe- fakultatywne : 10,00  pkt</w:t>
      </w:r>
    </w:p>
    <w:p w:rsidR="00D1200B" w:rsidRPr="001C5768" w:rsidRDefault="00D1200B" w:rsidP="00D1200B">
      <w:pPr>
        <w:jc w:val="both"/>
        <w:rPr>
          <w:b/>
          <w:sz w:val="24"/>
        </w:rPr>
      </w:pPr>
      <w:r w:rsidRPr="001C5768">
        <w:rPr>
          <w:b/>
          <w:sz w:val="24"/>
        </w:rPr>
        <w:t xml:space="preserve">Łączna ilość punktów dla Zad. Nr </w:t>
      </w:r>
      <w:r>
        <w:rPr>
          <w:b/>
          <w:sz w:val="24"/>
        </w:rPr>
        <w:t>1</w:t>
      </w:r>
      <w:r w:rsidRPr="001C5768">
        <w:rPr>
          <w:b/>
          <w:sz w:val="24"/>
        </w:rPr>
        <w:t xml:space="preserve">: </w:t>
      </w:r>
      <w:r>
        <w:rPr>
          <w:b/>
          <w:sz w:val="24"/>
        </w:rPr>
        <w:t>90,00 pkt</w:t>
      </w:r>
      <w:r w:rsidRPr="001C5768">
        <w:rPr>
          <w:b/>
          <w:sz w:val="24"/>
        </w:rPr>
        <w:t xml:space="preserve">  </w:t>
      </w:r>
    </w:p>
    <w:p w:rsidR="00D1200B" w:rsidRDefault="00D1200B" w:rsidP="00D1200B">
      <w:pPr>
        <w:jc w:val="both"/>
        <w:rPr>
          <w:b/>
          <w:sz w:val="24"/>
          <w:szCs w:val="24"/>
          <w:lang w:eastAsia="en-GB"/>
        </w:rPr>
      </w:pPr>
    </w:p>
    <w:p w:rsidR="00D1200B" w:rsidRDefault="00D1200B" w:rsidP="00D1200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Zad. Nr 2 : Ubezpieczenie następstw nieszczęśliwych wypadków Członków Ochotniczych</w:t>
      </w:r>
    </w:p>
    <w:p w:rsidR="00D1200B" w:rsidRDefault="00D1200B" w:rsidP="00D1200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Straży Pożarnych.  </w:t>
      </w:r>
    </w:p>
    <w:p w:rsidR="00D1200B" w:rsidRPr="00133ECE" w:rsidRDefault="00D1200B" w:rsidP="00D1200B">
      <w:pPr>
        <w:jc w:val="both"/>
        <w:rPr>
          <w:b/>
          <w:sz w:val="24"/>
          <w:szCs w:val="24"/>
        </w:rPr>
      </w:pPr>
      <w:r w:rsidRPr="00133ECE">
        <w:rPr>
          <w:b/>
          <w:sz w:val="24"/>
          <w:szCs w:val="24"/>
        </w:rPr>
        <w:sym w:font="Wingdings" w:char="F0D8"/>
      </w:r>
      <w:r w:rsidRPr="00133E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łączna </w:t>
      </w:r>
      <w:r w:rsidRPr="00133ECE">
        <w:rPr>
          <w:b/>
          <w:sz w:val="24"/>
          <w:szCs w:val="24"/>
        </w:rPr>
        <w:t xml:space="preserve">cena brutto (z podatkiem VAT) w zł: </w:t>
      </w:r>
      <w:r>
        <w:rPr>
          <w:b/>
          <w:sz w:val="24"/>
          <w:szCs w:val="24"/>
        </w:rPr>
        <w:t xml:space="preserve"> 13 424,40    </w:t>
      </w:r>
    </w:p>
    <w:p w:rsidR="00D1200B" w:rsidRPr="00783064" w:rsidRDefault="00D1200B" w:rsidP="00D1200B">
      <w:pPr>
        <w:jc w:val="both"/>
        <w:rPr>
          <w:sz w:val="24"/>
          <w:szCs w:val="24"/>
        </w:rPr>
      </w:pPr>
      <w:r w:rsidRPr="00783064">
        <w:rPr>
          <w:sz w:val="24"/>
          <w:szCs w:val="24"/>
        </w:rPr>
        <w:t>( słownie złotych</w:t>
      </w:r>
      <w:r>
        <w:rPr>
          <w:sz w:val="24"/>
          <w:szCs w:val="24"/>
        </w:rPr>
        <w:t>: trzynaście tysięcy czterysta dwadzieścia cztery złote 40/100</w:t>
      </w:r>
      <w:r w:rsidRPr="00783064">
        <w:rPr>
          <w:sz w:val="24"/>
          <w:szCs w:val="24"/>
        </w:rPr>
        <w:t xml:space="preserve"> </w:t>
      </w:r>
      <w:r>
        <w:rPr>
          <w:sz w:val="24"/>
          <w:szCs w:val="24"/>
        </w:rPr>
        <w:t>)</w:t>
      </w:r>
    </w:p>
    <w:p w:rsidR="00D1200B" w:rsidRDefault="00D1200B" w:rsidP="00D1200B">
      <w:pPr>
        <w:jc w:val="both"/>
        <w:rPr>
          <w:b/>
          <w:sz w:val="24"/>
          <w:szCs w:val="24"/>
          <w:u w:val="single"/>
        </w:rPr>
      </w:pPr>
    </w:p>
    <w:p w:rsidR="00D1200B" w:rsidRDefault="00D1200B" w:rsidP="00D1200B">
      <w:pPr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783064">
        <w:rPr>
          <w:sz w:val="24"/>
          <w:szCs w:val="24"/>
        </w:rPr>
        <w:t xml:space="preserve">ykonawca </w:t>
      </w:r>
      <w:r w:rsidRPr="00783064">
        <w:rPr>
          <w:b/>
          <w:sz w:val="24"/>
          <w:szCs w:val="24"/>
          <w:u w:val="single"/>
        </w:rPr>
        <w:t>nie zaproponował żadnej z klauzul rozszerzających  – fakultatywnych</w:t>
      </w:r>
      <w:r>
        <w:rPr>
          <w:b/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</w:p>
    <w:p w:rsidR="00D1200B" w:rsidRPr="00FC16DA" w:rsidRDefault="00D1200B" w:rsidP="00D1200B">
      <w:pPr>
        <w:jc w:val="both"/>
        <w:rPr>
          <w:sz w:val="24"/>
          <w:szCs w:val="24"/>
        </w:rPr>
      </w:pPr>
      <w:r w:rsidRPr="00FC16DA">
        <w:rPr>
          <w:sz w:val="24"/>
          <w:szCs w:val="24"/>
        </w:rPr>
        <w:lastRenderedPageBreak/>
        <w:t xml:space="preserve"> </w:t>
      </w:r>
    </w:p>
    <w:tbl>
      <w:tblPr>
        <w:tblW w:w="9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564"/>
        <w:gridCol w:w="1274"/>
        <w:gridCol w:w="1584"/>
      </w:tblGrid>
      <w:tr w:rsidR="00D1200B" w:rsidRPr="00C46C87" w:rsidTr="00E93D8A">
        <w:trPr>
          <w:trHeight w:val="537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Numer klauzuli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Nazwa klauzuli</w:t>
            </w:r>
          </w:p>
        </w:tc>
        <w:tc>
          <w:tcPr>
            <w:tcW w:w="1274" w:type="dxa"/>
            <w:shd w:val="clear" w:color="auto" w:fill="auto"/>
          </w:tcPr>
          <w:p w:rsidR="00D1200B" w:rsidRPr="00C46C87" w:rsidRDefault="00D1200B" w:rsidP="00E93D8A">
            <w:pPr>
              <w:rPr>
                <w:b/>
                <w:sz w:val="24"/>
                <w:szCs w:val="24"/>
              </w:rPr>
            </w:pPr>
            <w:r w:rsidRPr="00C46C87">
              <w:rPr>
                <w:b/>
                <w:sz w:val="24"/>
                <w:szCs w:val="24"/>
              </w:rPr>
              <w:t>TAK/NIE</w:t>
            </w:r>
          </w:p>
        </w:tc>
        <w:tc>
          <w:tcPr>
            <w:tcW w:w="1584" w:type="dxa"/>
            <w:shd w:val="clear" w:color="auto" w:fill="auto"/>
          </w:tcPr>
          <w:p w:rsidR="00D1200B" w:rsidRPr="00C46C87" w:rsidRDefault="00D1200B" w:rsidP="00E93D8A">
            <w:pPr>
              <w:rPr>
                <w:b/>
                <w:sz w:val="24"/>
                <w:szCs w:val="24"/>
              </w:rPr>
            </w:pPr>
            <w:r w:rsidRPr="00C46C87">
              <w:rPr>
                <w:b/>
                <w:sz w:val="24"/>
                <w:szCs w:val="24"/>
              </w:rPr>
              <w:t>Liczba punktów</w:t>
            </w:r>
          </w:p>
        </w:tc>
      </w:tr>
      <w:tr w:rsidR="00D1200B" w:rsidRPr="00C46C87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pobytu w szpitalu</w:t>
            </w:r>
          </w:p>
        </w:tc>
        <w:tc>
          <w:tcPr>
            <w:tcW w:w="1274" w:type="dxa"/>
            <w:shd w:val="clear" w:color="auto" w:fill="auto"/>
          </w:tcPr>
          <w:p w:rsidR="00D1200B" w:rsidRPr="00C46C87" w:rsidRDefault="00D1200B" w:rsidP="00E93D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D1200B" w:rsidRPr="007A7DC9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D1200B" w:rsidRPr="00C46C87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kosztów pogrzebu</w:t>
            </w:r>
          </w:p>
        </w:tc>
        <w:tc>
          <w:tcPr>
            <w:tcW w:w="1274" w:type="dxa"/>
            <w:shd w:val="clear" w:color="auto" w:fill="auto"/>
          </w:tcPr>
          <w:p w:rsidR="00D1200B" w:rsidRPr="00C46C87" w:rsidRDefault="00D1200B" w:rsidP="00E93D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D1200B" w:rsidRPr="007A7DC9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D1200B" w:rsidRPr="00C46C87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bCs/>
                <w:sz w:val="24"/>
                <w:szCs w:val="24"/>
              </w:rPr>
              <w:t xml:space="preserve">Klauzula </w:t>
            </w:r>
            <w:r w:rsidRPr="0055157E">
              <w:rPr>
                <w:b/>
                <w:sz w:val="24"/>
                <w:szCs w:val="24"/>
              </w:rPr>
              <w:t>zwrotu kosztów operacji plastycznych</w:t>
            </w:r>
          </w:p>
        </w:tc>
        <w:tc>
          <w:tcPr>
            <w:tcW w:w="1274" w:type="dxa"/>
            <w:shd w:val="clear" w:color="auto" w:fill="auto"/>
          </w:tcPr>
          <w:p w:rsidR="00D1200B" w:rsidRPr="00C46C87" w:rsidRDefault="00D1200B" w:rsidP="00E93D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D1200B" w:rsidRPr="007A7DC9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D1200B" w:rsidRPr="00C46C87" w:rsidTr="00E93D8A">
        <w:trPr>
          <w:trHeight w:val="276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kosztów przekwalifikowania zawodowego</w:t>
            </w:r>
          </w:p>
        </w:tc>
        <w:tc>
          <w:tcPr>
            <w:tcW w:w="1274" w:type="dxa"/>
            <w:shd w:val="clear" w:color="auto" w:fill="auto"/>
          </w:tcPr>
          <w:p w:rsidR="00D1200B" w:rsidRPr="00C46C87" w:rsidRDefault="00D1200B" w:rsidP="00E93D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D1200B" w:rsidRPr="007A7DC9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D1200B" w:rsidRPr="00C46C87" w:rsidTr="00E93D8A">
        <w:trPr>
          <w:trHeight w:val="261"/>
        </w:trPr>
        <w:tc>
          <w:tcPr>
            <w:tcW w:w="1101" w:type="dxa"/>
            <w:shd w:val="clear" w:color="auto" w:fill="auto"/>
          </w:tcPr>
          <w:p w:rsidR="00D1200B" w:rsidRPr="0055157E" w:rsidRDefault="00D1200B" w:rsidP="00E93D8A">
            <w:pPr>
              <w:rPr>
                <w:b/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564" w:type="dxa"/>
            <w:shd w:val="clear" w:color="auto" w:fill="auto"/>
          </w:tcPr>
          <w:p w:rsidR="00D1200B" w:rsidRPr="0055157E" w:rsidRDefault="00D1200B" w:rsidP="00E93D8A">
            <w:pPr>
              <w:rPr>
                <w:sz w:val="24"/>
                <w:szCs w:val="24"/>
              </w:rPr>
            </w:pPr>
            <w:r w:rsidRPr="0055157E">
              <w:rPr>
                <w:b/>
                <w:sz w:val="24"/>
                <w:szCs w:val="24"/>
              </w:rPr>
              <w:t>Klauzula kosztów wypożyczenia, naprawy lub zakupu wózka inwalidzkiego</w:t>
            </w:r>
          </w:p>
        </w:tc>
        <w:tc>
          <w:tcPr>
            <w:tcW w:w="1274" w:type="dxa"/>
            <w:shd w:val="clear" w:color="auto" w:fill="auto"/>
          </w:tcPr>
          <w:p w:rsidR="00D1200B" w:rsidRPr="00C46C87" w:rsidRDefault="00D1200B" w:rsidP="00E93D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1584" w:type="dxa"/>
            <w:shd w:val="clear" w:color="auto" w:fill="auto"/>
          </w:tcPr>
          <w:p w:rsidR="00D1200B" w:rsidRPr="007A7DC9" w:rsidRDefault="00D1200B" w:rsidP="00E93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</w:tbl>
    <w:p w:rsidR="00D1200B" w:rsidRDefault="00D1200B" w:rsidP="00D1200B">
      <w:pPr>
        <w:jc w:val="both"/>
        <w:rPr>
          <w:color w:val="000000"/>
          <w:sz w:val="24"/>
        </w:rPr>
      </w:pPr>
    </w:p>
    <w:p w:rsidR="00CD4D28" w:rsidRDefault="00CD4D28" w:rsidP="00CD4D28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Zad. Nr 2. </w:t>
      </w:r>
    </w:p>
    <w:p w:rsidR="00CD4D28" w:rsidRDefault="00CD4D28" w:rsidP="00CD4D28">
      <w:pPr>
        <w:jc w:val="both"/>
        <w:rPr>
          <w:sz w:val="24"/>
        </w:rPr>
      </w:pPr>
      <w:r>
        <w:rPr>
          <w:sz w:val="24"/>
        </w:rPr>
        <w:t>Liczba punktów w kryterium Cena: 40,12 pkt</w:t>
      </w:r>
    </w:p>
    <w:p w:rsidR="00CD4D28" w:rsidRDefault="00CD4D28" w:rsidP="00CD4D28">
      <w:pPr>
        <w:jc w:val="both"/>
        <w:rPr>
          <w:sz w:val="24"/>
        </w:rPr>
      </w:pPr>
      <w:r>
        <w:rPr>
          <w:sz w:val="24"/>
        </w:rPr>
        <w:t>Liczba punktów w kryterium Klauzule dodatkowe- fakultatywne : 0 pkt</w:t>
      </w:r>
    </w:p>
    <w:p w:rsidR="00CD4D28" w:rsidRPr="001C5768" w:rsidRDefault="00CD4D28" w:rsidP="00CD4D28">
      <w:pPr>
        <w:jc w:val="both"/>
        <w:rPr>
          <w:b/>
          <w:sz w:val="24"/>
        </w:rPr>
      </w:pPr>
      <w:r w:rsidRPr="001C5768">
        <w:rPr>
          <w:b/>
          <w:sz w:val="24"/>
        </w:rPr>
        <w:t xml:space="preserve">Łączna ilość punktów dla Zad. Nr </w:t>
      </w:r>
      <w:r>
        <w:rPr>
          <w:b/>
          <w:sz w:val="24"/>
        </w:rPr>
        <w:t>2</w:t>
      </w:r>
      <w:r w:rsidRPr="001C5768">
        <w:rPr>
          <w:b/>
          <w:sz w:val="24"/>
        </w:rPr>
        <w:t xml:space="preserve">: </w:t>
      </w:r>
      <w:r>
        <w:rPr>
          <w:b/>
          <w:sz w:val="24"/>
        </w:rPr>
        <w:t>40,12 pkt</w:t>
      </w:r>
      <w:r w:rsidRPr="001C5768">
        <w:rPr>
          <w:b/>
          <w:sz w:val="24"/>
        </w:rPr>
        <w:t xml:space="preserve"> </w:t>
      </w:r>
    </w:p>
    <w:p w:rsidR="00CD4D28" w:rsidRDefault="00CD4D28" w:rsidP="00CD4D28">
      <w:pPr>
        <w:jc w:val="both"/>
        <w:rPr>
          <w:b/>
          <w:sz w:val="24"/>
        </w:rPr>
      </w:pPr>
    </w:p>
    <w:p w:rsidR="00BD5258" w:rsidRPr="009F6B87" w:rsidRDefault="00BD5258" w:rsidP="00BD5258">
      <w:pPr>
        <w:ind w:firstLine="708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Przewidywany termin zawarcia umowy z wybranym</w:t>
      </w:r>
      <w:r w:rsidR="009F6B87">
        <w:rPr>
          <w:sz w:val="24"/>
          <w:szCs w:val="24"/>
        </w:rPr>
        <w:t>i</w:t>
      </w:r>
      <w:r>
        <w:rPr>
          <w:sz w:val="24"/>
          <w:szCs w:val="24"/>
        </w:rPr>
        <w:t xml:space="preserve"> Wykonawc</w:t>
      </w:r>
      <w:r w:rsidR="009F6B87">
        <w:rPr>
          <w:sz w:val="24"/>
          <w:szCs w:val="24"/>
        </w:rPr>
        <w:t>ami</w:t>
      </w:r>
      <w:r>
        <w:rPr>
          <w:sz w:val="24"/>
          <w:szCs w:val="24"/>
        </w:rPr>
        <w:t xml:space="preserve"> ustala się na dzień: </w:t>
      </w:r>
      <w:r w:rsidR="009F6B87" w:rsidRPr="009F6B87">
        <w:rPr>
          <w:b/>
          <w:sz w:val="24"/>
          <w:szCs w:val="24"/>
          <w:u w:val="single"/>
        </w:rPr>
        <w:t>26</w:t>
      </w:r>
      <w:r w:rsidR="00D66898">
        <w:rPr>
          <w:b/>
          <w:sz w:val="24"/>
          <w:szCs w:val="24"/>
          <w:u w:val="single"/>
        </w:rPr>
        <w:t>.</w:t>
      </w:r>
      <w:r w:rsidR="009F6B87" w:rsidRPr="009F6B87">
        <w:rPr>
          <w:b/>
          <w:sz w:val="24"/>
          <w:szCs w:val="24"/>
          <w:u w:val="single"/>
        </w:rPr>
        <w:t xml:space="preserve"> 04</w:t>
      </w:r>
      <w:r w:rsidR="00D66898">
        <w:rPr>
          <w:b/>
          <w:sz w:val="24"/>
          <w:szCs w:val="24"/>
          <w:u w:val="single"/>
        </w:rPr>
        <w:t>.</w:t>
      </w:r>
      <w:r w:rsidRPr="009F6B87">
        <w:rPr>
          <w:b/>
          <w:sz w:val="24"/>
          <w:szCs w:val="24"/>
          <w:u w:val="single"/>
        </w:rPr>
        <w:t xml:space="preserve"> 2016. </w:t>
      </w:r>
    </w:p>
    <w:p w:rsidR="00BD5258" w:rsidRPr="009F6B87" w:rsidRDefault="00BD5258" w:rsidP="00BD5258">
      <w:pPr>
        <w:jc w:val="both"/>
        <w:rPr>
          <w:b/>
          <w:sz w:val="16"/>
          <w:szCs w:val="16"/>
          <w:u w:val="single"/>
        </w:rPr>
      </w:pPr>
    </w:p>
    <w:p w:rsidR="00BD5258" w:rsidRDefault="00BD5258" w:rsidP="00BD5258">
      <w:pPr>
        <w:jc w:val="both"/>
        <w:rPr>
          <w:sz w:val="16"/>
          <w:szCs w:val="16"/>
        </w:rPr>
      </w:pPr>
    </w:p>
    <w:p w:rsidR="00BD5258" w:rsidRPr="00123E17" w:rsidRDefault="00BD5258" w:rsidP="00BD5258">
      <w:pPr>
        <w:ind w:firstLine="708"/>
        <w:jc w:val="both"/>
        <w:rPr>
          <w:sz w:val="24"/>
          <w:szCs w:val="24"/>
        </w:rPr>
      </w:pPr>
      <w:r w:rsidRPr="00123E17">
        <w:rPr>
          <w:sz w:val="24"/>
          <w:szCs w:val="24"/>
        </w:rPr>
        <w:t>Zamawiający zgodnie z art. 27 ust. 2 ustawy Prawo zamówień publicznych oraz postanowieniami z Rozdziału 3 pkt I ppkt 3 SIWZ prosi o niezwłoczne potwierdzenie faktu otrzymania niniejszej informacji na nr fax-u: (22) 757-92-70.</w:t>
      </w:r>
    </w:p>
    <w:p w:rsidR="00BD5258" w:rsidRPr="00123E17" w:rsidRDefault="00BD5258" w:rsidP="00BD5258">
      <w:pPr>
        <w:keepNext/>
        <w:ind w:left="360"/>
        <w:jc w:val="both"/>
        <w:outlineLvl w:val="2"/>
        <w:rPr>
          <w:sz w:val="24"/>
        </w:rPr>
      </w:pPr>
      <w:r w:rsidRPr="00123E17">
        <w:rPr>
          <w:sz w:val="24"/>
          <w:szCs w:val="24"/>
        </w:rPr>
        <w:tab/>
      </w:r>
      <w:r w:rsidRPr="00123E17">
        <w:rPr>
          <w:sz w:val="24"/>
        </w:rPr>
        <w:t>Za powyższe z góry dziękujemy.</w:t>
      </w:r>
    </w:p>
    <w:p w:rsidR="00BD5258" w:rsidRPr="006851E9" w:rsidRDefault="00BD5258" w:rsidP="00BD5258">
      <w:pPr>
        <w:jc w:val="both"/>
        <w:rPr>
          <w:sz w:val="24"/>
          <w:szCs w:val="24"/>
        </w:rPr>
      </w:pPr>
    </w:p>
    <w:p w:rsidR="00BD5258" w:rsidRDefault="00BD5258" w:rsidP="00BD5258">
      <w:pPr>
        <w:jc w:val="both"/>
        <w:rPr>
          <w:sz w:val="16"/>
          <w:szCs w:val="16"/>
        </w:rPr>
      </w:pPr>
    </w:p>
    <w:p w:rsidR="00BD5258" w:rsidRDefault="00BD5258" w:rsidP="009F6B87">
      <w:pPr>
        <w:jc w:val="both"/>
        <w:rPr>
          <w:b/>
          <w:i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7A77B4" w:rsidRPr="0044042B" w:rsidRDefault="0044042B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 w:rsidRPr="0044042B">
        <w:rPr>
          <w:b/>
          <w:i/>
          <w:sz w:val="22"/>
          <w:szCs w:val="22"/>
        </w:rPr>
        <w:t xml:space="preserve">Z up. Wójta </w:t>
      </w:r>
    </w:p>
    <w:p w:rsidR="0044042B" w:rsidRPr="0044042B" w:rsidRDefault="0044042B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 w:rsidRPr="0044042B">
        <w:rPr>
          <w:b/>
          <w:i/>
          <w:sz w:val="22"/>
          <w:szCs w:val="22"/>
        </w:rPr>
        <w:t>Marek Ruszkowski</w:t>
      </w:r>
    </w:p>
    <w:p w:rsidR="0044042B" w:rsidRPr="0044042B" w:rsidRDefault="0044042B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 w:rsidRPr="0044042B">
        <w:rPr>
          <w:b/>
          <w:i/>
          <w:sz w:val="22"/>
          <w:szCs w:val="22"/>
        </w:rPr>
        <w:t xml:space="preserve">Zastępca Wójta </w:t>
      </w:r>
    </w:p>
    <w:sectPr w:rsidR="0044042B" w:rsidRPr="004404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397" w:rsidRDefault="00AA4397" w:rsidP="00AF6794">
      <w:r>
        <w:separator/>
      </w:r>
    </w:p>
  </w:endnote>
  <w:endnote w:type="continuationSeparator" w:id="0">
    <w:p w:rsidR="00AA4397" w:rsidRDefault="00AA4397" w:rsidP="00AF6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397" w:rsidRDefault="00AA4397" w:rsidP="00AF6794">
      <w:r>
        <w:separator/>
      </w:r>
    </w:p>
  </w:footnote>
  <w:footnote w:type="continuationSeparator" w:id="0">
    <w:p w:rsidR="00AA4397" w:rsidRDefault="00AA4397" w:rsidP="00AF6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EC4304"/>
    <w:multiLevelType w:val="hybridMultilevel"/>
    <w:tmpl w:val="A9FCAB16"/>
    <w:lvl w:ilvl="0" w:tplc="E5A233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258"/>
    <w:rsid w:val="003608B5"/>
    <w:rsid w:val="0044042B"/>
    <w:rsid w:val="00593F80"/>
    <w:rsid w:val="005C552B"/>
    <w:rsid w:val="007A77B4"/>
    <w:rsid w:val="00822079"/>
    <w:rsid w:val="008754F3"/>
    <w:rsid w:val="009F6B87"/>
    <w:rsid w:val="00A208EB"/>
    <w:rsid w:val="00AA4397"/>
    <w:rsid w:val="00AF6794"/>
    <w:rsid w:val="00B77581"/>
    <w:rsid w:val="00BD5258"/>
    <w:rsid w:val="00CD4D28"/>
    <w:rsid w:val="00CF57C3"/>
    <w:rsid w:val="00D1200B"/>
    <w:rsid w:val="00D34AFB"/>
    <w:rsid w:val="00D66898"/>
    <w:rsid w:val="00EE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92E3D9-2ED4-400F-960D-B7B0C0C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52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D5258"/>
    <w:pPr>
      <w:keepNext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qFormat/>
    <w:rsid w:val="00BD5258"/>
    <w:pPr>
      <w:keepNext/>
      <w:outlineLvl w:val="1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D5258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BD5258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BD5258"/>
    <w:pPr>
      <w:spacing w:line="360" w:lineRule="auto"/>
      <w:ind w:left="357"/>
      <w:jc w:val="both"/>
    </w:pPr>
    <w:rPr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D5258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rsid w:val="00BD5258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F67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F67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F67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67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689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898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gmina@lesznowola.p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0.jpeg"/><Relationship Id="rId3" Type="http://schemas.openxmlformats.org/officeDocument/2006/relationships/settings" Target="settings.xml"/><Relationship Id="rId21" Type="http://schemas.openxmlformats.org/officeDocument/2006/relationships/image" Target="media/image40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wojt@lesznowola.pl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24" Type="http://schemas.openxmlformats.org/officeDocument/2006/relationships/image" Target="media/image70.jpeg"/><Relationship Id="rId5" Type="http://schemas.openxmlformats.org/officeDocument/2006/relationships/footnotes" Target="footnotes.xml"/><Relationship Id="rId15" Type="http://schemas.openxmlformats.org/officeDocument/2006/relationships/hyperlink" Target="mailto:gmina@lesznowola.pl" TargetMode="External"/><Relationship Id="rId23" Type="http://schemas.openxmlformats.org/officeDocument/2006/relationships/image" Target="media/image60.jpeg"/><Relationship Id="rId28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wojt@lesznowola.pl" TargetMode="External"/><Relationship Id="rId22" Type="http://schemas.openxmlformats.org/officeDocument/2006/relationships/image" Target="media/image50.jpeg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1186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Kołakowska</dc:creator>
  <cp:keywords/>
  <dc:description/>
  <cp:lastModifiedBy>Anna Kołakowska</cp:lastModifiedBy>
  <cp:revision>2</cp:revision>
  <cp:lastPrinted>2016-04-18T13:24:00Z</cp:lastPrinted>
  <dcterms:created xsi:type="dcterms:W3CDTF">2016-04-19T06:26:00Z</dcterms:created>
  <dcterms:modified xsi:type="dcterms:W3CDTF">2016-04-19T06:26:00Z</dcterms:modified>
</cp:coreProperties>
</file>