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68" w:rsidRDefault="007F5CEF" w:rsidP="007F5CEF">
      <w:pPr>
        <w:spacing w:after="0" w:line="276" w:lineRule="auto"/>
        <w:jc w:val="right"/>
        <w:rPr>
          <w:bCs/>
        </w:rPr>
      </w:pPr>
      <w:r w:rsidRPr="007F5CEF">
        <w:rPr>
          <w:bCs/>
        </w:rPr>
        <w:t>Projekt</w:t>
      </w:r>
    </w:p>
    <w:p w:rsidR="007F5CEF" w:rsidRDefault="007F5CEF" w:rsidP="007F5CEF">
      <w:pPr>
        <w:spacing w:after="0" w:line="276" w:lineRule="auto"/>
        <w:jc w:val="right"/>
        <w:rPr>
          <w:bCs/>
        </w:rPr>
      </w:pPr>
    </w:p>
    <w:p w:rsidR="007F5CEF" w:rsidRPr="007F5CEF" w:rsidRDefault="007F5CEF" w:rsidP="007F5CEF">
      <w:pPr>
        <w:spacing w:after="0" w:line="276" w:lineRule="auto"/>
        <w:jc w:val="right"/>
        <w:rPr>
          <w:bCs/>
        </w:rPr>
      </w:pPr>
    </w:p>
    <w:p w:rsidR="00DB464E" w:rsidRPr="00F030D5" w:rsidRDefault="00DB464E" w:rsidP="007F5CEF">
      <w:pPr>
        <w:spacing w:after="0" w:line="276" w:lineRule="auto"/>
        <w:jc w:val="center"/>
        <w:rPr>
          <w:b/>
        </w:rPr>
      </w:pPr>
      <w:r w:rsidRPr="00F030D5">
        <w:rPr>
          <w:b/>
        </w:rPr>
        <w:t xml:space="preserve">Uchwała Nr </w:t>
      </w:r>
      <w:r w:rsidRPr="007F5CEF">
        <w:rPr>
          <w:bCs/>
        </w:rPr>
        <w:t>…………………</w:t>
      </w:r>
    </w:p>
    <w:p w:rsidR="00DB464E" w:rsidRPr="00F030D5" w:rsidRDefault="00DB464E" w:rsidP="007F5CEF">
      <w:pPr>
        <w:spacing w:after="0" w:line="276" w:lineRule="auto"/>
        <w:jc w:val="center"/>
        <w:rPr>
          <w:b/>
        </w:rPr>
      </w:pPr>
      <w:r w:rsidRPr="00F030D5">
        <w:rPr>
          <w:b/>
        </w:rPr>
        <w:t xml:space="preserve">Rady Gminy Lesznowola </w:t>
      </w:r>
    </w:p>
    <w:p w:rsidR="00B722C6" w:rsidRDefault="00DB464E" w:rsidP="007F5CEF">
      <w:pPr>
        <w:spacing w:after="0" w:line="276" w:lineRule="auto"/>
        <w:jc w:val="center"/>
      </w:pPr>
      <w:r w:rsidRPr="00F030D5">
        <w:rPr>
          <w:b/>
        </w:rPr>
        <w:t>z dnia</w:t>
      </w:r>
      <w:r w:rsidR="007F5CEF">
        <w:rPr>
          <w:b/>
        </w:rPr>
        <w:t xml:space="preserve"> </w:t>
      </w:r>
      <w:r w:rsidRPr="007F5CEF">
        <w:rPr>
          <w:bCs/>
        </w:rPr>
        <w:t>………</w:t>
      </w:r>
      <w:r w:rsidR="00B722C6" w:rsidRPr="007F5CEF">
        <w:rPr>
          <w:bCs/>
        </w:rPr>
        <w:t>……………..</w:t>
      </w:r>
      <w:r w:rsidRPr="007F5CEF">
        <w:rPr>
          <w:bCs/>
        </w:rPr>
        <w:t>…….</w:t>
      </w:r>
    </w:p>
    <w:p w:rsidR="00B722C6" w:rsidRDefault="00B722C6" w:rsidP="007F5CEF">
      <w:pPr>
        <w:spacing w:line="276" w:lineRule="auto"/>
        <w:jc w:val="both"/>
      </w:pPr>
    </w:p>
    <w:p w:rsidR="00B722C6" w:rsidRPr="002A6E28" w:rsidRDefault="00DB464E" w:rsidP="007F5CEF">
      <w:pPr>
        <w:spacing w:line="276" w:lineRule="auto"/>
        <w:jc w:val="both"/>
        <w:rPr>
          <w:b/>
        </w:rPr>
      </w:pPr>
      <w:r w:rsidRPr="002A6E28">
        <w:rPr>
          <w:b/>
        </w:rPr>
        <w:t>w sprawie</w:t>
      </w:r>
      <w:r w:rsidR="00634D9A">
        <w:rPr>
          <w:b/>
        </w:rPr>
        <w:t xml:space="preserve"> </w:t>
      </w:r>
      <w:r w:rsidRPr="002A6E28">
        <w:rPr>
          <w:b/>
        </w:rPr>
        <w:t xml:space="preserve">regulaminu otwartego konkursu ofert oraz kryteriów ich wyboru na zapewnienie możliwości korzystania z wychowania przedszkolnego w niepublicznych przedszkolach </w:t>
      </w:r>
      <w:r w:rsidR="00634D9A">
        <w:rPr>
          <w:b/>
        </w:rPr>
        <w:br/>
      </w:r>
      <w:r w:rsidRPr="002A6E28">
        <w:rPr>
          <w:b/>
        </w:rPr>
        <w:t xml:space="preserve">i niepublicznych innych formach wychowania przedszkolnego. </w:t>
      </w:r>
    </w:p>
    <w:p w:rsidR="00B722C6" w:rsidRDefault="00B722C6" w:rsidP="007F5CEF">
      <w:pPr>
        <w:spacing w:line="276" w:lineRule="auto"/>
        <w:jc w:val="both"/>
      </w:pPr>
    </w:p>
    <w:p w:rsidR="00B722C6" w:rsidRDefault="00B722C6" w:rsidP="007F5CEF">
      <w:pPr>
        <w:spacing w:line="276" w:lineRule="auto"/>
        <w:jc w:val="both"/>
      </w:pPr>
      <w:r w:rsidRPr="00B722C6">
        <w:t>Na podstawie art. 18 ust. 2 pkt 15 i art. 40 ust. 1 ustawy z dnia 8 marca 1991r. o samorządzie gminnym (</w:t>
      </w:r>
      <w:bookmarkStart w:id="0" w:name="_Hlk5776615"/>
      <w:r w:rsidR="00004385" w:rsidRPr="00004385">
        <w:t>Dz. U. z 2019 r. poz. 506</w:t>
      </w:r>
      <w:bookmarkEnd w:id="0"/>
      <w:r w:rsidRPr="00B722C6">
        <w:t xml:space="preserve">) art. 22 ust. 3 i 4 ustawy z dnia 27 października 2017r. o finansowaniu zadań oświatowych </w:t>
      </w:r>
      <w:r w:rsidR="00380E14" w:rsidRPr="00B722C6">
        <w:t>(Dz.</w:t>
      </w:r>
      <w:r w:rsidRPr="00B722C6">
        <w:t xml:space="preserve"> U. z 2017r., poz. 2203) </w:t>
      </w:r>
      <w:r w:rsidR="00634D9A">
        <w:t xml:space="preserve">Rada Gminy Lesznowola </w:t>
      </w:r>
      <w:r w:rsidRPr="00B722C6">
        <w:t>uchwala co następuje :</w:t>
      </w:r>
    </w:p>
    <w:p w:rsidR="007F5CEF" w:rsidRPr="007F5CEF" w:rsidRDefault="00DB464E" w:rsidP="007F5CEF">
      <w:pPr>
        <w:spacing w:line="276" w:lineRule="auto"/>
        <w:jc w:val="center"/>
        <w:rPr>
          <w:b/>
          <w:bCs/>
        </w:rPr>
      </w:pPr>
      <w:r w:rsidRPr="007F5CEF">
        <w:rPr>
          <w:b/>
          <w:bCs/>
        </w:rPr>
        <w:t>§ 1.</w:t>
      </w:r>
    </w:p>
    <w:p w:rsidR="00B722C6" w:rsidRDefault="00B722C6" w:rsidP="007F5CEF">
      <w:pPr>
        <w:spacing w:line="276" w:lineRule="auto"/>
        <w:jc w:val="both"/>
      </w:pPr>
      <w:r w:rsidRPr="00B722C6">
        <w:t xml:space="preserve">W celu zapewnienia warunków do realizacji zadania z zakresu wychowania przedszkolnego określa się regulamin otwartego konkursu ofert na realizację zadania publicznego „Zapewnienie dzieciom w wieku przedszkolnym, zamieszkałym na terenie Gminy </w:t>
      </w:r>
      <w:r w:rsidR="0076200A">
        <w:t>Lesznowola</w:t>
      </w:r>
      <w:r w:rsidRPr="00B722C6">
        <w:t xml:space="preserve">, możliwości odbycia rocznego przygotowania przedszkolnego lub prawa do korzystania z wychowania przedszkolnego na zasadach określonych dla publicznych przedszkoli prowadzonych przez Gminę </w:t>
      </w:r>
      <w:r>
        <w:t>Lesznowola</w:t>
      </w:r>
      <w:r w:rsidRPr="00B722C6">
        <w:t xml:space="preserve">” oraz kryteria </w:t>
      </w:r>
      <w:r w:rsidR="00C50778">
        <w:t xml:space="preserve">wyboru </w:t>
      </w:r>
      <w:r w:rsidRPr="00B722C6">
        <w:t>ofert</w:t>
      </w:r>
      <w:r w:rsidR="00611907">
        <w:t xml:space="preserve"> stanowiący załącznik do niniejszej uchwały.</w:t>
      </w:r>
    </w:p>
    <w:p w:rsidR="007F5CEF" w:rsidRPr="007F5CEF" w:rsidRDefault="00DB464E" w:rsidP="007F5CEF">
      <w:pPr>
        <w:spacing w:line="276" w:lineRule="auto"/>
        <w:jc w:val="center"/>
        <w:rPr>
          <w:b/>
          <w:bCs/>
        </w:rPr>
      </w:pPr>
      <w:r w:rsidRPr="007F5CEF">
        <w:rPr>
          <w:b/>
          <w:bCs/>
        </w:rPr>
        <w:t>§ 2.</w:t>
      </w:r>
    </w:p>
    <w:p w:rsidR="00B722C6" w:rsidRDefault="00DB464E" w:rsidP="007F5CEF">
      <w:pPr>
        <w:spacing w:line="276" w:lineRule="auto"/>
        <w:jc w:val="both"/>
      </w:pPr>
      <w:r>
        <w:t xml:space="preserve">Wykonanie uchwały powierza się Wójtowi Gminy </w:t>
      </w:r>
      <w:r w:rsidR="00B722C6">
        <w:t>Lesznowola</w:t>
      </w:r>
      <w:r>
        <w:t xml:space="preserve">. </w:t>
      </w:r>
    </w:p>
    <w:p w:rsidR="007F5CEF" w:rsidRPr="007F5CEF" w:rsidRDefault="00DB464E" w:rsidP="007F5CEF">
      <w:pPr>
        <w:spacing w:line="276" w:lineRule="auto"/>
        <w:jc w:val="center"/>
        <w:rPr>
          <w:b/>
          <w:bCs/>
        </w:rPr>
      </w:pPr>
      <w:r w:rsidRPr="007F5CEF">
        <w:rPr>
          <w:b/>
          <w:bCs/>
        </w:rPr>
        <w:t>§ 3.</w:t>
      </w:r>
    </w:p>
    <w:p w:rsidR="00DB464E" w:rsidRDefault="00DB464E" w:rsidP="007F5CEF">
      <w:pPr>
        <w:spacing w:line="276" w:lineRule="auto"/>
        <w:jc w:val="both"/>
        <w:rPr>
          <w:b/>
          <w:bCs/>
        </w:rPr>
      </w:pPr>
      <w:r>
        <w:t>Uchwała wchodzi w życie po upływie 14 dni od dnia ogłoszenia w Dzienniku Urzędowym Województwa Mazowieckiego.</w:t>
      </w:r>
    </w:p>
    <w:p w:rsidR="00DB464E" w:rsidRDefault="00DB464E" w:rsidP="007F5CEF">
      <w:pPr>
        <w:spacing w:line="276" w:lineRule="auto"/>
        <w:jc w:val="center"/>
        <w:rPr>
          <w:b/>
          <w:bCs/>
        </w:rPr>
      </w:pPr>
    </w:p>
    <w:p w:rsidR="00DB464E" w:rsidRDefault="00DB464E" w:rsidP="007F5CEF">
      <w:pPr>
        <w:spacing w:line="276" w:lineRule="auto"/>
        <w:jc w:val="center"/>
        <w:rPr>
          <w:b/>
          <w:bCs/>
        </w:rPr>
      </w:pPr>
    </w:p>
    <w:p w:rsidR="007F5CEF" w:rsidRDefault="007F5CEF" w:rsidP="007F5CEF">
      <w:pPr>
        <w:spacing w:line="276" w:lineRule="auto"/>
        <w:jc w:val="center"/>
        <w:rPr>
          <w:b/>
          <w:bCs/>
        </w:rPr>
      </w:pPr>
    </w:p>
    <w:p w:rsidR="007F5CEF" w:rsidRDefault="007F5CEF" w:rsidP="007F5CEF">
      <w:pPr>
        <w:spacing w:line="276" w:lineRule="auto"/>
        <w:jc w:val="center"/>
        <w:rPr>
          <w:b/>
          <w:bCs/>
        </w:rPr>
      </w:pPr>
    </w:p>
    <w:p w:rsidR="007F5CEF" w:rsidRDefault="007F5CEF" w:rsidP="007F5CEF">
      <w:pPr>
        <w:spacing w:line="276" w:lineRule="auto"/>
        <w:jc w:val="center"/>
        <w:rPr>
          <w:b/>
          <w:bCs/>
        </w:rPr>
      </w:pPr>
    </w:p>
    <w:p w:rsidR="007F5CEF" w:rsidRDefault="007F5CEF" w:rsidP="007F5CEF">
      <w:pPr>
        <w:spacing w:line="276" w:lineRule="auto"/>
        <w:jc w:val="center"/>
        <w:rPr>
          <w:b/>
          <w:bCs/>
        </w:rPr>
      </w:pPr>
    </w:p>
    <w:p w:rsidR="007F5CEF" w:rsidRDefault="007F5CEF" w:rsidP="007F5CEF">
      <w:pPr>
        <w:spacing w:line="276" w:lineRule="auto"/>
        <w:jc w:val="center"/>
        <w:rPr>
          <w:b/>
          <w:bCs/>
        </w:rPr>
      </w:pPr>
    </w:p>
    <w:p w:rsidR="007F5CEF" w:rsidRDefault="007F5CEF" w:rsidP="007F5CEF">
      <w:pPr>
        <w:spacing w:line="276" w:lineRule="auto"/>
        <w:jc w:val="center"/>
        <w:rPr>
          <w:b/>
          <w:bCs/>
        </w:rPr>
      </w:pPr>
    </w:p>
    <w:p w:rsidR="007F5CEF" w:rsidRDefault="007F5CEF" w:rsidP="007F5CEF">
      <w:pPr>
        <w:spacing w:line="276" w:lineRule="auto"/>
        <w:jc w:val="center"/>
        <w:rPr>
          <w:b/>
          <w:bCs/>
        </w:rPr>
      </w:pPr>
    </w:p>
    <w:p w:rsidR="007F5CEF" w:rsidRDefault="007F5CEF" w:rsidP="007F5CEF">
      <w:pPr>
        <w:spacing w:line="276" w:lineRule="auto"/>
        <w:jc w:val="center"/>
        <w:rPr>
          <w:b/>
          <w:bCs/>
        </w:rPr>
      </w:pPr>
    </w:p>
    <w:p w:rsidR="007F5CEF" w:rsidRDefault="007F5CEF" w:rsidP="007F5CEF">
      <w:pPr>
        <w:spacing w:line="276" w:lineRule="auto"/>
        <w:jc w:val="center"/>
        <w:rPr>
          <w:b/>
          <w:bCs/>
        </w:rPr>
      </w:pPr>
    </w:p>
    <w:p w:rsidR="00B5187A" w:rsidRDefault="002A315A" w:rsidP="007F5CEF">
      <w:pPr>
        <w:spacing w:line="276" w:lineRule="auto"/>
        <w:jc w:val="center"/>
      </w:pPr>
      <w:r>
        <w:t>UZASADNIENIE</w:t>
      </w:r>
    </w:p>
    <w:p w:rsidR="002A315A" w:rsidRPr="00FA3B1D" w:rsidRDefault="002A315A" w:rsidP="007F5CEF">
      <w:pPr>
        <w:spacing w:line="276" w:lineRule="auto"/>
        <w:jc w:val="both"/>
      </w:pPr>
      <w:r w:rsidRPr="00FA3B1D">
        <w:t>Zgodnie z ustawą z dnia 14 grudnia 2016 r. Prawo oświatowe (</w:t>
      </w:r>
      <w:r w:rsidR="00004385">
        <w:t>Dz. U. z 2018 r. poz. 996, 1000, 1290, 1669, 2245, z 2019 r. poz. 534</w:t>
      </w:r>
      <w:r w:rsidRPr="00FA3B1D">
        <w:t>.) organizacja wychowania przedszkolnego należy do zadań własnych gminy. Gmina</w:t>
      </w:r>
      <w:r w:rsidR="007F5CEF">
        <w:t xml:space="preserve"> </w:t>
      </w:r>
      <w:r w:rsidRPr="00FA3B1D">
        <w:t xml:space="preserve">jest zobowiązana do zapewnienia tych miejsc wszystkim uprawnionym dzieciom. Zgodnie z ww. ustawą, dzieci w wieku od 3 do 5 roku życia, mają prawo do korzystania z wychowania przedszkolnego, a dzieci 6 letnie </w:t>
      </w:r>
      <w:r w:rsidR="007F5CEF">
        <w:t xml:space="preserve">mają </w:t>
      </w:r>
      <w:r w:rsidRPr="00FA3B1D">
        <w:t>obowiązek odbycia rocznego przygotowania przedszkolnego.</w:t>
      </w:r>
    </w:p>
    <w:p w:rsidR="002A315A" w:rsidRPr="00FA3B1D" w:rsidRDefault="00380E14" w:rsidP="007F5CEF">
      <w:pPr>
        <w:spacing w:line="276" w:lineRule="auto"/>
        <w:jc w:val="both"/>
      </w:pPr>
      <w:r>
        <w:t>P</w:t>
      </w:r>
      <w:r w:rsidR="002A315A" w:rsidRPr="00FA3B1D">
        <w:t>rzeprowadzon</w:t>
      </w:r>
      <w:r>
        <w:t>a</w:t>
      </w:r>
      <w:r w:rsidR="002A315A" w:rsidRPr="00FA3B1D">
        <w:t xml:space="preserve"> rekrutacj</w:t>
      </w:r>
      <w:r>
        <w:t>a</w:t>
      </w:r>
      <w:r w:rsidR="002A315A" w:rsidRPr="00FA3B1D">
        <w:t xml:space="preserve"> na rok szkolny 201</w:t>
      </w:r>
      <w:r w:rsidR="002A315A">
        <w:t>9</w:t>
      </w:r>
      <w:r w:rsidR="002A315A" w:rsidRPr="00FA3B1D">
        <w:t>/20</w:t>
      </w:r>
      <w:r w:rsidR="002A315A">
        <w:t>20</w:t>
      </w:r>
      <w:r w:rsidR="002A315A" w:rsidRPr="00FA3B1D">
        <w:t xml:space="preserve"> </w:t>
      </w:r>
      <w:r w:rsidR="00C51D3D">
        <w:t>wykazała</w:t>
      </w:r>
      <w:r w:rsidR="002A315A" w:rsidRPr="00FA3B1D">
        <w:t xml:space="preserve">, że </w:t>
      </w:r>
      <w:r w:rsidR="002A315A">
        <w:t>Gmina Lesznowola</w:t>
      </w:r>
      <w:r w:rsidR="002A315A" w:rsidRPr="00FA3B1D">
        <w:t xml:space="preserve"> nie dysponuje wystarczającą liczbą miejsc w samorządowych przedszkolach i nie jest w stanie zapewnić miejsc w prowadzonych przez siebie przedszkolach</w:t>
      </w:r>
      <w:r>
        <w:t xml:space="preserve"> wszystkim</w:t>
      </w:r>
      <w:r w:rsidR="002A315A" w:rsidRPr="00FA3B1D">
        <w:t xml:space="preserve"> dzieciom </w:t>
      </w:r>
      <w:r w:rsidR="004B04E2">
        <w:t xml:space="preserve">w </w:t>
      </w:r>
      <w:bookmarkStart w:id="1" w:name="_GoBack"/>
      <w:bookmarkEnd w:id="1"/>
      <w:r w:rsidR="002A315A" w:rsidRPr="00FA3B1D">
        <w:t xml:space="preserve">wieku od 3 do 5 lat. Gmina, która nie zapewnia wszystkim dzieciom objętym wychowaniem przedszkolnym, możliwości korzystania z ww. obowiązku, jest </w:t>
      </w:r>
      <w:r>
        <w:t>z</w:t>
      </w:r>
      <w:r w:rsidR="002A315A" w:rsidRPr="00FA3B1D">
        <w:t xml:space="preserve">obowiązana przeprowadzić otwarty konkurs ofert ogłaszany przez </w:t>
      </w:r>
      <w:r w:rsidR="002A315A">
        <w:t>wójta</w:t>
      </w:r>
      <w:r>
        <w:t xml:space="preserve"> </w:t>
      </w:r>
      <w:r w:rsidR="002A315A" w:rsidRPr="00FA3B1D">
        <w:t>dla niepublicznych przedszkoli. </w:t>
      </w:r>
    </w:p>
    <w:p w:rsidR="002A315A" w:rsidRDefault="002A315A" w:rsidP="007F5CEF">
      <w:pPr>
        <w:spacing w:line="276" w:lineRule="auto"/>
      </w:pPr>
    </w:p>
    <w:p w:rsidR="002A315A" w:rsidRDefault="002A315A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7F5CEF" w:rsidRDefault="007F5CEF" w:rsidP="007F5CEF">
      <w:pPr>
        <w:spacing w:after="0" w:line="276" w:lineRule="auto"/>
      </w:pPr>
    </w:p>
    <w:p w:rsidR="002A315A" w:rsidRDefault="002A315A" w:rsidP="007F5CEF">
      <w:pPr>
        <w:spacing w:after="0" w:line="276" w:lineRule="auto"/>
      </w:pPr>
    </w:p>
    <w:sectPr w:rsidR="002A315A" w:rsidSect="007F5CEF">
      <w:pgSz w:w="11906" w:h="16838"/>
      <w:pgMar w:top="64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0B8"/>
    <w:multiLevelType w:val="hybridMultilevel"/>
    <w:tmpl w:val="C63A5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57972"/>
    <w:multiLevelType w:val="hybridMultilevel"/>
    <w:tmpl w:val="3AC292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278D"/>
    <w:multiLevelType w:val="multilevel"/>
    <w:tmpl w:val="09C65D62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>
    <w:nsid w:val="0E7303C0"/>
    <w:multiLevelType w:val="hybridMultilevel"/>
    <w:tmpl w:val="158611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943A6"/>
    <w:multiLevelType w:val="hybridMultilevel"/>
    <w:tmpl w:val="D1AE7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8D4A6E"/>
    <w:multiLevelType w:val="hybridMultilevel"/>
    <w:tmpl w:val="4B14A2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2D4411"/>
    <w:multiLevelType w:val="hybridMultilevel"/>
    <w:tmpl w:val="14567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83F96"/>
    <w:multiLevelType w:val="hybridMultilevel"/>
    <w:tmpl w:val="2DC0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637C0"/>
    <w:multiLevelType w:val="hybridMultilevel"/>
    <w:tmpl w:val="1D98AE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4E1EC3"/>
    <w:multiLevelType w:val="multilevel"/>
    <w:tmpl w:val="B83C4A1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>
    <w:nsid w:val="378A57C2"/>
    <w:multiLevelType w:val="hybridMultilevel"/>
    <w:tmpl w:val="E264B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42981"/>
    <w:multiLevelType w:val="multilevel"/>
    <w:tmpl w:val="D688DAAE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>
    <w:nsid w:val="47DC13AC"/>
    <w:multiLevelType w:val="hybridMultilevel"/>
    <w:tmpl w:val="BBBA3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06681"/>
    <w:multiLevelType w:val="hybridMultilevel"/>
    <w:tmpl w:val="6B421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7917FA"/>
    <w:multiLevelType w:val="hybridMultilevel"/>
    <w:tmpl w:val="05B2D8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6401E6"/>
    <w:multiLevelType w:val="multilevel"/>
    <w:tmpl w:val="FBFEDA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trike w:val="0"/>
        <w:dstrike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trike w:val="0"/>
        <w:dstrike w:val="0"/>
        <w:position w:val="0"/>
        <w:sz w:val="22"/>
        <w:szCs w:val="22"/>
        <w:u w:val="none"/>
        <w:effect w:val="none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trike w:val="0"/>
        <w:dstrike w:val="0"/>
        <w:position w:val="0"/>
        <w:sz w:val="22"/>
        <w:szCs w:val="22"/>
        <w:u w:val="none"/>
        <w:effect w:val="none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6">
    <w:nsid w:val="67BA11E4"/>
    <w:multiLevelType w:val="multilevel"/>
    <w:tmpl w:val="2AF0C3CC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>
    <w:nsid w:val="68CE74A6"/>
    <w:multiLevelType w:val="hybridMultilevel"/>
    <w:tmpl w:val="CD328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5333EF"/>
    <w:multiLevelType w:val="multilevel"/>
    <w:tmpl w:val="4C3E5B0A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i/>
        <w:iC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>
    <w:nsid w:val="7C0E6A3A"/>
    <w:multiLevelType w:val="hybridMultilevel"/>
    <w:tmpl w:val="1666C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</w:num>
  <w:num w:numId="6">
    <w:abstractNumId w:val="15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1"/>
  </w:num>
  <w:num w:numId="22">
    <w:abstractNumId w:val="17"/>
  </w:num>
  <w:num w:numId="23">
    <w:abstractNumId w:val="14"/>
  </w:num>
  <w:num w:numId="24">
    <w:abstractNumId w:val="0"/>
  </w:num>
  <w:num w:numId="25">
    <w:abstractNumId w:val="8"/>
  </w:num>
  <w:num w:numId="26">
    <w:abstractNumId w:val="7"/>
  </w:num>
  <w:num w:numId="27">
    <w:abstractNumId w:val="6"/>
  </w:num>
  <w:num w:numId="28">
    <w:abstractNumId w:val="4"/>
  </w:num>
  <w:num w:numId="29">
    <w:abstractNumId w:val="10"/>
  </w:num>
  <w:num w:numId="30">
    <w:abstractNumId w:val="19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9"/>
    <w:rsid w:val="00004385"/>
    <w:rsid w:val="0004383A"/>
    <w:rsid w:val="000F6A09"/>
    <w:rsid w:val="0013069B"/>
    <w:rsid w:val="001C1368"/>
    <w:rsid w:val="00226460"/>
    <w:rsid w:val="002A315A"/>
    <w:rsid w:val="002A6E28"/>
    <w:rsid w:val="002D02E2"/>
    <w:rsid w:val="00326A5E"/>
    <w:rsid w:val="00380E14"/>
    <w:rsid w:val="00422479"/>
    <w:rsid w:val="0045657A"/>
    <w:rsid w:val="004B04E2"/>
    <w:rsid w:val="004C03F2"/>
    <w:rsid w:val="0057566C"/>
    <w:rsid w:val="00611907"/>
    <w:rsid w:val="00634D9A"/>
    <w:rsid w:val="0069475A"/>
    <w:rsid w:val="006E6474"/>
    <w:rsid w:val="0076200A"/>
    <w:rsid w:val="007F5CEF"/>
    <w:rsid w:val="00801FD9"/>
    <w:rsid w:val="0084681D"/>
    <w:rsid w:val="008B4990"/>
    <w:rsid w:val="00955F41"/>
    <w:rsid w:val="00984D7F"/>
    <w:rsid w:val="009E0F60"/>
    <w:rsid w:val="00A25862"/>
    <w:rsid w:val="00B5187A"/>
    <w:rsid w:val="00B722C6"/>
    <w:rsid w:val="00C50778"/>
    <w:rsid w:val="00C51D3D"/>
    <w:rsid w:val="00D01409"/>
    <w:rsid w:val="00D04CDB"/>
    <w:rsid w:val="00D25156"/>
    <w:rsid w:val="00DB464E"/>
    <w:rsid w:val="00DB51F4"/>
    <w:rsid w:val="00E41968"/>
    <w:rsid w:val="00E51829"/>
    <w:rsid w:val="00E93F68"/>
    <w:rsid w:val="00EA262A"/>
    <w:rsid w:val="00F030D5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3B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FA3B1D"/>
    <w:pPr>
      <w:suppressLineNumbers/>
    </w:pPr>
  </w:style>
  <w:style w:type="paragraph" w:customStyle="1" w:styleId="Default">
    <w:name w:val="Default"/>
    <w:rsid w:val="00FA3B1D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color w:val="000000"/>
      <w:kern w:val="3"/>
      <w:sz w:val="24"/>
      <w:szCs w:val="24"/>
      <w:lang w:eastAsia="pl-PL"/>
    </w:rPr>
  </w:style>
  <w:style w:type="numbering" w:customStyle="1" w:styleId="WW8Num2">
    <w:name w:val="WW8Num2"/>
    <w:rsid w:val="00FA3B1D"/>
    <w:pPr>
      <w:numPr>
        <w:numId w:val="1"/>
      </w:numPr>
    </w:pPr>
  </w:style>
  <w:style w:type="numbering" w:customStyle="1" w:styleId="WW8Num3">
    <w:name w:val="WW8Num3"/>
    <w:rsid w:val="00FA3B1D"/>
    <w:pPr>
      <w:numPr>
        <w:numId w:val="4"/>
      </w:numPr>
    </w:pPr>
  </w:style>
  <w:style w:type="numbering" w:customStyle="1" w:styleId="WW8Num4">
    <w:name w:val="WW8Num4"/>
    <w:rsid w:val="00FA3B1D"/>
    <w:pPr>
      <w:numPr>
        <w:numId w:val="7"/>
      </w:numPr>
    </w:pPr>
  </w:style>
  <w:style w:type="numbering" w:customStyle="1" w:styleId="WW8Num5">
    <w:name w:val="WW8Num5"/>
    <w:rsid w:val="00FA3B1D"/>
    <w:pPr>
      <w:numPr>
        <w:numId w:val="10"/>
      </w:numPr>
    </w:pPr>
  </w:style>
  <w:style w:type="numbering" w:customStyle="1" w:styleId="WW8Num6">
    <w:name w:val="WW8Num6"/>
    <w:rsid w:val="00FA3B1D"/>
    <w:pPr>
      <w:numPr>
        <w:numId w:val="13"/>
      </w:numPr>
    </w:pPr>
  </w:style>
  <w:style w:type="numbering" w:customStyle="1" w:styleId="WW8Num7">
    <w:name w:val="WW8Num7"/>
    <w:rsid w:val="00FA3B1D"/>
    <w:pPr>
      <w:numPr>
        <w:numId w:val="16"/>
      </w:numPr>
    </w:pPr>
  </w:style>
  <w:style w:type="character" w:styleId="Hipercze">
    <w:name w:val="Hyperlink"/>
    <w:basedOn w:val="Domylnaczcionkaakapitu"/>
    <w:uiPriority w:val="99"/>
    <w:unhideWhenUsed/>
    <w:rsid w:val="00B722C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2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3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3B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FA3B1D"/>
    <w:pPr>
      <w:suppressLineNumbers/>
    </w:pPr>
  </w:style>
  <w:style w:type="paragraph" w:customStyle="1" w:styleId="Default">
    <w:name w:val="Default"/>
    <w:rsid w:val="00FA3B1D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color w:val="000000"/>
      <w:kern w:val="3"/>
      <w:sz w:val="24"/>
      <w:szCs w:val="24"/>
      <w:lang w:eastAsia="pl-PL"/>
    </w:rPr>
  </w:style>
  <w:style w:type="numbering" w:customStyle="1" w:styleId="WW8Num2">
    <w:name w:val="WW8Num2"/>
    <w:rsid w:val="00FA3B1D"/>
    <w:pPr>
      <w:numPr>
        <w:numId w:val="1"/>
      </w:numPr>
    </w:pPr>
  </w:style>
  <w:style w:type="numbering" w:customStyle="1" w:styleId="WW8Num3">
    <w:name w:val="WW8Num3"/>
    <w:rsid w:val="00FA3B1D"/>
    <w:pPr>
      <w:numPr>
        <w:numId w:val="4"/>
      </w:numPr>
    </w:pPr>
  </w:style>
  <w:style w:type="numbering" w:customStyle="1" w:styleId="WW8Num4">
    <w:name w:val="WW8Num4"/>
    <w:rsid w:val="00FA3B1D"/>
    <w:pPr>
      <w:numPr>
        <w:numId w:val="7"/>
      </w:numPr>
    </w:pPr>
  </w:style>
  <w:style w:type="numbering" w:customStyle="1" w:styleId="WW8Num5">
    <w:name w:val="WW8Num5"/>
    <w:rsid w:val="00FA3B1D"/>
    <w:pPr>
      <w:numPr>
        <w:numId w:val="10"/>
      </w:numPr>
    </w:pPr>
  </w:style>
  <w:style w:type="numbering" w:customStyle="1" w:styleId="WW8Num6">
    <w:name w:val="WW8Num6"/>
    <w:rsid w:val="00FA3B1D"/>
    <w:pPr>
      <w:numPr>
        <w:numId w:val="13"/>
      </w:numPr>
    </w:pPr>
  </w:style>
  <w:style w:type="numbering" w:customStyle="1" w:styleId="WW8Num7">
    <w:name w:val="WW8Num7"/>
    <w:rsid w:val="00FA3B1D"/>
    <w:pPr>
      <w:numPr>
        <w:numId w:val="16"/>
      </w:numPr>
    </w:pPr>
  </w:style>
  <w:style w:type="character" w:styleId="Hipercze">
    <w:name w:val="Hyperlink"/>
    <w:basedOn w:val="Domylnaczcionkaakapitu"/>
    <w:uiPriority w:val="99"/>
    <w:unhideWhenUsed/>
    <w:rsid w:val="00B722C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2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Niezabitowska</dc:creator>
  <cp:keywords/>
  <dc:description/>
  <cp:lastModifiedBy>Janina Tomera</cp:lastModifiedBy>
  <cp:revision>5</cp:revision>
  <cp:lastPrinted>2019-05-23T10:26:00Z</cp:lastPrinted>
  <dcterms:created xsi:type="dcterms:W3CDTF">2019-05-20T22:08:00Z</dcterms:created>
  <dcterms:modified xsi:type="dcterms:W3CDTF">2019-05-24T13:07:00Z</dcterms:modified>
</cp:coreProperties>
</file>