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C0" w:rsidRPr="002B353E" w:rsidRDefault="00DA16C0" w:rsidP="00DA16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353E">
        <w:rPr>
          <w:rFonts w:ascii="Arial" w:hAnsi="Arial" w:cs="Arial"/>
          <w:b/>
          <w:bCs/>
          <w:sz w:val="28"/>
          <w:szCs w:val="28"/>
        </w:rPr>
        <w:t xml:space="preserve">WYKAZ UWAG </w:t>
      </w:r>
      <w:r w:rsidR="00902D9A">
        <w:rPr>
          <w:rFonts w:ascii="Arial" w:hAnsi="Arial" w:cs="Arial"/>
          <w:b/>
          <w:bCs/>
          <w:sz w:val="28"/>
          <w:szCs w:val="28"/>
        </w:rPr>
        <w:t xml:space="preserve">NIEUWZGLĘDNIONYCH </w:t>
      </w:r>
      <w:r w:rsidRPr="002B353E">
        <w:rPr>
          <w:rFonts w:ascii="Arial" w:hAnsi="Arial" w:cs="Arial"/>
          <w:b/>
          <w:bCs/>
          <w:sz w:val="28"/>
          <w:szCs w:val="28"/>
        </w:rPr>
        <w:t xml:space="preserve">WNIESIONYCH DO WYŁOŻONEGO DO PUBLICZNEGO WGLĄDU </w:t>
      </w:r>
    </w:p>
    <w:p w:rsidR="00DA16C0" w:rsidRPr="002B353E" w:rsidRDefault="00DA16C0" w:rsidP="00DA16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353E">
        <w:rPr>
          <w:rFonts w:ascii="Arial" w:hAnsi="Arial" w:cs="Arial"/>
          <w:b/>
          <w:bCs/>
          <w:sz w:val="28"/>
          <w:szCs w:val="28"/>
        </w:rPr>
        <w:t xml:space="preserve">PROJEKTU MIEJSCOWEGO PLANU ZAGOSPODAROWANIA PRZESTRZENNEGO GMINY LESZNOWOLA </w:t>
      </w:r>
    </w:p>
    <w:p w:rsidR="00225C13" w:rsidRPr="002B353E" w:rsidRDefault="00DA16C0" w:rsidP="00DA16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353E">
        <w:rPr>
          <w:rFonts w:ascii="Arial" w:hAnsi="Arial" w:cs="Arial"/>
          <w:b/>
          <w:bCs/>
          <w:sz w:val="28"/>
          <w:szCs w:val="28"/>
        </w:rPr>
        <w:t>DLA CZĘŚCI OBRĘBU LESZNOWOLA</w:t>
      </w:r>
    </w:p>
    <w:tbl>
      <w:tblPr>
        <w:tblW w:w="1496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1243"/>
        <w:gridCol w:w="2017"/>
        <w:gridCol w:w="3402"/>
        <w:gridCol w:w="1134"/>
        <w:gridCol w:w="959"/>
        <w:gridCol w:w="993"/>
        <w:gridCol w:w="992"/>
        <w:gridCol w:w="850"/>
        <w:gridCol w:w="993"/>
        <w:gridCol w:w="1842"/>
      </w:tblGrid>
      <w:tr w:rsidR="00DA16C0" w:rsidRPr="008860FE" w:rsidTr="00777CBF">
        <w:tc>
          <w:tcPr>
            <w:tcW w:w="539" w:type="dxa"/>
            <w:vMerge w:val="restart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43" w:type="dxa"/>
            <w:vMerge w:val="restart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wpływu uwagi</w:t>
            </w:r>
          </w:p>
        </w:tc>
        <w:tc>
          <w:tcPr>
            <w:tcW w:w="2017" w:type="dxa"/>
            <w:vMerge w:val="restart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Nazwisko, imię, nazwa jednostki organizacyjnej</w:t>
            </w: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i adres zgłaszającego uwagi</w:t>
            </w:r>
          </w:p>
        </w:tc>
        <w:tc>
          <w:tcPr>
            <w:tcW w:w="3402" w:type="dxa"/>
            <w:vMerge w:val="restart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 uwagi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</w:t>
            </w: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oftHyphen/>
              <w:t>czenie nierucho</w:t>
            </w: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oftHyphen/>
              <w:t>mości, której dotyczy uwaga</w:t>
            </w:r>
          </w:p>
        </w:tc>
        <w:tc>
          <w:tcPr>
            <w:tcW w:w="959" w:type="dxa"/>
            <w:vMerge w:val="restart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985" w:type="dxa"/>
            <w:gridSpan w:val="2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Rozstrzygnięcie Wójta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Rozstrzygnięcie Rady Gminy</w:t>
            </w:r>
          </w:p>
        </w:tc>
        <w:tc>
          <w:tcPr>
            <w:tcW w:w="1842" w:type="dxa"/>
            <w:vMerge w:val="restart"/>
            <w:shd w:val="clear" w:color="auto" w:fill="EEECE1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DA16C0" w:rsidRPr="008860FE" w:rsidTr="00777CBF">
        <w:trPr>
          <w:cantSplit/>
          <w:trHeight w:val="1795"/>
        </w:trPr>
        <w:tc>
          <w:tcPr>
            <w:tcW w:w="539" w:type="dxa"/>
            <w:vMerge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DD9C3"/>
            <w:textDirection w:val="btLr"/>
            <w:vAlign w:val="center"/>
          </w:tcPr>
          <w:p w:rsidR="00DA16C0" w:rsidRPr="002B353E" w:rsidRDefault="00DA16C0" w:rsidP="00EB2DF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 uwzględniona</w:t>
            </w: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DA16C0" w:rsidRPr="002B353E" w:rsidRDefault="00DA16C0" w:rsidP="00EB2DF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 nieuwzględniona</w:t>
            </w:r>
          </w:p>
        </w:tc>
        <w:tc>
          <w:tcPr>
            <w:tcW w:w="850" w:type="dxa"/>
            <w:shd w:val="clear" w:color="auto" w:fill="DDD9C3"/>
            <w:textDirection w:val="btLr"/>
            <w:vAlign w:val="center"/>
          </w:tcPr>
          <w:p w:rsidR="00DA16C0" w:rsidRPr="002B353E" w:rsidRDefault="00DA16C0" w:rsidP="00EB2DF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 uwzględniona</w:t>
            </w:r>
          </w:p>
        </w:tc>
        <w:tc>
          <w:tcPr>
            <w:tcW w:w="993" w:type="dxa"/>
            <w:shd w:val="clear" w:color="auto" w:fill="DDD9C3"/>
            <w:textDirection w:val="btLr"/>
            <w:vAlign w:val="center"/>
          </w:tcPr>
          <w:p w:rsidR="00DA16C0" w:rsidRPr="002B353E" w:rsidRDefault="00DA16C0" w:rsidP="00EB2DF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 nieuwzględniona</w:t>
            </w:r>
          </w:p>
        </w:tc>
        <w:tc>
          <w:tcPr>
            <w:tcW w:w="1842" w:type="dxa"/>
            <w:vMerge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6C0" w:rsidRPr="008860FE" w:rsidTr="00777CBF">
        <w:tc>
          <w:tcPr>
            <w:tcW w:w="539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43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17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59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3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2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0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3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2" w:type="dxa"/>
            <w:vAlign w:val="center"/>
          </w:tcPr>
          <w:p w:rsidR="00DA16C0" w:rsidRPr="002B353E" w:rsidRDefault="00DA16C0" w:rsidP="00EB2D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</w:t>
            </w:r>
          </w:p>
        </w:tc>
      </w:tr>
      <w:tr w:rsidR="008A32DA" w:rsidTr="0077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446E40" w:rsidRDefault="00A37725" w:rsidP="008A32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6E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B353E" w:rsidRDefault="00D2464F" w:rsidP="008A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28.09</w:t>
            </w:r>
            <w:r w:rsidR="008A32DA" w:rsidRPr="002B353E">
              <w:rPr>
                <w:rFonts w:ascii="Arial" w:hAnsi="Arial" w:cs="Arial"/>
                <w:color w:val="000000"/>
                <w:sz w:val="18"/>
                <w:szCs w:val="18"/>
              </w:rPr>
              <w:t>.2018 r.</w:t>
            </w:r>
          </w:p>
          <w:p w:rsidR="008A32DA" w:rsidRPr="002B353E" w:rsidRDefault="008A32DA" w:rsidP="008A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712E84" w:rsidRDefault="00902D9A" w:rsidP="005F2E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DA" w:rsidRPr="002B353E" w:rsidRDefault="00855C46" w:rsidP="00855C4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Wnosimy o pozostawienie zapisów dzisiaj obowiązujących. Nie zgadzamy się na ograniczenie zabudowy na naszej działce.</w:t>
            </w:r>
            <w:r w:rsidR="00563AB1"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Ewentualna </w:t>
            </w:r>
            <w:r w:rsidR="00F14F84" w:rsidRPr="002B353E">
              <w:rPr>
                <w:rFonts w:ascii="Arial" w:hAnsi="Arial" w:cs="Arial"/>
                <w:color w:val="000000"/>
                <w:sz w:val="18"/>
                <w:szCs w:val="18"/>
              </w:rPr>
              <w:t>zmi</w:t>
            </w: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ana powinna dotyczyć tylko zakazu budowy bloków mieszkalnych jak osiedle Koniczyna.</w:t>
            </w:r>
            <w:r w:rsidR="008A32DA"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B353E" w:rsidRDefault="00D2464F" w:rsidP="008A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176                           (176/3, 176/4)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EE4F64" w:rsidRDefault="00EE4F64" w:rsidP="008A32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F64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F2" w:rsidRPr="002B353E" w:rsidRDefault="00B5677B" w:rsidP="009165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</w:t>
            </w:r>
          </w:p>
          <w:p w:rsidR="00B5677B" w:rsidRPr="002B353E" w:rsidRDefault="00B5677B" w:rsidP="009165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B353E" w:rsidRDefault="008A32DA" w:rsidP="008A32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5677B" w:rsidRPr="002B353E" w:rsidRDefault="00563AB1" w:rsidP="008A32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</w:p>
          <w:p w:rsidR="00B5677B" w:rsidRPr="002B353E" w:rsidRDefault="00B5677B" w:rsidP="008A32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B353E" w:rsidRDefault="008A32DA" w:rsidP="008A32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B353E" w:rsidRDefault="008A32DA" w:rsidP="008A32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B353E" w:rsidRDefault="008A32DA" w:rsidP="008A32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4F64" w:rsidTr="00EE4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446E40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6E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21.08.2018r.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712E84" w:rsidRDefault="00902D9A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D9A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4" w:rsidRPr="002B353E" w:rsidRDefault="00EE4F64" w:rsidP="00EE4F6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Wnosimy o pozostawienie dotychczasowych zapisów dla naszej działki.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185/1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Default="00EE4F64" w:rsidP="00EE4F64">
            <w:pPr>
              <w:jc w:val="center"/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</w:p>
          <w:p w:rsidR="00EE4F64" w:rsidRPr="002B353E" w:rsidRDefault="00EE4F64" w:rsidP="00EE4F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4F64" w:rsidTr="00F61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446E40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6E4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10.09.2018r.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902D9A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D9A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4" w:rsidRPr="00A41620" w:rsidRDefault="00EE4F64" w:rsidP="00F61C89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Wnoszę o</w:t>
            </w:r>
            <w:r w:rsidR="00F61C89" w:rsidRPr="00A416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620">
              <w:rPr>
                <w:rFonts w:ascii="Arial" w:hAnsi="Arial" w:cs="Arial"/>
                <w:sz w:val="18"/>
                <w:szCs w:val="18"/>
              </w:rPr>
              <w:t>możliwość budowy domów jednorodzinnych w zabudowie bliźniaczej-dwulokalowych</w:t>
            </w:r>
            <w:r w:rsidR="00902D9A" w:rsidRPr="00A4162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4F64" w:rsidRPr="00A41620" w:rsidRDefault="00EE4F64" w:rsidP="00902D9A">
            <w:pPr>
              <w:pStyle w:val="Akapitzlist"/>
              <w:tabs>
                <w:tab w:val="left" w:pos="359"/>
              </w:tabs>
              <w:autoSpaceDE w:val="0"/>
              <w:autoSpaceDN w:val="0"/>
              <w:adjustRightInd w:val="0"/>
              <w:ind w:left="3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A41620" w:rsidRDefault="00EE4F64" w:rsidP="00EE4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189/12, 189/13, 189/14, 189/15, 189/16, 189/17, 189/18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A41620" w:rsidRDefault="00EE4F64" w:rsidP="00EE4F64">
            <w:pPr>
              <w:jc w:val="center"/>
            </w:pPr>
            <w:r w:rsidRPr="00A41620">
              <w:rPr>
                <w:rFonts w:ascii="Arial" w:hAnsi="Arial" w:cs="Arial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4" w:rsidRPr="00A41620" w:rsidRDefault="00EE4F64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F64" w:rsidRPr="00A41620" w:rsidRDefault="00EE4F64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F64" w:rsidRPr="00A41620" w:rsidRDefault="00EE4F64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F64" w:rsidRPr="00A41620" w:rsidRDefault="00EE4F64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A41620" w:rsidRDefault="00EE4F64" w:rsidP="00F61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A41620" w:rsidRDefault="00EE4F64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4F64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685F20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5F20"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902D9A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2D9A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89" w:rsidRPr="00A41620" w:rsidRDefault="00F61C89" w:rsidP="00F61C89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Wnoszą o:</w:t>
            </w:r>
          </w:p>
          <w:p w:rsidR="00F61C89" w:rsidRPr="00A41620" w:rsidRDefault="00F61C89" w:rsidP="00F61C89">
            <w:pPr>
              <w:pStyle w:val="Akapitzlist"/>
              <w:numPr>
                <w:ilvl w:val="0"/>
                <w:numId w:val="12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wysokość zabudowy 12m;</w:t>
            </w:r>
          </w:p>
          <w:p w:rsidR="00EE4F64" w:rsidRPr="00A41620" w:rsidRDefault="00EE4F64" w:rsidP="00902D9A">
            <w:pPr>
              <w:pStyle w:val="Akapitzlist"/>
              <w:numPr>
                <w:ilvl w:val="0"/>
                <w:numId w:val="12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możliwość budowy domów jednorodzinnych w zabudowie</w:t>
            </w:r>
            <w:r w:rsidR="00F61C89" w:rsidRPr="00A416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620">
              <w:rPr>
                <w:rFonts w:ascii="Arial" w:hAnsi="Arial" w:cs="Arial"/>
                <w:sz w:val="18"/>
                <w:szCs w:val="18"/>
              </w:rPr>
              <w:t>bliźniaczej – dwulokalowych</w:t>
            </w:r>
            <w:r w:rsidR="00902D9A" w:rsidRPr="00A416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4" w:rsidRPr="00A41620" w:rsidRDefault="00EE4F64" w:rsidP="00EE4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188/4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4" w:rsidRPr="00A41620" w:rsidRDefault="00EE4F64" w:rsidP="00EE4F64">
            <w:pPr>
              <w:jc w:val="center"/>
            </w:pPr>
            <w:r w:rsidRPr="00A41620">
              <w:rPr>
                <w:rFonts w:ascii="Arial" w:hAnsi="Arial" w:cs="Arial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64" w:rsidRPr="00A41620" w:rsidRDefault="00EE4F64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F64" w:rsidRPr="00A41620" w:rsidRDefault="00EE4F64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64" w:rsidRPr="00A41620" w:rsidRDefault="00EE4F64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F64" w:rsidRPr="00A41620" w:rsidRDefault="00F61C89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1) +</w:t>
            </w:r>
          </w:p>
          <w:p w:rsidR="00EE4F64" w:rsidRPr="00A41620" w:rsidRDefault="00F61C89" w:rsidP="00EE4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="00EE4F64" w:rsidRPr="00A41620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4" w:rsidRPr="00A41620" w:rsidRDefault="00EE4F64" w:rsidP="00902D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685F20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5F20"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04.10.2018r.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F5DCF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A41620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Wnoszę pozostawienie zapisów dzisiaj obowiązujących. Nie zgadzam się na ograniczenia na mojej działce.</w:t>
            </w:r>
          </w:p>
          <w:p w:rsidR="00902D9A" w:rsidRPr="00A41620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Zmiana ewentualnie dotyczy tylko zakazu bloków mieszkalnych jak np. Osiedle Koniczyna.</w:t>
            </w:r>
          </w:p>
          <w:p w:rsidR="00902D9A" w:rsidRPr="00A41620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2D9A" w:rsidRPr="00A41620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</w:pPr>
            <w:r w:rsidRPr="00A41620">
              <w:rPr>
                <w:rFonts w:ascii="Arial" w:hAnsi="Arial" w:cs="Arial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D05FD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F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sz w:val="18"/>
                <w:szCs w:val="18"/>
              </w:rPr>
            </w:pPr>
            <w:r w:rsidRPr="002B353E">
              <w:rPr>
                <w:rFonts w:ascii="Arial" w:hAnsi="Arial" w:cs="Arial"/>
                <w:sz w:val="18"/>
                <w:szCs w:val="18"/>
              </w:rPr>
              <w:t>05.10.2018r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F5DCF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89" w:rsidRPr="00A41620" w:rsidRDefault="00F61C89" w:rsidP="00F61C89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Wnoszą o:</w:t>
            </w:r>
          </w:p>
          <w:p w:rsidR="00F61C89" w:rsidRPr="00A41620" w:rsidRDefault="00F61C89" w:rsidP="00F61C89">
            <w:pPr>
              <w:pStyle w:val="Akapitzlist"/>
              <w:numPr>
                <w:ilvl w:val="0"/>
                <w:numId w:val="39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wysokość zabudowy 12m;</w:t>
            </w:r>
          </w:p>
          <w:p w:rsidR="00902D9A" w:rsidRPr="00A41620" w:rsidRDefault="00F61C89" w:rsidP="00F61C89">
            <w:pPr>
              <w:pStyle w:val="Akapitzlist"/>
              <w:numPr>
                <w:ilvl w:val="0"/>
                <w:numId w:val="39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możliwość budowy domów jednorodzinnych w zabudowie bliźniaczej – dwulokalowych.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165/8, 165/10, 165/13, 165/15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</w:pPr>
            <w:r w:rsidRPr="00A41620">
              <w:rPr>
                <w:rFonts w:ascii="Arial" w:hAnsi="Arial" w:cs="Arial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218" w:rsidRPr="00A41620" w:rsidRDefault="002E2218" w:rsidP="002E2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1) +</w:t>
            </w:r>
          </w:p>
          <w:p w:rsidR="00902D9A" w:rsidRPr="00A41620" w:rsidRDefault="002E2218" w:rsidP="002E2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2)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2E2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D05FD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FD">
              <w:rPr>
                <w:rFonts w:ascii="Arial" w:hAnsi="Arial" w:cs="Arial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F5DCF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18" w:rsidRPr="00A41620" w:rsidRDefault="002E2218" w:rsidP="002E221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Wnoszą o:</w:t>
            </w:r>
          </w:p>
          <w:p w:rsidR="002E2218" w:rsidRPr="00A41620" w:rsidRDefault="002E2218" w:rsidP="002E2218">
            <w:pPr>
              <w:pStyle w:val="Akapitzlist"/>
              <w:numPr>
                <w:ilvl w:val="0"/>
                <w:numId w:val="4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wysokość zabudowy 12m;</w:t>
            </w:r>
          </w:p>
          <w:p w:rsidR="00902D9A" w:rsidRPr="00A41620" w:rsidRDefault="002E2218" w:rsidP="002E2218">
            <w:pPr>
              <w:pStyle w:val="Akapitzlist"/>
              <w:numPr>
                <w:ilvl w:val="0"/>
                <w:numId w:val="4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możliwość budowy domów jednorodzinnych w zabudowie bliźniaczej – dwulokalowych.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192/1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</w:pPr>
            <w:r w:rsidRPr="00A41620">
              <w:rPr>
                <w:rFonts w:ascii="Arial" w:hAnsi="Arial" w:cs="Arial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18" w:rsidRPr="00A41620" w:rsidRDefault="002E2218" w:rsidP="002E2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218" w:rsidRPr="00A41620" w:rsidRDefault="002E2218" w:rsidP="002E2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1) +</w:t>
            </w:r>
          </w:p>
          <w:p w:rsidR="00902D9A" w:rsidRPr="00A41620" w:rsidRDefault="002E2218" w:rsidP="002E2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2)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D05FD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F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8.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F5DCF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BC5075" w:rsidRDefault="00902D9A" w:rsidP="00BC5075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Wnoszę o</w:t>
            </w:r>
            <w:r w:rsidR="00BC50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5075">
              <w:rPr>
                <w:rFonts w:ascii="Arial" w:hAnsi="Arial" w:cs="Arial"/>
                <w:color w:val="000000"/>
                <w:sz w:val="18"/>
                <w:szCs w:val="18"/>
              </w:rPr>
              <w:t>zmniejszenie wysokości budynków do max 8 m;</w:t>
            </w:r>
          </w:p>
          <w:p w:rsidR="00902D9A" w:rsidRPr="002B353E" w:rsidRDefault="00902D9A" w:rsidP="00902D9A">
            <w:p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130/1, </w:t>
            </w: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322/5,</w:t>
            </w: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163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2B353E" w:rsidRDefault="00902D9A" w:rsidP="00BC507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pStyle w:val="Akapitzlist"/>
              <w:ind w:hanging="7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2B353E" w:rsidRDefault="00902D9A" w:rsidP="00902D9A">
            <w:pPr>
              <w:pStyle w:val="Akapitzlist"/>
              <w:ind w:hanging="7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71D8D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1D8D">
              <w:rPr>
                <w:rFonts w:ascii="Arial" w:hAnsi="Arial" w:cs="Arial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26.09.2018r.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D905DB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Wnosimy o:</w:t>
            </w:r>
          </w:p>
          <w:p w:rsidR="00902D9A" w:rsidRPr="00171D8D" w:rsidRDefault="00902D9A" w:rsidP="00902D9A">
            <w:pPr>
              <w:pStyle w:val="Akapitzlist"/>
              <w:numPr>
                <w:ilvl w:val="0"/>
                <w:numId w:val="16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D8D"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pozostawienie dotychczasowych </w:t>
            </w:r>
          </w:p>
          <w:p w:rsidR="00902D9A" w:rsidRPr="00171D8D" w:rsidRDefault="00902D9A" w:rsidP="00902D9A">
            <w:pPr>
              <w:pStyle w:val="Akapitzlist"/>
              <w:tabs>
                <w:tab w:val="left" w:pos="359"/>
              </w:tabs>
              <w:autoSpaceDE w:val="0"/>
              <w:autoSpaceDN w:val="0"/>
              <w:adjustRightInd w:val="0"/>
              <w:ind w:left="35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171D8D">
              <w:rPr>
                <w:rFonts w:ascii="Arial" w:hAnsi="Arial" w:cs="Arial"/>
                <w:color w:val="000000"/>
                <w:sz w:val="18"/>
                <w:szCs w:val="18"/>
              </w:rPr>
              <w:t>apisów;</w:t>
            </w:r>
          </w:p>
          <w:p w:rsidR="00902D9A" w:rsidRPr="00171D8D" w:rsidRDefault="00902D9A" w:rsidP="00902D9A">
            <w:pPr>
              <w:pStyle w:val="Akapitzlist"/>
              <w:numPr>
                <w:ilvl w:val="0"/>
                <w:numId w:val="16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D8D">
              <w:rPr>
                <w:rFonts w:ascii="Arial" w:hAnsi="Arial" w:cs="Arial"/>
                <w:color w:val="000000"/>
                <w:sz w:val="18"/>
                <w:szCs w:val="18"/>
              </w:rPr>
              <w:t xml:space="preserve">nie zgadzamy się na ograniczenie </w:t>
            </w:r>
          </w:p>
          <w:p w:rsidR="00902D9A" w:rsidRPr="00171D8D" w:rsidRDefault="00902D9A" w:rsidP="00902D9A">
            <w:pPr>
              <w:pStyle w:val="Akapitzlist"/>
              <w:tabs>
                <w:tab w:val="left" w:pos="359"/>
              </w:tabs>
              <w:autoSpaceDE w:val="0"/>
              <w:autoSpaceDN w:val="0"/>
              <w:adjustRightInd w:val="0"/>
              <w:ind w:left="3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D8D">
              <w:rPr>
                <w:rFonts w:ascii="Arial" w:hAnsi="Arial" w:cs="Arial"/>
                <w:color w:val="000000"/>
                <w:sz w:val="18"/>
                <w:szCs w:val="18"/>
              </w:rPr>
              <w:t>zabudowy na naszej działce. Działka jest wąska, poprzecinana przez projektowaną drogę gminną, linie elektroenergetyczna i rów melioracyjny, od których trzeba się odsunąć. Jeśli zapisy planu ulegną zmianie działka staje się bezwartościowa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02D9A" w:rsidRPr="00171D8D" w:rsidRDefault="00902D9A" w:rsidP="00902D9A">
            <w:pPr>
              <w:pStyle w:val="Akapitzlist"/>
              <w:numPr>
                <w:ilvl w:val="0"/>
                <w:numId w:val="16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D8D">
              <w:rPr>
                <w:rFonts w:ascii="Arial" w:hAnsi="Arial" w:cs="Arial"/>
                <w:color w:val="000000"/>
                <w:sz w:val="18"/>
                <w:szCs w:val="18"/>
              </w:rPr>
              <w:t xml:space="preserve">powinien zostać dotychczasowy zapis   </w:t>
            </w:r>
            <w:proofErr w:type="spellStart"/>
            <w:r w:rsidRPr="00171D8D">
              <w:rPr>
                <w:rFonts w:ascii="Arial" w:hAnsi="Arial" w:cs="Arial"/>
                <w:color w:val="000000"/>
                <w:sz w:val="18"/>
                <w:szCs w:val="18"/>
              </w:rPr>
              <w:t>mpzp</w:t>
            </w:r>
            <w:proofErr w:type="spellEnd"/>
            <w:r w:rsidRPr="00171D8D">
              <w:rPr>
                <w:rFonts w:ascii="Arial" w:hAnsi="Arial" w:cs="Arial"/>
                <w:color w:val="000000"/>
                <w:sz w:val="18"/>
                <w:szCs w:val="18"/>
              </w:rPr>
              <w:t xml:space="preserve"> z ewentualna zmianą wysokości zabudowy do dwóch kondygnacji  mieszkalnych, jedynie zakaz budowy  bloków jak osiedle „Koniczyna”.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175/8,              175/6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pStyle w:val="Akapitzli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1) +</w:t>
            </w:r>
          </w:p>
          <w:p w:rsidR="00902D9A" w:rsidRDefault="00902D9A" w:rsidP="00902D9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2) +</w:t>
            </w:r>
          </w:p>
          <w:p w:rsidR="00902D9A" w:rsidRDefault="00902D9A" w:rsidP="00902D9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3) +</w:t>
            </w:r>
          </w:p>
          <w:p w:rsidR="00902D9A" w:rsidRPr="002B353E" w:rsidRDefault="00902D9A" w:rsidP="00902D9A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71D8D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1D8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03.10.2018r.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D905DB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BC5075" w:rsidRDefault="00902D9A" w:rsidP="00BC5075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Wnoszę aby nowy plan dopuszczał</w:t>
            </w:r>
            <w:r w:rsidR="00BC50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5075">
              <w:rPr>
                <w:rFonts w:ascii="Arial" w:hAnsi="Arial" w:cs="Arial"/>
                <w:color w:val="000000"/>
                <w:sz w:val="18"/>
                <w:szCs w:val="18"/>
              </w:rPr>
              <w:t>budowę bliźniaków na działkach  o powierzchni minimum 1000m</w:t>
            </w:r>
            <w:r w:rsidRPr="00BC50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C507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71D8D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171D8D" w:rsidRDefault="00902D9A" w:rsidP="00902D9A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171D8D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22476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476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D905DB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Wnoszę o nie zmienianie dotychczas </w:t>
            </w:r>
          </w:p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obowiązującego miejscowego planu </w:t>
            </w:r>
          </w:p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zagospodarowania przestrzennego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171/10, 171/12,</w:t>
            </w: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171/13, 171/15, 171/16, 171/18, 171/23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22476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503867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038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D905DB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Wnoszę o:</w:t>
            </w:r>
          </w:p>
          <w:p w:rsidR="00902D9A" w:rsidRPr="00503867" w:rsidRDefault="00902D9A" w:rsidP="00902D9A">
            <w:pPr>
              <w:pStyle w:val="Akapitzlist"/>
              <w:numPr>
                <w:ilvl w:val="0"/>
                <w:numId w:val="21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867">
              <w:rPr>
                <w:rFonts w:ascii="Arial" w:hAnsi="Arial" w:cs="Arial"/>
                <w:color w:val="000000"/>
                <w:sz w:val="18"/>
                <w:szCs w:val="18"/>
              </w:rPr>
              <w:t>Nie zmienianie dotychczas obowiązującego miejscowego planu zagospodarowania przestrzennego;</w:t>
            </w:r>
          </w:p>
          <w:p w:rsidR="00902D9A" w:rsidRPr="00503867" w:rsidRDefault="00902D9A" w:rsidP="00902D9A">
            <w:pPr>
              <w:pStyle w:val="Akapitzlist"/>
              <w:numPr>
                <w:ilvl w:val="0"/>
                <w:numId w:val="21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8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zaprojektowanie Centrum Kulturalno- Wypoczynkowo-Rekreacyjnego na Błoniach ew. całym trójkącie ulic Słonecznej i Gminnej.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cały teren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503867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2B353E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8" w:rsidRDefault="002E2218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218" w:rsidRDefault="002E2218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218" w:rsidRDefault="002E2218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218" w:rsidRDefault="002E2218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Pr="00503867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8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poza planem</w:t>
            </w: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43109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1094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43109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094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D905DB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Wszystkie projektowane zmiany </w:t>
            </w:r>
            <w:proofErr w:type="spellStart"/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mpzp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powinny być zgodne ze studium  gminy.</w:t>
            </w:r>
          </w:p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Powinny być usunięte zapisy:</w:t>
            </w:r>
          </w:p>
          <w:p w:rsidR="00902D9A" w:rsidRPr="00A41620" w:rsidRDefault="00902D9A" w:rsidP="00902D9A">
            <w:pPr>
              <w:pStyle w:val="Akapitzlist"/>
              <w:numPr>
                <w:ilvl w:val="0"/>
                <w:numId w:val="22"/>
              </w:numPr>
              <w:tabs>
                <w:tab w:val="left" w:pos="218"/>
                <w:tab w:val="left" w:pos="364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431094">
              <w:rPr>
                <w:rFonts w:ascii="Arial" w:hAnsi="Arial" w:cs="Arial"/>
                <w:color w:val="000000"/>
                <w:sz w:val="18"/>
                <w:szCs w:val="18"/>
              </w:rPr>
              <w:t xml:space="preserve">zakaz zabudowy bliźniaków                                        i </w:t>
            </w:r>
            <w:r w:rsidRPr="00A41620">
              <w:rPr>
                <w:rFonts w:ascii="Arial" w:hAnsi="Arial" w:cs="Arial"/>
                <w:sz w:val="18"/>
                <w:szCs w:val="18"/>
              </w:rPr>
              <w:t>szeregowców;</w:t>
            </w:r>
          </w:p>
          <w:p w:rsidR="002E2218" w:rsidRPr="00A41620" w:rsidRDefault="002E2218" w:rsidP="002E2218">
            <w:pPr>
              <w:pStyle w:val="Akapitzlist"/>
              <w:numPr>
                <w:ilvl w:val="0"/>
                <w:numId w:val="22"/>
              </w:numPr>
              <w:tabs>
                <w:tab w:val="left" w:pos="218"/>
                <w:tab w:val="left" w:pos="364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ograniczenie wysokości 11m                             (w studium 12m);</w:t>
            </w:r>
          </w:p>
          <w:p w:rsidR="00902D9A" w:rsidRPr="00431094" w:rsidRDefault="00902D9A" w:rsidP="002E2218">
            <w:pPr>
              <w:pStyle w:val="Akapitzlist"/>
              <w:numPr>
                <w:ilvl w:val="0"/>
                <w:numId w:val="22"/>
              </w:numPr>
              <w:tabs>
                <w:tab w:val="left" w:pos="218"/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 xml:space="preserve">podwyższenie powierzchni </w:t>
            </w:r>
            <w:r w:rsidRPr="00431094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minimalnej działki budowlanej.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B3A">
              <w:rPr>
                <w:rFonts w:ascii="Arial" w:hAnsi="Arial" w:cs="Arial"/>
                <w:color w:val="000000"/>
                <w:sz w:val="18"/>
                <w:szCs w:val="18"/>
              </w:rPr>
              <w:t>cały teren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3517F9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902D9A">
              <w:rPr>
                <w:rFonts w:ascii="Arial" w:hAnsi="Arial" w:cs="Arial"/>
                <w:b/>
                <w:color w:val="000000"/>
                <w:sz w:val="18"/>
                <w:szCs w:val="18"/>
              </w:rPr>
              <w:t>) +</w:t>
            </w:r>
          </w:p>
          <w:p w:rsidR="002E2218" w:rsidRDefault="002E2218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E2218" w:rsidRPr="002B353E" w:rsidRDefault="002E2218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3)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35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12E8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2E8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712E8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Wnoszę o:</w:t>
            </w:r>
          </w:p>
          <w:p w:rsidR="00902D9A" w:rsidRPr="003517F9" w:rsidRDefault="00902D9A" w:rsidP="003517F9">
            <w:pPr>
              <w:pStyle w:val="Akapitzlist"/>
              <w:numPr>
                <w:ilvl w:val="0"/>
                <w:numId w:val="23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E84">
              <w:rPr>
                <w:rFonts w:ascii="Arial" w:hAnsi="Arial" w:cs="Arial"/>
                <w:color w:val="000000"/>
                <w:sz w:val="18"/>
                <w:szCs w:val="18"/>
              </w:rPr>
              <w:t>maksymalna wysokość zabudowy:</w:t>
            </w:r>
            <w:r w:rsidR="003517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17F9">
              <w:rPr>
                <w:rFonts w:ascii="Arial" w:hAnsi="Arial" w:cs="Arial"/>
                <w:color w:val="000000"/>
                <w:sz w:val="18"/>
                <w:szCs w:val="18"/>
              </w:rPr>
              <w:t>dla pozostałych budynków i obiektów handlowych – 10,0 m;</w:t>
            </w:r>
          </w:p>
          <w:p w:rsidR="00902D9A" w:rsidRPr="00416B3A" w:rsidRDefault="00902D9A" w:rsidP="00902D9A">
            <w:pPr>
              <w:pStyle w:val="Akapitzlist"/>
              <w:numPr>
                <w:ilvl w:val="0"/>
                <w:numId w:val="23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B3A">
              <w:rPr>
                <w:rFonts w:ascii="Arial" w:hAnsi="Arial" w:cs="Arial"/>
                <w:color w:val="000000"/>
                <w:sz w:val="18"/>
                <w:szCs w:val="18"/>
              </w:rPr>
              <w:t>maksymalna liczba kondygnacji:</w:t>
            </w:r>
          </w:p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 - dla wolnostojących budynków </w:t>
            </w:r>
          </w:p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garażowych i gospodarczych – 1;</w:t>
            </w:r>
          </w:p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 - dla pozostałych budynków 3 (w tym  </w:t>
            </w:r>
          </w:p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poddasze);</w:t>
            </w:r>
          </w:p>
          <w:p w:rsidR="00902D9A" w:rsidRPr="00416B3A" w:rsidRDefault="00902D9A" w:rsidP="00902D9A">
            <w:pPr>
              <w:pStyle w:val="Akapitzlist"/>
              <w:numPr>
                <w:ilvl w:val="0"/>
                <w:numId w:val="23"/>
              </w:numPr>
              <w:tabs>
                <w:tab w:val="left" w:pos="359"/>
                <w:tab w:val="left" w:pos="851"/>
              </w:tabs>
              <w:autoSpaceDE w:val="0"/>
              <w:autoSpaceDN w:val="0"/>
              <w:adjustRightInd w:val="0"/>
              <w:ind w:hanging="64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B3A">
              <w:rPr>
                <w:rFonts w:ascii="Arial" w:hAnsi="Arial" w:cs="Arial"/>
                <w:color w:val="000000"/>
                <w:sz w:val="18"/>
                <w:szCs w:val="18"/>
              </w:rPr>
              <w:t>geometria dachu:</w:t>
            </w:r>
          </w:p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- dachy dwuspadowe i wielospadowe                     </w:t>
            </w:r>
          </w:p>
          <w:p w:rsidR="00902D9A" w:rsidRPr="002B353E" w:rsidRDefault="00902D9A" w:rsidP="00902D9A">
            <w:pPr>
              <w:tabs>
                <w:tab w:val="left" w:pos="359"/>
                <w:tab w:val="left" w:pos="851"/>
              </w:tabs>
              <w:autoSpaceDE w:val="0"/>
              <w:autoSpaceDN w:val="0"/>
              <w:adjustRightInd w:val="0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 xml:space="preserve">o nachyleniu połaci dachowych </w:t>
            </w:r>
            <w:r w:rsidRPr="002B353E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353E">
              <w:rPr>
                <w:rFonts w:ascii="Arial" w:hAnsi="Arial" w:cs="Arial"/>
                <w:sz w:val="18"/>
                <w:szCs w:val="18"/>
              </w:rPr>
              <w:t>20º do 45º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02D9A" w:rsidRPr="00416B3A" w:rsidRDefault="00902D9A" w:rsidP="00902D9A">
            <w:pPr>
              <w:pStyle w:val="Akapitzlist"/>
              <w:numPr>
                <w:ilvl w:val="0"/>
                <w:numId w:val="23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416B3A">
              <w:rPr>
                <w:rFonts w:ascii="Arial" w:hAnsi="Arial" w:cs="Arial"/>
                <w:sz w:val="18"/>
                <w:szCs w:val="18"/>
              </w:rPr>
              <w:t>miejsca do parkowania w granicach  działki budowalnej wg. następujących   wskaźników:</w:t>
            </w:r>
          </w:p>
          <w:p w:rsidR="00902D9A" w:rsidRPr="00416B3A" w:rsidRDefault="00902D9A" w:rsidP="00902D9A">
            <w:pPr>
              <w:pStyle w:val="Akapitzlist"/>
              <w:numPr>
                <w:ilvl w:val="0"/>
                <w:numId w:val="29"/>
              </w:numPr>
              <w:tabs>
                <w:tab w:val="left" w:pos="643"/>
              </w:tabs>
              <w:autoSpaceDE w:val="0"/>
              <w:autoSpaceDN w:val="0"/>
              <w:adjustRightInd w:val="0"/>
              <w:ind w:left="643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B3A">
              <w:rPr>
                <w:rFonts w:ascii="Arial" w:hAnsi="Arial" w:cs="Arial"/>
                <w:color w:val="000000"/>
                <w:sz w:val="18"/>
                <w:szCs w:val="18"/>
              </w:rPr>
              <w:t>dla usług wbudowanych w budynki   mieszkalne – minimum 2 miejsca postojowe + 1 miejsce postojowe dla niepełnosprawnych na 1 lokal usługowy;</w:t>
            </w:r>
          </w:p>
          <w:p w:rsidR="00BC5075" w:rsidRPr="003517F9" w:rsidRDefault="00902D9A" w:rsidP="00BC5075">
            <w:pPr>
              <w:pStyle w:val="Akapitzlist"/>
              <w:numPr>
                <w:ilvl w:val="0"/>
                <w:numId w:val="29"/>
              </w:numPr>
              <w:tabs>
                <w:tab w:val="left" w:pos="643"/>
              </w:tabs>
              <w:autoSpaceDE w:val="0"/>
              <w:autoSpaceDN w:val="0"/>
              <w:adjustRightInd w:val="0"/>
              <w:ind w:left="643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B3A">
              <w:rPr>
                <w:rFonts w:ascii="Arial" w:hAnsi="Arial" w:cs="Arial"/>
                <w:color w:val="000000"/>
                <w:sz w:val="18"/>
                <w:szCs w:val="18"/>
              </w:rPr>
              <w:t>dla usług publicznych – minimum 2,5 miejsca postojowe na każde 100m</w:t>
            </w:r>
            <w:r w:rsidRPr="00416B3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416B3A">
              <w:rPr>
                <w:rFonts w:ascii="Arial" w:hAnsi="Arial" w:cs="Arial"/>
                <w:color w:val="000000"/>
                <w:sz w:val="18"/>
                <w:szCs w:val="18"/>
              </w:rPr>
              <w:t xml:space="preserve">  powierzchni użytkowej, ale nie mniej niż 2 miejsca postojowe +1 miejsce  postojowe dla niepełnosprawnych.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B3A">
              <w:rPr>
                <w:rFonts w:ascii="Arial" w:hAnsi="Arial" w:cs="Arial"/>
                <w:color w:val="000000"/>
                <w:sz w:val="18"/>
                <w:szCs w:val="18"/>
              </w:rPr>
              <w:t>cały teren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17F9" w:rsidRDefault="003517F9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351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351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+</w:t>
            </w:r>
          </w:p>
          <w:p w:rsidR="00902D9A" w:rsidRPr="002B353E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75CE5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CE5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75CE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A41620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Wnosi o:</w:t>
            </w:r>
          </w:p>
          <w:p w:rsidR="00902D9A" w:rsidRPr="00A41620" w:rsidRDefault="00902D9A" w:rsidP="00902D9A">
            <w:pPr>
              <w:pStyle w:val="Akapitzlist"/>
              <w:numPr>
                <w:ilvl w:val="0"/>
                <w:numId w:val="31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 xml:space="preserve">niedopuszczenie budowy składów                    </w:t>
            </w:r>
          </w:p>
          <w:p w:rsidR="00902D9A" w:rsidRPr="00A41620" w:rsidRDefault="00902D9A" w:rsidP="00902D9A">
            <w:pPr>
              <w:pStyle w:val="Akapitzlist"/>
              <w:numPr>
                <w:ilvl w:val="0"/>
                <w:numId w:val="31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dopuszczenie zabudowy bliźniaczej, jednolokalowej</w:t>
            </w:r>
            <w:r w:rsidR="00EC70BF" w:rsidRPr="00A4162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41620" w:rsidRPr="00A41620" w:rsidRDefault="00A41620" w:rsidP="00A41620">
            <w:pPr>
              <w:pStyle w:val="Akapitzlist"/>
              <w:tabs>
                <w:tab w:val="left" w:pos="359"/>
              </w:tabs>
              <w:autoSpaceDE w:val="0"/>
              <w:autoSpaceDN w:val="0"/>
              <w:adjustRightInd w:val="0"/>
              <w:ind w:left="3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8"/>
                <w:szCs w:val="18"/>
              </w:rPr>
              <w:t>teren UM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0BF" w:rsidRPr="00A41620" w:rsidRDefault="00EC70BF" w:rsidP="00EC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41620"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Pr="00A41620" w:rsidRDefault="00EC70BF" w:rsidP="00EC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620">
              <w:rPr>
                <w:rFonts w:ascii="Arial" w:hAnsi="Arial" w:cs="Arial"/>
                <w:b/>
                <w:sz w:val="18"/>
                <w:szCs w:val="18"/>
              </w:rPr>
              <w:t>2)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A41620" w:rsidRDefault="00902D9A" w:rsidP="00BC50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A41620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9A" w:rsidTr="00BA0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27.09.2018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9A" w:rsidRPr="00DD4BAB" w:rsidRDefault="00902D9A" w:rsidP="00902D9A">
            <w:pPr>
              <w:ind w:left="76" w:hanging="76"/>
              <w:rPr>
                <w:rFonts w:ascii="Arial" w:hAnsi="Arial" w:cs="Arial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DD4BAB">
              <w:rPr>
                <w:rFonts w:ascii="Arial" w:hAnsi="Arial" w:cs="Arial"/>
                <w:sz w:val="18"/>
                <w:szCs w:val="18"/>
              </w:rPr>
              <w:t>Wnoszę o zmiany zapisów w tekście projektu planu:</w:t>
            </w:r>
          </w:p>
          <w:p w:rsidR="00902D9A" w:rsidRPr="00DD4BAB" w:rsidRDefault="00902D9A" w:rsidP="00902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sz w:val="18"/>
                <w:szCs w:val="18"/>
              </w:rPr>
              <w:t xml:space="preserve">- Wnoszę o: dla terenu </w:t>
            </w:r>
            <w:r w:rsidRPr="00DD4BAB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  <w:p w:rsidR="00902D9A" w:rsidRPr="00DD4BAB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DD4BAB">
              <w:rPr>
                <w:rFonts w:ascii="Arial" w:hAnsi="Arial" w:cs="Arial"/>
                <w:sz w:val="18"/>
                <w:szCs w:val="18"/>
              </w:rPr>
              <w:t xml:space="preserve"> zmianę zapisu </w:t>
            </w:r>
            <w:r w:rsidRPr="00DD4BAB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DD4BA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14 pkt 4) lit. e </w:t>
            </w:r>
          </w:p>
          <w:p w:rsidR="00902D9A" w:rsidRPr="00DD4BAB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 w:rsidRPr="00DD4BAB"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 trzeci </w:t>
            </w:r>
            <w:r w:rsidRPr="00DD4BAB">
              <w:rPr>
                <w:rFonts w:ascii="Arial" w:hAnsi="Arial" w:cs="Arial"/>
                <w:sz w:val="18"/>
                <w:szCs w:val="18"/>
              </w:rPr>
              <w:t>o brzmieniu:</w:t>
            </w:r>
          </w:p>
          <w:p w:rsidR="00902D9A" w:rsidRPr="00DD4BAB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D4B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BAB">
              <w:rPr>
                <w:rFonts w:ascii="Arial" w:hAnsi="Arial" w:cs="Arial"/>
                <w:i/>
                <w:sz w:val="18"/>
                <w:szCs w:val="18"/>
              </w:rPr>
              <w:t xml:space="preserve">- dla pozostałych budynków i obiektów  </w:t>
            </w:r>
          </w:p>
          <w:p w:rsidR="00902D9A" w:rsidRPr="00DD4BAB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4BAB">
              <w:rPr>
                <w:rFonts w:ascii="Arial" w:hAnsi="Arial" w:cs="Arial"/>
                <w:i/>
                <w:sz w:val="18"/>
                <w:szCs w:val="18"/>
              </w:rPr>
              <w:t xml:space="preserve">   budowlanych – 14,0m</w:t>
            </w:r>
          </w:p>
          <w:p w:rsidR="00902D9A" w:rsidRPr="00DD4BAB" w:rsidRDefault="00902D9A" w:rsidP="00902D9A">
            <w:pPr>
              <w:ind w:left="218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   Proponowana zmiana: </w:t>
            </w:r>
            <w:r w:rsidRPr="00DD4BA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D4BAB">
              <w:rPr>
                <w:rFonts w:ascii="Arial" w:hAnsi="Arial" w:cs="Arial"/>
                <w:b/>
                <w:sz w:val="18"/>
                <w:szCs w:val="18"/>
              </w:rPr>
              <w:t>dla</w:t>
            </w:r>
          </w:p>
          <w:p w:rsidR="00902D9A" w:rsidRPr="00DD4BAB" w:rsidRDefault="00902D9A" w:rsidP="00902D9A">
            <w:pPr>
              <w:ind w:left="218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   pozostałych budynków i obiektów</w:t>
            </w:r>
          </w:p>
          <w:p w:rsidR="00902D9A" w:rsidRPr="00DD4BAB" w:rsidRDefault="00902D9A" w:rsidP="00902D9A">
            <w:pPr>
              <w:ind w:left="218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  budowlanych na obszarze 1 U i 2 U                   </w:t>
            </w:r>
          </w:p>
          <w:p w:rsidR="00902D9A" w:rsidRPr="00DD4BAB" w:rsidRDefault="00902D9A" w:rsidP="00902D9A">
            <w:pPr>
              <w:ind w:left="218" w:hanging="218"/>
              <w:rPr>
                <w:rFonts w:ascii="Arial" w:hAnsi="Arial" w:cs="Arial"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  - 14m, na obszarze 3 U- 12 m;</w:t>
            </w:r>
          </w:p>
          <w:p w:rsidR="00902D9A" w:rsidRPr="00DD4BAB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DD4BAB">
              <w:rPr>
                <w:rFonts w:ascii="Arial" w:hAnsi="Arial" w:cs="Arial"/>
                <w:sz w:val="18"/>
                <w:szCs w:val="18"/>
              </w:rPr>
              <w:t xml:space="preserve"> o dopisanie lit. </w:t>
            </w:r>
            <w:r w:rsidRPr="00DD4BA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DD4BAB">
              <w:rPr>
                <w:rFonts w:ascii="Arial" w:hAnsi="Arial" w:cs="Arial"/>
                <w:sz w:val="18"/>
                <w:szCs w:val="18"/>
              </w:rPr>
              <w:t xml:space="preserve"> w  </w:t>
            </w:r>
            <w:r w:rsidRPr="00DD4BAB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DD4BA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14 pkt 4) </w:t>
            </w:r>
          </w:p>
          <w:p w:rsidR="00902D9A" w:rsidRPr="00BA03D8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D4BAB">
              <w:rPr>
                <w:rFonts w:ascii="Arial" w:hAnsi="Arial" w:cs="Arial"/>
                <w:sz w:val="18"/>
                <w:szCs w:val="18"/>
              </w:rPr>
              <w:t xml:space="preserve">o treści: </w:t>
            </w:r>
            <w:r w:rsidRPr="00BA03D8">
              <w:rPr>
                <w:rFonts w:ascii="Arial" w:hAnsi="Arial" w:cs="Arial"/>
                <w:b/>
                <w:sz w:val="18"/>
                <w:szCs w:val="18"/>
              </w:rPr>
              <w:t xml:space="preserve">sytuowanie budynków od   </w:t>
            </w:r>
          </w:p>
          <w:p w:rsidR="00902D9A" w:rsidRPr="00BA03D8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3D8">
              <w:rPr>
                <w:rFonts w:ascii="Arial" w:hAnsi="Arial" w:cs="Arial"/>
                <w:b/>
                <w:sz w:val="18"/>
                <w:szCs w:val="18"/>
              </w:rPr>
              <w:t xml:space="preserve">   granicy działki w odległości nie </w:t>
            </w:r>
          </w:p>
          <w:p w:rsidR="00902D9A" w:rsidRPr="00BA03D8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3D8">
              <w:rPr>
                <w:rFonts w:ascii="Arial" w:hAnsi="Arial" w:cs="Arial"/>
                <w:b/>
                <w:sz w:val="18"/>
                <w:szCs w:val="18"/>
              </w:rPr>
              <w:t xml:space="preserve">   mniejszej niż 3m.</w:t>
            </w:r>
          </w:p>
          <w:p w:rsidR="00902D9A" w:rsidRPr="00BA03D8" w:rsidRDefault="00BC5075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3D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 xml:space="preserve">)  o wykreślenie </w:t>
            </w:r>
            <w:r w:rsidR="00902D9A" w:rsidRPr="00BA03D8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902D9A" w:rsidRPr="00BA03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 xml:space="preserve">15 pkt 1) lit. b </w:t>
            </w:r>
          </w:p>
          <w:p w:rsidR="00902D9A" w:rsidRPr="00BA03D8" w:rsidRDefault="00902D9A" w:rsidP="00EC70BF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3D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spellStart"/>
            <w:r w:rsidRPr="00BA03D8"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 w:rsidRPr="00BA03D8">
              <w:rPr>
                <w:rFonts w:ascii="Arial" w:hAnsi="Arial" w:cs="Arial"/>
                <w:b/>
                <w:sz w:val="18"/>
                <w:szCs w:val="18"/>
              </w:rPr>
              <w:t xml:space="preserve"> trzeci </w:t>
            </w:r>
            <w:r w:rsidR="00EC70BF" w:rsidRPr="00BA03D8">
              <w:rPr>
                <w:rFonts w:ascii="Arial" w:hAnsi="Arial" w:cs="Arial"/>
                <w:sz w:val="18"/>
                <w:szCs w:val="18"/>
              </w:rPr>
              <w:t>magazynów,</w:t>
            </w:r>
          </w:p>
          <w:p w:rsidR="00902D9A" w:rsidRPr="00BA03D8" w:rsidRDefault="00BC5075" w:rsidP="00BA03D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BA03D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902D9A" w:rsidRPr="00BA03D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02D9A" w:rsidRPr="00BA03D8">
              <w:rPr>
                <w:rFonts w:ascii="Arial" w:hAnsi="Arial" w:cs="Arial"/>
                <w:sz w:val="18"/>
                <w:szCs w:val="18"/>
              </w:rPr>
              <w:t xml:space="preserve">o zmianę zapisu w 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902D9A" w:rsidRPr="00BA03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>15 pkt 2) lit. e</w:t>
            </w:r>
            <w:r w:rsidR="00BA03D8" w:rsidRPr="00BA03D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A03D8" w:rsidRPr="00BA03D8">
              <w:rPr>
                <w:rFonts w:ascii="Arial" w:hAnsi="Arial" w:cs="Arial"/>
                <w:sz w:val="18"/>
                <w:szCs w:val="18"/>
              </w:rPr>
              <w:t>poprzez dopisanie magazynów</w:t>
            </w:r>
          </w:p>
          <w:p w:rsidR="00902D9A" w:rsidRPr="00BA03D8" w:rsidRDefault="00BC5075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3D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02D9A" w:rsidRPr="00BA03D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02D9A" w:rsidRPr="00BA03D8">
              <w:rPr>
                <w:rFonts w:ascii="Arial" w:hAnsi="Arial" w:cs="Arial"/>
                <w:sz w:val="18"/>
                <w:szCs w:val="18"/>
              </w:rPr>
              <w:t xml:space="preserve">o zmianę zapisu w 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902D9A" w:rsidRPr="00BA03D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02D9A" w:rsidRPr="00BA03D8">
              <w:rPr>
                <w:rFonts w:ascii="Arial" w:hAnsi="Arial" w:cs="Arial"/>
                <w:b/>
                <w:sz w:val="18"/>
                <w:szCs w:val="18"/>
              </w:rPr>
              <w:t xml:space="preserve">15 pkt 4) lit. a </w:t>
            </w:r>
          </w:p>
          <w:p w:rsidR="00902D9A" w:rsidRPr="00BA03D8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03D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BA03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03D8">
              <w:rPr>
                <w:rFonts w:ascii="Arial" w:hAnsi="Arial" w:cs="Arial"/>
                <w:sz w:val="18"/>
                <w:szCs w:val="18"/>
              </w:rPr>
              <w:t xml:space="preserve">o brzmieniu: maksymalna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3D8">
              <w:rPr>
                <w:rFonts w:ascii="Arial" w:hAnsi="Arial" w:cs="Arial"/>
                <w:sz w:val="18"/>
                <w:szCs w:val="18"/>
              </w:rPr>
              <w:t xml:space="preserve">    intensywnej zabudowy 1,0</w:t>
            </w:r>
            <w:r w:rsidRPr="00723B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 Proponowana zmiana: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maksymalna intensywnej zabudowy   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0,6</w:t>
            </w:r>
            <w:r w:rsidRPr="00723B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2D9A" w:rsidRPr="00723B74" w:rsidRDefault="00BC5075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02D9A" w:rsidRPr="00723B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02D9A" w:rsidRPr="00723B74">
              <w:rPr>
                <w:rFonts w:ascii="Arial" w:hAnsi="Arial" w:cs="Arial"/>
                <w:sz w:val="18"/>
                <w:szCs w:val="18"/>
              </w:rPr>
              <w:t xml:space="preserve">o zmianę zapisu w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902D9A"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 xml:space="preserve">15 pkt 4) lit. d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o brzmieniu: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minimalna powierzchnia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biologicznie czynna -50%.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Proponowana zmiana: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sz w:val="18"/>
                <w:szCs w:val="18"/>
              </w:rPr>
              <w:t xml:space="preserve">   minimalna powierzchnia 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sz w:val="18"/>
                <w:szCs w:val="18"/>
              </w:rPr>
              <w:t xml:space="preserve"> biologicznie czynna -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60%.</w:t>
            </w:r>
          </w:p>
          <w:p w:rsidR="00902D9A" w:rsidRPr="00723B74" w:rsidRDefault="00BC5075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02D9A" w:rsidRPr="00723B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02D9A" w:rsidRPr="00723B74">
              <w:rPr>
                <w:rFonts w:ascii="Arial" w:hAnsi="Arial" w:cs="Arial"/>
                <w:sz w:val="18"/>
                <w:szCs w:val="18"/>
              </w:rPr>
              <w:t xml:space="preserve">o zmianę zapisu w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902D9A"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 xml:space="preserve">15 pkt 4) lit. e 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B74"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drugi </w:t>
            </w:r>
            <w:r w:rsidRPr="00723B74">
              <w:rPr>
                <w:rFonts w:ascii="Arial" w:hAnsi="Arial" w:cs="Arial"/>
                <w:sz w:val="18"/>
                <w:szCs w:val="18"/>
              </w:rPr>
              <w:t>o brzmieniu: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>- dla pozostałych budynków i obiektów budowalnych 12,0m(…);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Proponowana zmiana: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- </w:t>
            </w:r>
            <w:r w:rsidRPr="00723B74">
              <w:rPr>
                <w:rFonts w:ascii="Arial" w:hAnsi="Arial" w:cs="Arial"/>
                <w:sz w:val="18"/>
                <w:szCs w:val="18"/>
              </w:rPr>
              <w:t>dla pozostałych budynków i obiektów budowalnych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10,0m</w:t>
            </w:r>
            <w:r w:rsidRPr="00723B74">
              <w:rPr>
                <w:rFonts w:ascii="Arial" w:hAnsi="Arial" w:cs="Arial"/>
                <w:sz w:val="18"/>
                <w:szCs w:val="18"/>
              </w:rPr>
              <w:t>(…).</w:t>
            </w:r>
          </w:p>
          <w:p w:rsidR="00902D9A" w:rsidRPr="00723B74" w:rsidRDefault="00BC5075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02D9A" w:rsidRPr="00723B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02D9A" w:rsidRPr="00723B74">
              <w:rPr>
                <w:rFonts w:ascii="Arial" w:hAnsi="Arial" w:cs="Arial"/>
                <w:sz w:val="18"/>
                <w:szCs w:val="18"/>
              </w:rPr>
              <w:t xml:space="preserve">o zmianę zapisu w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902D9A"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 xml:space="preserve">15 pkt 4) lit. f 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o brzmieniu: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>geometria dachu – dachy płaskie oraz dwuspadowe lub wielospadowe o nachyleniu połaci dachowych do 45º.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Proponowana zmiana: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   </w:t>
            </w:r>
            <w:r w:rsidRPr="00723B74">
              <w:rPr>
                <w:rFonts w:ascii="Arial" w:hAnsi="Arial" w:cs="Arial"/>
                <w:sz w:val="18"/>
                <w:szCs w:val="18"/>
              </w:rPr>
              <w:t>geometria dachu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– dwuspadowe lub wielospadowe o nachyleniu połaci dachowych od 20º do 45º.</w:t>
            </w:r>
          </w:p>
          <w:p w:rsidR="00902D9A" w:rsidRPr="00723B74" w:rsidRDefault="00BC5075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02D9A" w:rsidRPr="00723B74">
              <w:rPr>
                <w:rFonts w:ascii="Arial" w:hAnsi="Arial" w:cs="Arial"/>
                <w:sz w:val="18"/>
                <w:szCs w:val="18"/>
              </w:rPr>
              <w:t xml:space="preserve"> o dopisanie lit.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902D9A" w:rsidRPr="00723B74">
              <w:rPr>
                <w:rFonts w:ascii="Arial" w:hAnsi="Arial" w:cs="Arial"/>
                <w:sz w:val="18"/>
                <w:szCs w:val="18"/>
              </w:rPr>
              <w:t xml:space="preserve"> w 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902D9A"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02D9A" w:rsidRPr="00723B74">
              <w:rPr>
                <w:rFonts w:ascii="Arial" w:hAnsi="Arial" w:cs="Arial"/>
                <w:b/>
                <w:sz w:val="18"/>
                <w:szCs w:val="18"/>
              </w:rPr>
              <w:t xml:space="preserve">15 pkt 4)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o treści: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sytuowanie budynków od  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granicy działki w odległości nie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mniejszej niż 3m.</w:t>
            </w:r>
          </w:p>
          <w:p w:rsidR="00902D9A" w:rsidRPr="00723B74" w:rsidRDefault="00902D9A" w:rsidP="00902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723B74">
              <w:rPr>
                <w:rFonts w:ascii="Arial" w:hAnsi="Arial" w:cs="Arial"/>
                <w:sz w:val="18"/>
                <w:szCs w:val="18"/>
              </w:rPr>
              <w:t>dla terenu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UP: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o zmianę zapisu w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16 pkt 4) lit. c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o brzmieniu: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maksymalna  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powierzchnia zabudowy w stosunku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do powierzchni działki 70%;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Proponowana zmiana: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maksymalna  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sz w:val="18"/>
                <w:szCs w:val="18"/>
              </w:rPr>
              <w:t xml:space="preserve">    powierzchnia zabudowy w stosunku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sz w:val="18"/>
                <w:szCs w:val="18"/>
              </w:rPr>
              <w:t xml:space="preserve">    do powierzchni działki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60%;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23B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o zmianę zapisu w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16 pkt 4) lit. d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o brzmieniu: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minimalna powierzchnia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biologicznie czynna -10%</w:t>
            </w:r>
            <w:r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Proponowana zmiana: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sz w:val="18"/>
                <w:szCs w:val="18"/>
              </w:rPr>
              <w:t xml:space="preserve">   minimalna powierzchnia 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sz w:val="18"/>
                <w:szCs w:val="18"/>
              </w:rPr>
              <w:t xml:space="preserve"> biologicznie czynna -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30%.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 zmianę zapisu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16 pkt 4) lit. e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sz w:val="18"/>
                <w:szCs w:val="18"/>
              </w:rPr>
              <w:t>o brzmieniu: maksymalna wysokość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14,0m (…);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Proponowana zmiana: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maksymalna wysokość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–  12,0m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 (…);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 o zmianę zapisu w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15 pkt 4) lit. f 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o brzmieniu: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>geometria dachu – dachy płaskie oraz dwuspadowe lub wielospadowe o nachyleniu połaci dachowych do 45º</w:t>
            </w:r>
            <w:r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Proponowana zmiana: 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02D9A" w:rsidRPr="00723B74" w:rsidRDefault="00902D9A" w:rsidP="00902D9A">
            <w:pPr>
              <w:ind w:left="218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23B74">
              <w:rPr>
                <w:rFonts w:ascii="Arial" w:hAnsi="Arial" w:cs="Arial"/>
                <w:sz w:val="18"/>
                <w:szCs w:val="18"/>
              </w:rPr>
              <w:t>geometria dachu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– dwuspadowe lub wielospadowe o nachyleniu połaci dachowych od 20º do 45º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 o dopisanie lit.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723B74">
              <w:rPr>
                <w:rFonts w:ascii="Arial" w:hAnsi="Arial" w:cs="Arial"/>
                <w:sz w:val="18"/>
                <w:szCs w:val="18"/>
              </w:rPr>
              <w:t xml:space="preserve"> w 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Pr="00723B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16 pkt 4)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723B74">
              <w:rPr>
                <w:rFonts w:ascii="Arial" w:hAnsi="Arial" w:cs="Arial"/>
                <w:sz w:val="18"/>
                <w:szCs w:val="18"/>
              </w:rPr>
              <w:t>o treści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: sytuowanie budynków od  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granicy działki w odległości nie </w:t>
            </w:r>
          </w:p>
          <w:p w:rsidR="00902D9A" w:rsidRPr="00723B74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 xml:space="preserve">   mniejszej niż 3m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902D9A" w:rsidRPr="00EE4F64" w:rsidRDefault="00902D9A" w:rsidP="00BA03D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23B74">
              <w:rPr>
                <w:rFonts w:ascii="Arial" w:hAnsi="Arial" w:cs="Arial"/>
                <w:b/>
                <w:sz w:val="18"/>
                <w:szCs w:val="18"/>
              </w:rPr>
              <w:t>) w 22 pkt 5)</w:t>
            </w:r>
            <w:r w:rsidRPr="00723B7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BA03D8">
              <w:rPr>
                <w:rFonts w:ascii="Arial" w:hAnsi="Arial" w:cs="Arial"/>
                <w:sz w:val="18"/>
                <w:szCs w:val="18"/>
              </w:rPr>
              <w:t>wykreślić „a także  poprzez systemy rozsączające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4BAB">
              <w:rPr>
                <w:rFonts w:ascii="Arial" w:hAnsi="Arial" w:cs="Arial"/>
                <w:sz w:val="18"/>
                <w:szCs w:val="18"/>
              </w:rPr>
              <w:lastRenderedPageBreak/>
              <w:t>cały teren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BA0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BA0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3517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3517F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>1) +</w:t>
            </w:r>
          </w:p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3D8" w:rsidRPr="00DD4BAB" w:rsidRDefault="00BA03D8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4BAB">
              <w:rPr>
                <w:rFonts w:ascii="Arial" w:hAnsi="Arial" w:cs="Arial"/>
                <w:b/>
                <w:sz w:val="18"/>
                <w:szCs w:val="18"/>
              </w:rPr>
              <w:t>2)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02D9A"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02D9A"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02D9A"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02D9A"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02D9A"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5075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5075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02D9A"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5075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5075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3D8" w:rsidRDefault="00BA03D8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BC5075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02D9A"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17F9" w:rsidRDefault="003517F9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 +</w:t>
            </w: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D9A" w:rsidRPr="00DD4BAB" w:rsidRDefault="00902D9A" w:rsidP="00902D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Pr="002B353E" w:rsidRDefault="00902D9A" w:rsidP="00BA03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D970B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</w:t>
            </w:r>
            <w:r w:rsidR="00902D9A" w:rsidRPr="001F6628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D970B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</w:t>
            </w:r>
            <w:r w:rsidR="00902D9A" w:rsidRPr="001F6628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BC5075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  <w:r w:rsidR="00902D9A"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D970B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</w:t>
            </w:r>
            <w:r w:rsidR="00902D9A" w:rsidRPr="001F6628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27.09.2018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27.09.2018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27.09.2018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27.09.2018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27.09.2018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27.09.2018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18.09.2018r.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628">
              <w:rPr>
                <w:rFonts w:ascii="Arial" w:hAnsi="Arial" w:cs="Arial"/>
                <w:sz w:val="18"/>
                <w:szCs w:val="18"/>
              </w:rPr>
              <w:t>18.09.2018r.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D970B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</w:t>
            </w:r>
            <w:r w:rsidR="00902D9A" w:rsidRPr="001F6628">
              <w:rPr>
                <w:rFonts w:ascii="Arial" w:hAnsi="Arial" w:cs="Arial"/>
                <w:sz w:val="18"/>
                <w:szCs w:val="18"/>
              </w:rPr>
              <w:t>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BC5075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 w:rsidR="00902D9A"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D970B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</w:t>
            </w:r>
            <w:r w:rsidR="00902D9A" w:rsidRPr="001F6628">
              <w:rPr>
                <w:rFonts w:ascii="Arial" w:hAnsi="Arial" w:cs="Arial"/>
                <w:sz w:val="18"/>
                <w:szCs w:val="18"/>
              </w:rPr>
              <w:t>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723B7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D970B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</w:t>
            </w:r>
            <w:r w:rsidR="00902D9A" w:rsidRPr="001F6628">
              <w:rPr>
                <w:rFonts w:ascii="Arial" w:hAnsi="Arial" w:cs="Arial"/>
                <w:sz w:val="18"/>
                <w:szCs w:val="18"/>
              </w:rPr>
              <w:t>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723B74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BC5075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F6628" w:rsidRDefault="00902D9A" w:rsidP="0090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0CC">
              <w:rPr>
                <w:rFonts w:ascii="Arial" w:hAnsi="Arial" w:cs="Arial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CA5046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4F64" w:rsidTr="005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4" w:rsidRPr="002B353E" w:rsidRDefault="00EE4F64" w:rsidP="00EE4F6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4" w:rsidRPr="002B353E" w:rsidRDefault="00EE4F64" w:rsidP="00EE4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F300CC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00C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</w:t>
            </w:r>
            <w:r w:rsidR="00351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F300C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FE26A4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C632C0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2C0">
              <w:rPr>
                <w:rFonts w:ascii="Arial" w:hAnsi="Arial" w:cs="Arial"/>
                <w:color w:val="000000"/>
                <w:sz w:val="18"/>
                <w:szCs w:val="18"/>
              </w:rPr>
              <w:t>Wnosi o:</w:t>
            </w:r>
          </w:p>
          <w:p w:rsidR="00902D9A" w:rsidRPr="00C632C0" w:rsidRDefault="00902D9A" w:rsidP="00902D9A">
            <w:pPr>
              <w:numPr>
                <w:ilvl w:val="1"/>
                <w:numId w:val="34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pozostawienie terenu UM</w:t>
            </w:r>
            <w:r w:rsidRPr="00C632C0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02D9A" w:rsidRDefault="00902D9A" w:rsidP="00902D9A">
            <w:pPr>
              <w:numPr>
                <w:ilvl w:val="1"/>
                <w:numId w:val="34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wysokość zabudowy 12 m;</w:t>
            </w:r>
          </w:p>
          <w:p w:rsidR="00902D9A" w:rsidRDefault="00902D9A" w:rsidP="00902D9A">
            <w:pPr>
              <w:numPr>
                <w:ilvl w:val="1"/>
                <w:numId w:val="34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 ograniczanie ilości budynków na jednej działce;</w:t>
            </w:r>
          </w:p>
          <w:p w:rsidR="00902D9A" w:rsidRDefault="00902D9A" w:rsidP="00902D9A">
            <w:pPr>
              <w:numPr>
                <w:ilvl w:val="1"/>
                <w:numId w:val="34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Dopuszczenie zabudowy wolnostojącej i bliźniaczej;</w:t>
            </w:r>
          </w:p>
          <w:p w:rsidR="00902D9A" w:rsidRPr="00C632C0" w:rsidRDefault="00902D9A" w:rsidP="00902D9A">
            <w:pPr>
              <w:numPr>
                <w:ilvl w:val="1"/>
                <w:numId w:val="34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Dopuszczenie szeroko pojętych usług w tym oświaty, zdrowia i kultury.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teren UM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Poza planem</w:t>
            </w: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F300CC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00C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351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F300C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FE26A4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Wnosi o:</w:t>
            </w:r>
          </w:p>
          <w:p w:rsidR="00902D9A" w:rsidRDefault="00902D9A" w:rsidP="00902D9A">
            <w:pPr>
              <w:pStyle w:val="Akapitzlist"/>
              <w:numPr>
                <w:ilvl w:val="0"/>
                <w:numId w:val="35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632C0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projektowane zmiany </w:t>
            </w:r>
            <w:proofErr w:type="spellStart"/>
            <w:r w:rsidRPr="00C632C0">
              <w:rPr>
                <w:rFonts w:ascii="Arial" w:hAnsi="Arial" w:cs="Arial"/>
                <w:color w:val="000000"/>
                <w:sz w:val="18"/>
                <w:szCs w:val="18"/>
              </w:rPr>
              <w:t>mpzp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32C0">
              <w:rPr>
                <w:rFonts w:ascii="Arial" w:hAnsi="Arial" w:cs="Arial"/>
                <w:color w:val="000000"/>
                <w:sz w:val="18"/>
                <w:szCs w:val="18"/>
              </w:rPr>
              <w:t>powinny być zgodne ze studium  gminy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02D9A" w:rsidRDefault="00902D9A" w:rsidP="00902D9A">
            <w:pPr>
              <w:pStyle w:val="Akapitzlist"/>
              <w:numPr>
                <w:ilvl w:val="0"/>
                <w:numId w:val="35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2C0">
              <w:rPr>
                <w:rFonts w:ascii="Arial" w:hAnsi="Arial" w:cs="Arial"/>
                <w:color w:val="000000"/>
                <w:sz w:val="18"/>
                <w:szCs w:val="18"/>
              </w:rPr>
              <w:t>minimalna pow. działki do 900 m</w:t>
            </w:r>
            <w:r w:rsidRPr="00C632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C632C0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02D9A" w:rsidRPr="00C632C0" w:rsidRDefault="00902D9A" w:rsidP="00902D9A">
            <w:pPr>
              <w:pStyle w:val="Akapitzlist"/>
              <w:numPr>
                <w:ilvl w:val="0"/>
                <w:numId w:val="35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2C0">
              <w:rPr>
                <w:rFonts w:ascii="Arial" w:hAnsi="Arial" w:cs="Arial"/>
                <w:color w:val="000000"/>
                <w:sz w:val="18"/>
                <w:szCs w:val="18"/>
              </w:rPr>
              <w:t>możliwość wydzielenia mniejszych działek po decyzjach ZRID.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197/6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Poza planem</w:t>
            </w:r>
          </w:p>
        </w:tc>
      </w:tr>
      <w:tr w:rsidR="00902D9A" w:rsidTr="0090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175CE5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351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75CE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05.10.2018r.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</w:pPr>
            <w:r w:rsidRPr="00FE26A4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Pr="002B353E" w:rsidRDefault="00902D9A" w:rsidP="00902D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Wnoszę o:</w:t>
            </w:r>
          </w:p>
          <w:p w:rsidR="00902D9A" w:rsidRDefault="00902D9A" w:rsidP="00902D9A">
            <w:pPr>
              <w:pStyle w:val="Akapitzlist"/>
              <w:numPr>
                <w:ilvl w:val="1"/>
                <w:numId w:val="38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64">
              <w:rPr>
                <w:rFonts w:ascii="Arial" w:hAnsi="Arial" w:cs="Arial"/>
                <w:color w:val="000000"/>
                <w:sz w:val="18"/>
                <w:szCs w:val="18"/>
              </w:rPr>
              <w:t>nie zgadzam się na umieszczanie    zakazu zabudowy budowania na działkach znajdujących się przy                        ul. Gminnej budynków w zabudowie bliźniaczej oraz budynków w zabudowie szeregowej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02D9A" w:rsidRDefault="00902D9A" w:rsidP="00902D9A">
            <w:pPr>
              <w:pStyle w:val="Akapitzlist"/>
              <w:numPr>
                <w:ilvl w:val="1"/>
                <w:numId w:val="38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64">
              <w:rPr>
                <w:rFonts w:ascii="Arial" w:hAnsi="Arial" w:cs="Arial"/>
                <w:color w:val="000000"/>
                <w:sz w:val="18"/>
                <w:szCs w:val="18"/>
              </w:rPr>
              <w:t>jednak uważam, że winno być ustalone w planie zakaz budowania bloków mieszkalnych oraz innych     budynków powyżej kondygnacji parter i  jedno piętro – wpływa to niekorzystnie na wizerunek gminy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02D9A" w:rsidRPr="00EE4F64" w:rsidRDefault="00902D9A" w:rsidP="00902D9A">
            <w:pPr>
              <w:pStyle w:val="Akapitzlist"/>
              <w:numPr>
                <w:ilvl w:val="1"/>
                <w:numId w:val="38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3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64">
              <w:rPr>
                <w:rFonts w:ascii="Arial" w:hAnsi="Arial" w:cs="Arial"/>
                <w:color w:val="000000"/>
                <w:sz w:val="18"/>
                <w:szCs w:val="18"/>
              </w:rPr>
              <w:t xml:space="preserve">zdecydowanie wysokości nowo  powstałych budynków winna być ograniczona.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53E">
              <w:rPr>
                <w:rFonts w:ascii="Arial" w:hAnsi="Arial" w:cs="Arial"/>
                <w:color w:val="000000"/>
                <w:sz w:val="18"/>
                <w:szCs w:val="18"/>
              </w:rPr>
              <w:t>202/6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2D9A" w:rsidRDefault="00902D9A" w:rsidP="0090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A73">
              <w:rPr>
                <w:rFonts w:ascii="Arial" w:hAnsi="Arial" w:cs="Arial"/>
                <w:color w:val="000000"/>
                <w:sz w:val="16"/>
                <w:szCs w:val="16"/>
              </w:rPr>
              <w:t>Lesznowola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A" w:rsidRPr="002B353E" w:rsidRDefault="00902D9A" w:rsidP="0090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Poza planem</w:t>
            </w:r>
          </w:p>
        </w:tc>
      </w:tr>
    </w:tbl>
    <w:p w:rsidR="00F6102C" w:rsidRDefault="00F6102C">
      <w:bookmarkStart w:id="0" w:name="_GoBack"/>
      <w:bookmarkEnd w:id="0"/>
    </w:p>
    <w:sectPr w:rsidR="00F6102C" w:rsidSect="002B353E">
      <w:foot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9A" w:rsidRDefault="00902D9A" w:rsidP="009A0E43">
      <w:r>
        <w:separator/>
      </w:r>
    </w:p>
  </w:endnote>
  <w:endnote w:type="continuationSeparator" w:id="0">
    <w:p w:rsidR="00902D9A" w:rsidRDefault="00902D9A" w:rsidP="009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9A" w:rsidRPr="009A0E43" w:rsidRDefault="00902D9A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:rsidR="00902D9A" w:rsidRDefault="00902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9A" w:rsidRDefault="00902D9A" w:rsidP="009A0E43">
      <w:r>
        <w:separator/>
      </w:r>
    </w:p>
  </w:footnote>
  <w:footnote w:type="continuationSeparator" w:id="0">
    <w:p w:rsidR="00902D9A" w:rsidRDefault="00902D9A" w:rsidP="009A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565C5"/>
    <w:multiLevelType w:val="hybridMultilevel"/>
    <w:tmpl w:val="F2B6EDBE"/>
    <w:lvl w:ilvl="0" w:tplc="39669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9A6"/>
    <w:multiLevelType w:val="hybridMultilevel"/>
    <w:tmpl w:val="F2B6EDBE"/>
    <w:lvl w:ilvl="0" w:tplc="39669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4CE3"/>
    <w:multiLevelType w:val="hybridMultilevel"/>
    <w:tmpl w:val="E5E077AE"/>
    <w:lvl w:ilvl="0" w:tplc="F392D7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7DF9"/>
    <w:multiLevelType w:val="hybridMultilevel"/>
    <w:tmpl w:val="57E0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1EF"/>
    <w:multiLevelType w:val="hybridMultilevel"/>
    <w:tmpl w:val="2A16D6EA"/>
    <w:lvl w:ilvl="0" w:tplc="39669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D36"/>
    <w:multiLevelType w:val="hybridMultilevel"/>
    <w:tmpl w:val="AEAA396A"/>
    <w:lvl w:ilvl="0" w:tplc="A8CAC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120D"/>
    <w:multiLevelType w:val="hybridMultilevel"/>
    <w:tmpl w:val="A51EF41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65AB"/>
    <w:multiLevelType w:val="hybridMultilevel"/>
    <w:tmpl w:val="5D2CFD60"/>
    <w:lvl w:ilvl="0" w:tplc="53E86AC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53E86AC2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884F73"/>
    <w:multiLevelType w:val="hybridMultilevel"/>
    <w:tmpl w:val="E1123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44D45"/>
    <w:multiLevelType w:val="hybridMultilevel"/>
    <w:tmpl w:val="187A4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9277F"/>
    <w:multiLevelType w:val="hybridMultilevel"/>
    <w:tmpl w:val="C6543D9A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F3DDE"/>
    <w:multiLevelType w:val="hybridMultilevel"/>
    <w:tmpl w:val="F01C170A"/>
    <w:lvl w:ilvl="0" w:tplc="6696270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605599B"/>
    <w:multiLevelType w:val="hybridMultilevel"/>
    <w:tmpl w:val="43DCBF02"/>
    <w:lvl w:ilvl="0" w:tplc="5DD40D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E5135"/>
    <w:multiLevelType w:val="hybridMultilevel"/>
    <w:tmpl w:val="FFD0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0E16"/>
    <w:multiLevelType w:val="hybridMultilevel"/>
    <w:tmpl w:val="7D3CF64A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79B"/>
    <w:multiLevelType w:val="hybridMultilevel"/>
    <w:tmpl w:val="3D4A9E8A"/>
    <w:lvl w:ilvl="0" w:tplc="AEA809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70297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E5DF6"/>
    <w:multiLevelType w:val="hybridMultilevel"/>
    <w:tmpl w:val="E17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749C"/>
    <w:multiLevelType w:val="hybridMultilevel"/>
    <w:tmpl w:val="F25E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77E"/>
    <w:multiLevelType w:val="hybridMultilevel"/>
    <w:tmpl w:val="75442F84"/>
    <w:lvl w:ilvl="0" w:tplc="5B845B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9641D"/>
    <w:multiLevelType w:val="hybridMultilevel"/>
    <w:tmpl w:val="FE747316"/>
    <w:lvl w:ilvl="0" w:tplc="53E86AC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EE7C3E"/>
    <w:multiLevelType w:val="hybridMultilevel"/>
    <w:tmpl w:val="459CF76E"/>
    <w:lvl w:ilvl="0" w:tplc="615EE20A">
      <w:start w:val="1"/>
      <w:numFmt w:val="lowerLetter"/>
      <w:lvlText w:val="%1)"/>
      <w:lvlJc w:val="left"/>
      <w:pPr>
        <w:ind w:left="710" w:hanging="360"/>
      </w:pPr>
      <w:rPr>
        <w:rFonts w:hint="default"/>
        <w:b/>
      </w:rPr>
    </w:lvl>
    <w:lvl w:ilvl="1" w:tplc="C0841362">
      <w:start w:val="1"/>
      <w:numFmt w:val="decimal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3BCC3E60"/>
    <w:multiLevelType w:val="hybridMultilevel"/>
    <w:tmpl w:val="A866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10459"/>
    <w:multiLevelType w:val="hybridMultilevel"/>
    <w:tmpl w:val="F01C170A"/>
    <w:lvl w:ilvl="0" w:tplc="6696270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3A00506"/>
    <w:multiLevelType w:val="hybridMultilevel"/>
    <w:tmpl w:val="7D28E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218D1"/>
    <w:multiLevelType w:val="hybridMultilevel"/>
    <w:tmpl w:val="73D2DF62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F73E9"/>
    <w:multiLevelType w:val="hybridMultilevel"/>
    <w:tmpl w:val="40E608C8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64E43"/>
    <w:multiLevelType w:val="hybridMultilevel"/>
    <w:tmpl w:val="6D305980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3E86AC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7186A"/>
    <w:multiLevelType w:val="hybridMultilevel"/>
    <w:tmpl w:val="99747AD8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F03B5"/>
    <w:multiLevelType w:val="hybridMultilevel"/>
    <w:tmpl w:val="7FF2EFFE"/>
    <w:lvl w:ilvl="0" w:tplc="6D92DA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828AF"/>
    <w:multiLevelType w:val="hybridMultilevel"/>
    <w:tmpl w:val="A01C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0242D"/>
    <w:multiLevelType w:val="hybridMultilevel"/>
    <w:tmpl w:val="2FD20B00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940C0"/>
    <w:multiLevelType w:val="hybridMultilevel"/>
    <w:tmpl w:val="EAA4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E5768"/>
    <w:multiLevelType w:val="hybridMultilevel"/>
    <w:tmpl w:val="FDDEBD68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5FB9"/>
    <w:multiLevelType w:val="hybridMultilevel"/>
    <w:tmpl w:val="8A02F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868D8"/>
    <w:multiLevelType w:val="hybridMultilevel"/>
    <w:tmpl w:val="4D6A637A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B6A1F"/>
    <w:multiLevelType w:val="hybridMultilevel"/>
    <w:tmpl w:val="A12215F2"/>
    <w:lvl w:ilvl="0" w:tplc="6696270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A8A0490"/>
    <w:multiLevelType w:val="hybridMultilevel"/>
    <w:tmpl w:val="E19248DC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95D55"/>
    <w:multiLevelType w:val="hybridMultilevel"/>
    <w:tmpl w:val="B29827DA"/>
    <w:lvl w:ilvl="0" w:tplc="53E86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633A"/>
    <w:multiLevelType w:val="hybridMultilevel"/>
    <w:tmpl w:val="A0545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73B7D"/>
    <w:multiLevelType w:val="hybridMultilevel"/>
    <w:tmpl w:val="11D45DB4"/>
    <w:lvl w:ilvl="0" w:tplc="C5D89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77FFD"/>
    <w:multiLevelType w:val="hybridMultilevel"/>
    <w:tmpl w:val="D9E6070E"/>
    <w:lvl w:ilvl="0" w:tplc="53E86AC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30"/>
  </w:num>
  <w:num w:numId="7">
    <w:abstractNumId w:val="22"/>
  </w:num>
  <w:num w:numId="8">
    <w:abstractNumId w:val="14"/>
  </w:num>
  <w:num w:numId="9">
    <w:abstractNumId w:val="32"/>
  </w:num>
  <w:num w:numId="10">
    <w:abstractNumId w:val="3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19"/>
  </w:num>
  <w:num w:numId="16">
    <w:abstractNumId w:val="29"/>
  </w:num>
  <w:num w:numId="17">
    <w:abstractNumId w:val="17"/>
  </w:num>
  <w:num w:numId="18">
    <w:abstractNumId w:val="16"/>
  </w:num>
  <w:num w:numId="19">
    <w:abstractNumId w:val="24"/>
  </w:num>
  <w:num w:numId="20">
    <w:abstractNumId w:val="18"/>
  </w:num>
  <w:num w:numId="21">
    <w:abstractNumId w:val="26"/>
  </w:num>
  <w:num w:numId="22">
    <w:abstractNumId w:val="37"/>
  </w:num>
  <w:num w:numId="23">
    <w:abstractNumId w:val="15"/>
  </w:num>
  <w:num w:numId="24">
    <w:abstractNumId w:val="6"/>
  </w:num>
  <w:num w:numId="25">
    <w:abstractNumId w:val="21"/>
  </w:num>
  <w:num w:numId="26">
    <w:abstractNumId w:val="25"/>
  </w:num>
  <w:num w:numId="27">
    <w:abstractNumId w:val="11"/>
  </w:num>
  <w:num w:numId="28">
    <w:abstractNumId w:val="31"/>
  </w:num>
  <w:num w:numId="29">
    <w:abstractNumId w:val="13"/>
  </w:num>
  <w:num w:numId="30">
    <w:abstractNumId w:val="39"/>
  </w:num>
  <w:num w:numId="31">
    <w:abstractNumId w:val="33"/>
  </w:num>
  <w:num w:numId="32">
    <w:abstractNumId w:val="40"/>
  </w:num>
  <w:num w:numId="33">
    <w:abstractNumId w:val="28"/>
  </w:num>
  <w:num w:numId="34">
    <w:abstractNumId w:val="27"/>
  </w:num>
  <w:num w:numId="35">
    <w:abstractNumId w:val="41"/>
  </w:num>
  <w:num w:numId="36">
    <w:abstractNumId w:val="38"/>
  </w:num>
  <w:num w:numId="37">
    <w:abstractNumId w:val="20"/>
  </w:num>
  <w:num w:numId="38">
    <w:abstractNumId w:val="8"/>
  </w:num>
  <w:num w:numId="39">
    <w:abstractNumId w:val="23"/>
  </w:num>
  <w:num w:numId="40">
    <w:abstractNumId w:val="36"/>
  </w:num>
  <w:num w:numId="41">
    <w:abstractNumId w:val="12"/>
  </w:num>
  <w:num w:numId="4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C7"/>
    <w:rsid w:val="00001E6C"/>
    <w:rsid w:val="00003721"/>
    <w:rsid w:val="0000500E"/>
    <w:rsid w:val="00005499"/>
    <w:rsid w:val="00011D10"/>
    <w:rsid w:val="000129C4"/>
    <w:rsid w:val="0001306C"/>
    <w:rsid w:val="0001425F"/>
    <w:rsid w:val="000165DD"/>
    <w:rsid w:val="0001672C"/>
    <w:rsid w:val="00016E53"/>
    <w:rsid w:val="00016F5A"/>
    <w:rsid w:val="00021EC3"/>
    <w:rsid w:val="00022FA4"/>
    <w:rsid w:val="000301AF"/>
    <w:rsid w:val="00032140"/>
    <w:rsid w:val="0003572E"/>
    <w:rsid w:val="00035E94"/>
    <w:rsid w:val="00035F59"/>
    <w:rsid w:val="00041CDD"/>
    <w:rsid w:val="00041EF9"/>
    <w:rsid w:val="0004281C"/>
    <w:rsid w:val="0004675B"/>
    <w:rsid w:val="00046B31"/>
    <w:rsid w:val="00051AA6"/>
    <w:rsid w:val="00051B5B"/>
    <w:rsid w:val="0005324D"/>
    <w:rsid w:val="00054ACF"/>
    <w:rsid w:val="00054C60"/>
    <w:rsid w:val="00054D29"/>
    <w:rsid w:val="000558F2"/>
    <w:rsid w:val="0006351B"/>
    <w:rsid w:val="00063BE5"/>
    <w:rsid w:val="0006430C"/>
    <w:rsid w:val="00067A9E"/>
    <w:rsid w:val="00070E18"/>
    <w:rsid w:val="00071EB8"/>
    <w:rsid w:val="0007215B"/>
    <w:rsid w:val="00072949"/>
    <w:rsid w:val="00074643"/>
    <w:rsid w:val="0008423C"/>
    <w:rsid w:val="00086790"/>
    <w:rsid w:val="00086A48"/>
    <w:rsid w:val="0008713F"/>
    <w:rsid w:val="00087ECA"/>
    <w:rsid w:val="00094CB3"/>
    <w:rsid w:val="00095588"/>
    <w:rsid w:val="000970F8"/>
    <w:rsid w:val="000A1424"/>
    <w:rsid w:val="000A1E35"/>
    <w:rsid w:val="000A59EF"/>
    <w:rsid w:val="000A63DA"/>
    <w:rsid w:val="000B03EC"/>
    <w:rsid w:val="000B13E9"/>
    <w:rsid w:val="000B4DE5"/>
    <w:rsid w:val="000B6B4D"/>
    <w:rsid w:val="000C327F"/>
    <w:rsid w:val="000C4032"/>
    <w:rsid w:val="000C6990"/>
    <w:rsid w:val="000D1044"/>
    <w:rsid w:val="000D375B"/>
    <w:rsid w:val="000D37CA"/>
    <w:rsid w:val="000D4B09"/>
    <w:rsid w:val="000D69DD"/>
    <w:rsid w:val="000E1046"/>
    <w:rsid w:val="000E18D1"/>
    <w:rsid w:val="000E6087"/>
    <w:rsid w:val="000E60E1"/>
    <w:rsid w:val="000F2C8C"/>
    <w:rsid w:val="000F3058"/>
    <w:rsid w:val="000F37B0"/>
    <w:rsid w:val="000F50D9"/>
    <w:rsid w:val="000F659E"/>
    <w:rsid w:val="000F6B25"/>
    <w:rsid w:val="000F6DAC"/>
    <w:rsid w:val="000F7CCA"/>
    <w:rsid w:val="00100160"/>
    <w:rsid w:val="00100817"/>
    <w:rsid w:val="001028DE"/>
    <w:rsid w:val="00103912"/>
    <w:rsid w:val="0011146A"/>
    <w:rsid w:val="00117155"/>
    <w:rsid w:val="0011768F"/>
    <w:rsid w:val="001256F0"/>
    <w:rsid w:val="00125EF2"/>
    <w:rsid w:val="001329B7"/>
    <w:rsid w:val="0013468A"/>
    <w:rsid w:val="001349D6"/>
    <w:rsid w:val="0013631F"/>
    <w:rsid w:val="00143B01"/>
    <w:rsid w:val="00143BD3"/>
    <w:rsid w:val="0014435B"/>
    <w:rsid w:val="0014457B"/>
    <w:rsid w:val="001447C1"/>
    <w:rsid w:val="001500E9"/>
    <w:rsid w:val="00150117"/>
    <w:rsid w:val="001549D7"/>
    <w:rsid w:val="00154BD5"/>
    <w:rsid w:val="0015725C"/>
    <w:rsid w:val="001601C4"/>
    <w:rsid w:val="00160466"/>
    <w:rsid w:val="001620BA"/>
    <w:rsid w:val="001640A5"/>
    <w:rsid w:val="00166BEA"/>
    <w:rsid w:val="00167013"/>
    <w:rsid w:val="00167258"/>
    <w:rsid w:val="00167947"/>
    <w:rsid w:val="00171BF2"/>
    <w:rsid w:val="00171D8D"/>
    <w:rsid w:val="001746B7"/>
    <w:rsid w:val="001757D1"/>
    <w:rsid w:val="00175843"/>
    <w:rsid w:val="00175CE5"/>
    <w:rsid w:val="00180A4A"/>
    <w:rsid w:val="0018651F"/>
    <w:rsid w:val="00194602"/>
    <w:rsid w:val="00196AC6"/>
    <w:rsid w:val="00197780"/>
    <w:rsid w:val="00197866"/>
    <w:rsid w:val="00197F1E"/>
    <w:rsid w:val="001A68EC"/>
    <w:rsid w:val="001B03D9"/>
    <w:rsid w:val="001B38B8"/>
    <w:rsid w:val="001B4E89"/>
    <w:rsid w:val="001B54FB"/>
    <w:rsid w:val="001B7C1B"/>
    <w:rsid w:val="001C16F8"/>
    <w:rsid w:val="001C5C26"/>
    <w:rsid w:val="001C61B0"/>
    <w:rsid w:val="001D573C"/>
    <w:rsid w:val="001E22ED"/>
    <w:rsid w:val="001E36A5"/>
    <w:rsid w:val="001E4B12"/>
    <w:rsid w:val="001E6513"/>
    <w:rsid w:val="001E6EF9"/>
    <w:rsid w:val="001F4C69"/>
    <w:rsid w:val="001F5357"/>
    <w:rsid w:val="001F6628"/>
    <w:rsid w:val="002030CA"/>
    <w:rsid w:val="00204501"/>
    <w:rsid w:val="0021217E"/>
    <w:rsid w:val="00214873"/>
    <w:rsid w:val="00216005"/>
    <w:rsid w:val="0021781F"/>
    <w:rsid w:val="00217D0A"/>
    <w:rsid w:val="002206ED"/>
    <w:rsid w:val="00221D19"/>
    <w:rsid w:val="00222476"/>
    <w:rsid w:val="00225766"/>
    <w:rsid w:val="00225C13"/>
    <w:rsid w:val="002270D4"/>
    <w:rsid w:val="00227A44"/>
    <w:rsid w:val="00233B6B"/>
    <w:rsid w:val="00242B7D"/>
    <w:rsid w:val="002438F6"/>
    <w:rsid w:val="002463D4"/>
    <w:rsid w:val="00247A9D"/>
    <w:rsid w:val="00250A6D"/>
    <w:rsid w:val="0025235C"/>
    <w:rsid w:val="0025275C"/>
    <w:rsid w:val="00256439"/>
    <w:rsid w:val="0025728F"/>
    <w:rsid w:val="00257B50"/>
    <w:rsid w:val="00263321"/>
    <w:rsid w:val="00263681"/>
    <w:rsid w:val="002665E3"/>
    <w:rsid w:val="00267E22"/>
    <w:rsid w:val="00281A4A"/>
    <w:rsid w:val="00285854"/>
    <w:rsid w:val="00285E85"/>
    <w:rsid w:val="002870D5"/>
    <w:rsid w:val="002A36C7"/>
    <w:rsid w:val="002A3EA5"/>
    <w:rsid w:val="002A4B4C"/>
    <w:rsid w:val="002A6992"/>
    <w:rsid w:val="002A7268"/>
    <w:rsid w:val="002A76BA"/>
    <w:rsid w:val="002B0268"/>
    <w:rsid w:val="002B353E"/>
    <w:rsid w:val="002B3CA1"/>
    <w:rsid w:val="002B40B1"/>
    <w:rsid w:val="002B4501"/>
    <w:rsid w:val="002C147E"/>
    <w:rsid w:val="002C19FB"/>
    <w:rsid w:val="002C3F98"/>
    <w:rsid w:val="002C493C"/>
    <w:rsid w:val="002C5851"/>
    <w:rsid w:val="002C5F0E"/>
    <w:rsid w:val="002C65D0"/>
    <w:rsid w:val="002C719B"/>
    <w:rsid w:val="002D0B17"/>
    <w:rsid w:val="002D13BF"/>
    <w:rsid w:val="002D668A"/>
    <w:rsid w:val="002D6F97"/>
    <w:rsid w:val="002E09C2"/>
    <w:rsid w:val="002E2218"/>
    <w:rsid w:val="002E57C3"/>
    <w:rsid w:val="002E5F89"/>
    <w:rsid w:val="002E6560"/>
    <w:rsid w:val="002F1613"/>
    <w:rsid w:val="002F294E"/>
    <w:rsid w:val="002F4777"/>
    <w:rsid w:val="00300723"/>
    <w:rsid w:val="00300962"/>
    <w:rsid w:val="003109EE"/>
    <w:rsid w:val="00312384"/>
    <w:rsid w:val="00312941"/>
    <w:rsid w:val="00313F1F"/>
    <w:rsid w:val="00317B0C"/>
    <w:rsid w:val="00317D9B"/>
    <w:rsid w:val="003203CA"/>
    <w:rsid w:val="00321B5F"/>
    <w:rsid w:val="003253E6"/>
    <w:rsid w:val="00327522"/>
    <w:rsid w:val="003316D0"/>
    <w:rsid w:val="003320A7"/>
    <w:rsid w:val="0033298B"/>
    <w:rsid w:val="00333B65"/>
    <w:rsid w:val="00333DE1"/>
    <w:rsid w:val="00336760"/>
    <w:rsid w:val="00336A6F"/>
    <w:rsid w:val="00337ACA"/>
    <w:rsid w:val="00345D69"/>
    <w:rsid w:val="00350031"/>
    <w:rsid w:val="003517F9"/>
    <w:rsid w:val="00352C90"/>
    <w:rsid w:val="00356B81"/>
    <w:rsid w:val="003575DC"/>
    <w:rsid w:val="0036648E"/>
    <w:rsid w:val="00366817"/>
    <w:rsid w:val="00366BCD"/>
    <w:rsid w:val="003740B4"/>
    <w:rsid w:val="0037462D"/>
    <w:rsid w:val="00376CC7"/>
    <w:rsid w:val="00377360"/>
    <w:rsid w:val="00377780"/>
    <w:rsid w:val="00377DDB"/>
    <w:rsid w:val="00380660"/>
    <w:rsid w:val="0038107A"/>
    <w:rsid w:val="003815C6"/>
    <w:rsid w:val="003837A5"/>
    <w:rsid w:val="00386C4B"/>
    <w:rsid w:val="003936FD"/>
    <w:rsid w:val="00393A28"/>
    <w:rsid w:val="00393C9A"/>
    <w:rsid w:val="003A0878"/>
    <w:rsid w:val="003A67F1"/>
    <w:rsid w:val="003B14CF"/>
    <w:rsid w:val="003B3396"/>
    <w:rsid w:val="003B5C57"/>
    <w:rsid w:val="003B7531"/>
    <w:rsid w:val="003B7847"/>
    <w:rsid w:val="003C1BC3"/>
    <w:rsid w:val="003C5E1B"/>
    <w:rsid w:val="003D1CF5"/>
    <w:rsid w:val="003D2629"/>
    <w:rsid w:val="003D2949"/>
    <w:rsid w:val="003D5435"/>
    <w:rsid w:val="003E05EE"/>
    <w:rsid w:val="003E180B"/>
    <w:rsid w:val="003F000C"/>
    <w:rsid w:val="003F2E59"/>
    <w:rsid w:val="003F44EB"/>
    <w:rsid w:val="003F5D46"/>
    <w:rsid w:val="003F64E7"/>
    <w:rsid w:val="004000E9"/>
    <w:rsid w:val="004027A4"/>
    <w:rsid w:val="00404567"/>
    <w:rsid w:val="004047F8"/>
    <w:rsid w:val="00406A4F"/>
    <w:rsid w:val="004076BF"/>
    <w:rsid w:val="00414067"/>
    <w:rsid w:val="00414126"/>
    <w:rsid w:val="0041530E"/>
    <w:rsid w:val="00416B3A"/>
    <w:rsid w:val="00423BBE"/>
    <w:rsid w:val="0042438D"/>
    <w:rsid w:val="00424785"/>
    <w:rsid w:val="0042758C"/>
    <w:rsid w:val="00427DA0"/>
    <w:rsid w:val="00431094"/>
    <w:rsid w:val="004323BE"/>
    <w:rsid w:val="0043382C"/>
    <w:rsid w:val="00435986"/>
    <w:rsid w:val="00435C72"/>
    <w:rsid w:val="004402EC"/>
    <w:rsid w:val="004446FD"/>
    <w:rsid w:val="00446E40"/>
    <w:rsid w:val="0045263A"/>
    <w:rsid w:val="00453575"/>
    <w:rsid w:val="004608F2"/>
    <w:rsid w:val="00461709"/>
    <w:rsid w:val="00462E33"/>
    <w:rsid w:val="00463F30"/>
    <w:rsid w:val="004653FB"/>
    <w:rsid w:val="00470795"/>
    <w:rsid w:val="00470B4D"/>
    <w:rsid w:val="00471E1F"/>
    <w:rsid w:val="00474B01"/>
    <w:rsid w:val="00483070"/>
    <w:rsid w:val="00483388"/>
    <w:rsid w:val="00484D24"/>
    <w:rsid w:val="00486386"/>
    <w:rsid w:val="0049074B"/>
    <w:rsid w:val="00490E80"/>
    <w:rsid w:val="004927C6"/>
    <w:rsid w:val="004966E1"/>
    <w:rsid w:val="00497C43"/>
    <w:rsid w:val="004A237B"/>
    <w:rsid w:val="004A4814"/>
    <w:rsid w:val="004A7B8C"/>
    <w:rsid w:val="004B0538"/>
    <w:rsid w:val="004B067E"/>
    <w:rsid w:val="004B07AF"/>
    <w:rsid w:val="004B7FCD"/>
    <w:rsid w:val="004C06D7"/>
    <w:rsid w:val="004C1249"/>
    <w:rsid w:val="004C58A7"/>
    <w:rsid w:val="004C5A9A"/>
    <w:rsid w:val="004C766C"/>
    <w:rsid w:val="004D0B11"/>
    <w:rsid w:val="004D2B2B"/>
    <w:rsid w:val="004D4ED6"/>
    <w:rsid w:val="004D56F3"/>
    <w:rsid w:val="004E158D"/>
    <w:rsid w:val="004E1F83"/>
    <w:rsid w:val="004E386F"/>
    <w:rsid w:val="004E67EF"/>
    <w:rsid w:val="004E6DB8"/>
    <w:rsid w:val="004F18A5"/>
    <w:rsid w:val="004F4449"/>
    <w:rsid w:val="004F7408"/>
    <w:rsid w:val="0050214D"/>
    <w:rsid w:val="0050263F"/>
    <w:rsid w:val="00503867"/>
    <w:rsid w:val="00505CA5"/>
    <w:rsid w:val="005060FE"/>
    <w:rsid w:val="0051193A"/>
    <w:rsid w:val="00513412"/>
    <w:rsid w:val="00515037"/>
    <w:rsid w:val="0051584E"/>
    <w:rsid w:val="00516888"/>
    <w:rsid w:val="00516FE0"/>
    <w:rsid w:val="0051725B"/>
    <w:rsid w:val="0051793C"/>
    <w:rsid w:val="00521A9F"/>
    <w:rsid w:val="00525919"/>
    <w:rsid w:val="00527651"/>
    <w:rsid w:val="0053310E"/>
    <w:rsid w:val="00533452"/>
    <w:rsid w:val="005403DB"/>
    <w:rsid w:val="005425CE"/>
    <w:rsid w:val="00543642"/>
    <w:rsid w:val="00543B8C"/>
    <w:rsid w:val="005476B3"/>
    <w:rsid w:val="005513AC"/>
    <w:rsid w:val="0055623E"/>
    <w:rsid w:val="00557BF2"/>
    <w:rsid w:val="00562532"/>
    <w:rsid w:val="00563AB1"/>
    <w:rsid w:val="0056460B"/>
    <w:rsid w:val="00570548"/>
    <w:rsid w:val="00570B8E"/>
    <w:rsid w:val="00573711"/>
    <w:rsid w:val="005741C3"/>
    <w:rsid w:val="005746D7"/>
    <w:rsid w:val="005768C3"/>
    <w:rsid w:val="005776F2"/>
    <w:rsid w:val="00580653"/>
    <w:rsid w:val="00583401"/>
    <w:rsid w:val="00584A6E"/>
    <w:rsid w:val="0059063D"/>
    <w:rsid w:val="00591E5A"/>
    <w:rsid w:val="005962C3"/>
    <w:rsid w:val="00597D9A"/>
    <w:rsid w:val="00597E49"/>
    <w:rsid w:val="005A0680"/>
    <w:rsid w:val="005A28CB"/>
    <w:rsid w:val="005A5083"/>
    <w:rsid w:val="005A5285"/>
    <w:rsid w:val="005A52C5"/>
    <w:rsid w:val="005A5914"/>
    <w:rsid w:val="005A6461"/>
    <w:rsid w:val="005A65CA"/>
    <w:rsid w:val="005A731C"/>
    <w:rsid w:val="005A7330"/>
    <w:rsid w:val="005A7F35"/>
    <w:rsid w:val="005B1A3F"/>
    <w:rsid w:val="005B2DE9"/>
    <w:rsid w:val="005B603D"/>
    <w:rsid w:val="005B64AB"/>
    <w:rsid w:val="005B6B54"/>
    <w:rsid w:val="005B7E24"/>
    <w:rsid w:val="005C0886"/>
    <w:rsid w:val="005C0EF3"/>
    <w:rsid w:val="005C204A"/>
    <w:rsid w:val="005C2FDE"/>
    <w:rsid w:val="005C34B7"/>
    <w:rsid w:val="005C4723"/>
    <w:rsid w:val="005C6405"/>
    <w:rsid w:val="005D3F72"/>
    <w:rsid w:val="005D435D"/>
    <w:rsid w:val="005D5FF1"/>
    <w:rsid w:val="005D6FA6"/>
    <w:rsid w:val="005D757F"/>
    <w:rsid w:val="005E1441"/>
    <w:rsid w:val="005E1C1F"/>
    <w:rsid w:val="005E3143"/>
    <w:rsid w:val="005F0BA9"/>
    <w:rsid w:val="005F17FC"/>
    <w:rsid w:val="005F29E1"/>
    <w:rsid w:val="005F2EA0"/>
    <w:rsid w:val="005F3128"/>
    <w:rsid w:val="0060002B"/>
    <w:rsid w:val="00601EC1"/>
    <w:rsid w:val="0060503E"/>
    <w:rsid w:val="0060550B"/>
    <w:rsid w:val="00610C6D"/>
    <w:rsid w:val="00616C97"/>
    <w:rsid w:val="00622E72"/>
    <w:rsid w:val="00623444"/>
    <w:rsid w:val="00626349"/>
    <w:rsid w:val="0063113F"/>
    <w:rsid w:val="00635EAC"/>
    <w:rsid w:val="00636997"/>
    <w:rsid w:val="00640B49"/>
    <w:rsid w:val="006412AF"/>
    <w:rsid w:val="00645E0A"/>
    <w:rsid w:val="0064652D"/>
    <w:rsid w:val="006477E6"/>
    <w:rsid w:val="006478C2"/>
    <w:rsid w:val="00647918"/>
    <w:rsid w:val="006518FE"/>
    <w:rsid w:val="0065454B"/>
    <w:rsid w:val="006567D3"/>
    <w:rsid w:val="0066219D"/>
    <w:rsid w:val="00662C58"/>
    <w:rsid w:val="006634D4"/>
    <w:rsid w:val="006712B0"/>
    <w:rsid w:val="006772CE"/>
    <w:rsid w:val="00684390"/>
    <w:rsid w:val="00685F20"/>
    <w:rsid w:val="006864C2"/>
    <w:rsid w:val="00687EDD"/>
    <w:rsid w:val="00690376"/>
    <w:rsid w:val="0069568A"/>
    <w:rsid w:val="006963E6"/>
    <w:rsid w:val="00696E1C"/>
    <w:rsid w:val="006A2112"/>
    <w:rsid w:val="006A3B79"/>
    <w:rsid w:val="006A612A"/>
    <w:rsid w:val="006A77EC"/>
    <w:rsid w:val="006B32A7"/>
    <w:rsid w:val="006B4125"/>
    <w:rsid w:val="006B4660"/>
    <w:rsid w:val="006B48E6"/>
    <w:rsid w:val="006B5E40"/>
    <w:rsid w:val="006B76BD"/>
    <w:rsid w:val="006B76E3"/>
    <w:rsid w:val="006C2CDE"/>
    <w:rsid w:val="006C6441"/>
    <w:rsid w:val="006C78C8"/>
    <w:rsid w:val="006D037A"/>
    <w:rsid w:val="006D0544"/>
    <w:rsid w:val="006D2101"/>
    <w:rsid w:val="006D2BE1"/>
    <w:rsid w:val="006D4ADD"/>
    <w:rsid w:val="006D51D8"/>
    <w:rsid w:val="006D5861"/>
    <w:rsid w:val="006E37A1"/>
    <w:rsid w:val="006E60AB"/>
    <w:rsid w:val="006E6D4E"/>
    <w:rsid w:val="006E7371"/>
    <w:rsid w:val="006F3214"/>
    <w:rsid w:val="006F4B5F"/>
    <w:rsid w:val="006F5329"/>
    <w:rsid w:val="006F795A"/>
    <w:rsid w:val="00702221"/>
    <w:rsid w:val="0070540E"/>
    <w:rsid w:val="0070678B"/>
    <w:rsid w:val="00712E84"/>
    <w:rsid w:val="0071300D"/>
    <w:rsid w:val="00717993"/>
    <w:rsid w:val="00720C48"/>
    <w:rsid w:val="00723B74"/>
    <w:rsid w:val="0072526B"/>
    <w:rsid w:val="007277AD"/>
    <w:rsid w:val="00731324"/>
    <w:rsid w:val="00731D01"/>
    <w:rsid w:val="0073386F"/>
    <w:rsid w:val="0074469D"/>
    <w:rsid w:val="0075032A"/>
    <w:rsid w:val="007514E4"/>
    <w:rsid w:val="00756B75"/>
    <w:rsid w:val="007626A4"/>
    <w:rsid w:val="00766039"/>
    <w:rsid w:val="00766F85"/>
    <w:rsid w:val="007728C6"/>
    <w:rsid w:val="0077456A"/>
    <w:rsid w:val="00774881"/>
    <w:rsid w:val="00775CD8"/>
    <w:rsid w:val="007763FD"/>
    <w:rsid w:val="00777CBF"/>
    <w:rsid w:val="007810B5"/>
    <w:rsid w:val="00783AB7"/>
    <w:rsid w:val="00783E3A"/>
    <w:rsid w:val="00786A96"/>
    <w:rsid w:val="00787104"/>
    <w:rsid w:val="007911E1"/>
    <w:rsid w:val="007929E0"/>
    <w:rsid w:val="007942CD"/>
    <w:rsid w:val="007947CD"/>
    <w:rsid w:val="00796717"/>
    <w:rsid w:val="007A461A"/>
    <w:rsid w:val="007A5E96"/>
    <w:rsid w:val="007A732B"/>
    <w:rsid w:val="007A737C"/>
    <w:rsid w:val="007B3740"/>
    <w:rsid w:val="007B3E2D"/>
    <w:rsid w:val="007C339F"/>
    <w:rsid w:val="007C5930"/>
    <w:rsid w:val="007C5BDD"/>
    <w:rsid w:val="007C779E"/>
    <w:rsid w:val="007D66E4"/>
    <w:rsid w:val="007E3196"/>
    <w:rsid w:val="007E3509"/>
    <w:rsid w:val="007E376A"/>
    <w:rsid w:val="007E4C40"/>
    <w:rsid w:val="007E6902"/>
    <w:rsid w:val="007E6D28"/>
    <w:rsid w:val="007F022B"/>
    <w:rsid w:val="007F0690"/>
    <w:rsid w:val="007F21D7"/>
    <w:rsid w:val="007F447E"/>
    <w:rsid w:val="007F44FB"/>
    <w:rsid w:val="007F7392"/>
    <w:rsid w:val="00800BB0"/>
    <w:rsid w:val="00801017"/>
    <w:rsid w:val="008022BC"/>
    <w:rsid w:val="008031E8"/>
    <w:rsid w:val="00805A8E"/>
    <w:rsid w:val="0080642F"/>
    <w:rsid w:val="0080703C"/>
    <w:rsid w:val="0081268C"/>
    <w:rsid w:val="00812A0B"/>
    <w:rsid w:val="008215D1"/>
    <w:rsid w:val="00824666"/>
    <w:rsid w:val="00824FCB"/>
    <w:rsid w:val="008252C5"/>
    <w:rsid w:val="00827636"/>
    <w:rsid w:val="00830941"/>
    <w:rsid w:val="00830E9C"/>
    <w:rsid w:val="008344B2"/>
    <w:rsid w:val="00834994"/>
    <w:rsid w:val="0083564A"/>
    <w:rsid w:val="008377C4"/>
    <w:rsid w:val="0084099F"/>
    <w:rsid w:val="00840DFD"/>
    <w:rsid w:val="008431B1"/>
    <w:rsid w:val="008449B9"/>
    <w:rsid w:val="00847B3B"/>
    <w:rsid w:val="008516B4"/>
    <w:rsid w:val="00852307"/>
    <w:rsid w:val="00855099"/>
    <w:rsid w:val="00855C46"/>
    <w:rsid w:val="0085689C"/>
    <w:rsid w:val="00857679"/>
    <w:rsid w:val="00857ACC"/>
    <w:rsid w:val="00857F95"/>
    <w:rsid w:val="00865BB4"/>
    <w:rsid w:val="00866D35"/>
    <w:rsid w:val="00874D19"/>
    <w:rsid w:val="00882A6C"/>
    <w:rsid w:val="00882D99"/>
    <w:rsid w:val="008832C7"/>
    <w:rsid w:val="008861BE"/>
    <w:rsid w:val="00887EE4"/>
    <w:rsid w:val="00892EE4"/>
    <w:rsid w:val="00894A69"/>
    <w:rsid w:val="008A20FE"/>
    <w:rsid w:val="008A32DA"/>
    <w:rsid w:val="008A6D6F"/>
    <w:rsid w:val="008A78AD"/>
    <w:rsid w:val="008A7B44"/>
    <w:rsid w:val="008B2C7F"/>
    <w:rsid w:val="008B4D30"/>
    <w:rsid w:val="008B52A9"/>
    <w:rsid w:val="008B6873"/>
    <w:rsid w:val="008C1133"/>
    <w:rsid w:val="008C406D"/>
    <w:rsid w:val="008C5C66"/>
    <w:rsid w:val="008C5E4D"/>
    <w:rsid w:val="008C6CF9"/>
    <w:rsid w:val="008D20A8"/>
    <w:rsid w:val="008D236C"/>
    <w:rsid w:val="008D4B5C"/>
    <w:rsid w:val="008D6037"/>
    <w:rsid w:val="008D7444"/>
    <w:rsid w:val="008D7809"/>
    <w:rsid w:val="008E038A"/>
    <w:rsid w:val="008E2A6A"/>
    <w:rsid w:val="008E30FF"/>
    <w:rsid w:val="008E6E09"/>
    <w:rsid w:val="008F0B12"/>
    <w:rsid w:val="008F3854"/>
    <w:rsid w:val="008F4ECB"/>
    <w:rsid w:val="008F77E6"/>
    <w:rsid w:val="008F7F08"/>
    <w:rsid w:val="00901353"/>
    <w:rsid w:val="009020C4"/>
    <w:rsid w:val="00902D9A"/>
    <w:rsid w:val="00902F14"/>
    <w:rsid w:val="009074A5"/>
    <w:rsid w:val="00915950"/>
    <w:rsid w:val="009163AD"/>
    <w:rsid w:val="009165F2"/>
    <w:rsid w:val="00917CCB"/>
    <w:rsid w:val="009209BC"/>
    <w:rsid w:val="00920DBC"/>
    <w:rsid w:val="00920E15"/>
    <w:rsid w:val="00925D64"/>
    <w:rsid w:val="009278A7"/>
    <w:rsid w:val="009302FB"/>
    <w:rsid w:val="009401E7"/>
    <w:rsid w:val="00942B3F"/>
    <w:rsid w:val="00943099"/>
    <w:rsid w:val="009430EB"/>
    <w:rsid w:val="00943E99"/>
    <w:rsid w:val="00945114"/>
    <w:rsid w:val="009457C3"/>
    <w:rsid w:val="00946113"/>
    <w:rsid w:val="009475F8"/>
    <w:rsid w:val="00947A23"/>
    <w:rsid w:val="0095107F"/>
    <w:rsid w:val="00951947"/>
    <w:rsid w:val="00954CAB"/>
    <w:rsid w:val="00955768"/>
    <w:rsid w:val="00956D36"/>
    <w:rsid w:val="00957D1C"/>
    <w:rsid w:val="00960021"/>
    <w:rsid w:val="009607FA"/>
    <w:rsid w:val="00971844"/>
    <w:rsid w:val="00972E5F"/>
    <w:rsid w:val="00973E48"/>
    <w:rsid w:val="0097427C"/>
    <w:rsid w:val="00975C37"/>
    <w:rsid w:val="0097668E"/>
    <w:rsid w:val="00980DB7"/>
    <w:rsid w:val="009811F9"/>
    <w:rsid w:val="009832D8"/>
    <w:rsid w:val="009904DC"/>
    <w:rsid w:val="0099100C"/>
    <w:rsid w:val="00993F98"/>
    <w:rsid w:val="00995741"/>
    <w:rsid w:val="00995899"/>
    <w:rsid w:val="009A0E43"/>
    <w:rsid w:val="009A56A1"/>
    <w:rsid w:val="009A579A"/>
    <w:rsid w:val="009B4AE7"/>
    <w:rsid w:val="009C30B2"/>
    <w:rsid w:val="009C35D1"/>
    <w:rsid w:val="009D4A96"/>
    <w:rsid w:val="009D4F23"/>
    <w:rsid w:val="009D5574"/>
    <w:rsid w:val="009E11D1"/>
    <w:rsid w:val="009E2618"/>
    <w:rsid w:val="009E2F7A"/>
    <w:rsid w:val="009E4003"/>
    <w:rsid w:val="009E4469"/>
    <w:rsid w:val="009E6011"/>
    <w:rsid w:val="009E7669"/>
    <w:rsid w:val="009E77FF"/>
    <w:rsid w:val="009F1FAF"/>
    <w:rsid w:val="009F417C"/>
    <w:rsid w:val="009F46D9"/>
    <w:rsid w:val="009F639B"/>
    <w:rsid w:val="00A00452"/>
    <w:rsid w:val="00A0125A"/>
    <w:rsid w:val="00A0282D"/>
    <w:rsid w:val="00A04191"/>
    <w:rsid w:val="00A05726"/>
    <w:rsid w:val="00A1222C"/>
    <w:rsid w:val="00A14F76"/>
    <w:rsid w:val="00A16687"/>
    <w:rsid w:val="00A16D27"/>
    <w:rsid w:val="00A17CF7"/>
    <w:rsid w:val="00A22F7D"/>
    <w:rsid w:val="00A247E8"/>
    <w:rsid w:val="00A24F44"/>
    <w:rsid w:val="00A27DEB"/>
    <w:rsid w:val="00A333BC"/>
    <w:rsid w:val="00A358FB"/>
    <w:rsid w:val="00A3687D"/>
    <w:rsid w:val="00A37501"/>
    <w:rsid w:val="00A37725"/>
    <w:rsid w:val="00A41620"/>
    <w:rsid w:val="00A4263E"/>
    <w:rsid w:val="00A436B3"/>
    <w:rsid w:val="00A44DA4"/>
    <w:rsid w:val="00A468BE"/>
    <w:rsid w:val="00A52788"/>
    <w:rsid w:val="00A5603F"/>
    <w:rsid w:val="00A56DBE"/>
    <w:rsid w:val="00A67A0C"/>
    <w:rsid w:val="00A67A6F"/>
    <w:rsid w:val="00A70AE7"/>
    <w:rsid w:val="00A70C2E"/>
    <w:rsid w:val="00A71682"/>
    <w:rsid w:val="00A71969"/>
    <w:rsid w:val="00A72449"/>
    <w:rsid w:val="00A72C65"/>
    <w:rsid w:val="00A74411"/>
    <w:rsid w:val="00A76100"/>
    <w:rsid w:val="00A76494"/>
    <w:rsid w:val="00A77B40"/>
    <w:rsid w:val="00A81DA3"/>
    <w:rsid w:val="00A8253B"/>
    <w:rsid w:val="00A86126"/>
    <w:rsid w:val="00A904BA"/>
    <w:rsid w:val="00A9135F"/>
    <w:rsid w:val="00A91CD7"/>
    <w:rsid w:val="00A934F4"/>
    <w:rsid w:val="00A935EE"/>
    <w:rsid w:val="00A942B8"/>
    <w:rsid w:val="00A9481E"/>
    <w:rsid w:val="00A95CEC"/>
    <w:rsid w:val="00AA3039"/>
    <w:rsid w:val="00AA4B7A"/>
    <w:rsid w:val="00AB0DE1"/>
    <w:rsid w:val="00AB108D"/>
    <w:rsid w:val="00AB2778"/>
    <w:rsid w:val="00AB32F7"/>
    <w:rsid w:val="00AB408D"/>
    <w:rsid w:val="00AB4D95"/>
    <w:rsid w:val="00AB54E4"/>
    <w:rsid w:val="00AB77E8"/>
    <w:rsid w:val="00AB7C2A"/>
    <w:rsid w:val="00AC2214"/>
    <w:rsid w:val="00AC2E82"/>
    <w:rsid w:val="00AC3159"/>
    <w:rsid w:val="00AC339C"/>
    <w:rsid w:val="00AC3B81"/>
    <w:rsid w:val="00AC6CC5"/>
    <w:rsid w:val="00AC6D34"/>
    <w:rsid w:val="00AD05FD"/>
    <w:rsid w:val="00AD11B7"/>
    <w:rsid w:val="00AD50F0"/>
    <w:rsid w:val="00AD7C4E"/>
    <w:rsid w:val="00AD7C93"/>
    <w:rsid w:val="00AE103D"/>
    <w:rsid w:val="00AE4667"/>
    <w:rsid w:val="00AE5CB7"/>
    <w:rsid w:val="00AF1717"/>
    <w:rsid w:val="00AF2203"/>
    <w:rsid w:val="00AF3D20"/>
    <w:rsid w:val="00AF6D27"/>
    <w:rsid w:val="00AF7BB1"/>
    <w:rsid w:val="00B002CB"/>
    <w:rsid w:val="00B00C85"/>
    <w:rsid w:val="00B0125A"/>
    <w:rsid w:val="00B032FD"/>
    <w:rsid w:val="00B0377E"/>
    <w:rsid w:val="00B05504"/>
    <w:rsid w:val="00B068C5"/>
    <w:rsid w:val="00B149DD"/>
    <w:rsid w:val="00B226BD"/>
    <w:rsid w:val="00B24E29"/>
    <w:rsid w:val="00B2637F"/>
    <w:rsid w:val="00B3691D"/>
    <w:rsid w:val="00B3738C"/>
    <w:rsid w:val="00B421A9"/>
    <w:rsid w:val="00B42DBB"/>
    <w:rsid w:val="00B43E3C"/>
    <w:rsid w:val="00B45833"/>
    <w:rsid w:val="00B4721C"/>
    <w:rsid w:val="00B477B2"/>
    <w:rsid w:val="00B527EC"/>
    <w:rsid w:val="00B548C3"/>
    <w:rsid w:val="00B55D2D"/>
    <w:rsid w:val="00B5677B"/>
    <w:rsid w:val="00B606F5"/>
    <w:rsid w:val="00B62264"/>
    <w:rsid w:val="00B62F9D"/>
    <w:rsid w:val="00B708B8"/>
    <w:rsid w:val="00B745F2"/>
    <w:rsid w:val="00B755C6"/>
    <w:rsid w:val="00B77EB3"/>
    <w:rsid w:val="00B80981"/>
    <w:rsid w:val="00B84E90"/>
    <w:rsid w:val="00B87B58"/>
    <w:rsid w:val="00B87CE3"/>
    <w:rsid w:val="00B90922"/>
    <w:rsid w:val="00B91B7A"/>
    <w:rsid w:val="00BA03D8"/>
    <w:rsid w:val="00BA1E0B"/>
    <w:rsid w:val="00BA3551"/>
    <w:rsid w:val="00BA4777"/>
    <w:rsid w:val="00BA5B89"/>
    <w:rsid w:val="00BB11C2"/>
    <w:rsid w:val="00BB18E8"/>
    <w:rsid w:val="00BB254E"/>
    <w:rsid w:val="00BB275E"/>
    <w:rsid w:val="00BB67DF"/>
    <w:rsid w:val="00BB6B05"/>
    <w:rsid w:val="00BC5075"/>
    <w:rsid w:val="00BC6A5E"/>
    <w:rsid w:val="00BC6AB2"/>
    <w:rsid w:val="00BC7E51"/>
    <w:rsid w:val="00BD56E2"/>
    <w:rsid w:val="00BD60A2"/>
    <w:rsid w:val="00BD7907"/>
    <w:rsid w:val="00BE2004"/>
    <w:rsid w:val="00BE3A04"/>
    <w:rsid w:val="00BF3C30"/>
    <w:rsid w:val="00BF4418"/>
    <w:rsid w:val="00BF51B3"/>
    <w:rsid w:val="00BF5E19"/>
    <w:rsid w:val="00BF7A61"/>
    <w:rsid w:val="00C05E7A"/>
    <w:rsid w:val="00C142DF"/>
    <w:rsid w:val="00C1687E"/>
    <w:rsid w:val="00C178F0"/>
    <w:rsid w:val="00C200D6"/>
    <w:rsid w:val="00C20E1B"/>
    <w:rsid w:val="00C20E5D"/>
    <w:rsid w:val="00C21678"/>
    <w:rsid w:val="00C22B96"/>
    <w:rsid w:val="00C25038"/>
    <w:rsid w:val="00C30DE7"/>
    <w:rsid w:val="00C32912"/>
    <w:rsid w:val="00C34B7D"/>
    <w:rsid w:val="00C3579E"/>
    <w:rsid w:val="00C40DDD"/>
    <w:rsid w:val="00C42868"/>
    <w:rsid w:val="00C471A3"/>
    <w:rsid w:val="00C4769B"/>
    <w:rsid w:val="00C51AC5"/>
    <w:rsid w:val="00C57850"/>
    <w:rsid w:val="00C632C0"/>
    <w:rsid w:val="00C6794E"/>
    <w:rsid w:val="00C7073C"/>
    <w:rsid w:val="00C70882"/>
    <w:rsid w:val="00C70B17"/>
    <w:rsid w:val="00C71F87"/>
    <w:rsid w:val="00C74BDC"/>
    <w:rsid w:val="00C756AB"/>
    <w:rsid w:val="00C80B65"/>
    <w:rsid w:val="00C84698"/>
    <w:rsid w:val="00C860F3"/>
    <w:rsid w:val="00C87518"/>
    <w:rsid w:val="00C877E8"/>
    <w:rsid w:val="00C87D8B"/>
    <w:rsid w:val="00C9215B"/>
    <w:rsid w:val="00C96521"/>
    <w:rsid w:val="00CA0AFF"/>
    <w:rsid w:val="00CA186D"/>
    <w:rsid w:val="00CA1F9E"/>
    <w:rsid w:val="00CA66E0"/>
    <w:rsid w:val="00CA6BDF"/>
    <w:rsid w:val="00CB66D2"/>
    <w:rsid w:val="00CB693D"/>
    <w:rsid w:val="00CB704A"/>
    <w:rsid w:val="00CC0F77"/>
    <w:rsid w:val="00CC1B1D"/>
    <w:rsid w:val="00CC2919"/>
    <w:rsid w:val="00CC3B10"/>
    <w:rsid w:val="00CC6AE7"/>
    <w:rsid w:val="00CC6B51"/>
    <w:rsid w:val="00CD02E8"/>
    <w:rsid w:val="00CD0EC7"/>
    <w:rsid w:val="00CD3048"/>
    <w:rsid w:val="00CD53EB"/>
    <w:rsid w:val="00CD63D6"/>
    <w:rsid w:val="00CE1F14"/>
    <w:rsid w:val="00CE36B0"/>
    <w:rsid w:val="00CE66A4"/>
    <w:rsid w:val="00CE66AC"/>
    <w:rsid w:val="00CF3958"/>
    <w:rsid w:val="00D00500"/>
    <w:rsid w:val="00D0052D"/>
    <w:rsid w:val="00D016DA"/>
    <w:rsid w:val="00D01D45"/>
    <w:rsid w:val="00D04EA7"/>
    <w:rsid w:val="00D05E12"/>
    <w:rsid w:val="00D137D1"/>
    <w:rsid w:val="00D1411C"/>
    <w:rsid w:val="00D15E64"/>
    <w:rsid w:val="00D212B2"/>
    <w:rsid w:val="00D21513"/>
    <w:rsid w:val="00D23102"/>
    <w:rsid w:val="00D2464F"/>
    <w:rsid w:val="00D2587D"/>
    <w:rsid w:val="00D259F0"/>
    <w:rsid w:val="00D300BD"/>
    <w:rsid w:val="00D32375"/>
    <w:rsid w:val="00D3314D"/>
    <w:rsid w:val="00D347F8"/>
    <w:rsid w:val="00D4033E"/>
    <w:rsid w:val="00D409D1"/>
    <w:rsid w:val="00D40AD4"/>
    <w:rsid w:val="00D427E1"/>
    <w:rsid w:val="00D436B5"/>
    <w:rsid w:val="00D445F3"/>
    <w:rsid w:val="00D44C00"/>
    <w:rsid w:val="00D46020"/>
    <w:rsid w:val="00D464DB"/>
    <w:rsid w:val="00D520C5"/>
    <w:rsid w:val="00D552BF"/>
    <w:rsid w:val="00D57232"/>
    <w:rsid w:val="00D57287"/>
    <w:rsid w:val="00D6176C"/>
    <w:rsid w:val="00D61E9A"/>
    <w:rsid w:val="00D62F63"/>
    <w:rsid w:val="00D63500"/>
    <w:rsid w:val="00D645A9"/>
    <w:rsid w:val="00D6697C"/>
    <w:rsid w:val="00D66D4A"/>
    <w:rsid w:val="00D70357"/>
    <w:rsid w:val="00D730E8"/>
    <w:rsid w:val="00D73516"/>
    <w:rsid w:val="00D73564"/>
    <w:rsid w:val="00D8079F"/>
    <w:rsid w:val="00D82DAC"/>
    <w:rsid w:val="00D836F6"/>
    <w:rsid w:val="00D83829"/>
    <w:rsid w:val="00D86DAA"/>
    <w:rsid w:val="00D87BC8"/>
    <w:rsid w:val="00D9020D"/>
    <w:rsid w:val="00D910A8"/>
    <w:rsid w:val="00D91934"/>
    <w:rsid w:val="00D9429C"/>
    <w:rsid w:val="00D961B0"/>
    <w:rsid w:val="00D970BA"/>
    <w:rsid w:val="00D97747"/>
    <w:rsid w:val="00DA098E"/>
    <w:rsid w:val="00DA16C0"/>
    <w:rsid w:val="00DA1750"/>
    <w:rsid w:val="00DA2939"/>
    <w:rsid w:val="00DA39EF"/>
    <w:rsid w:val="00DA74E3"/>
    <w:rsid w:val="00DB0508"/>
    <w:rsid w:val="00DB6497"/>
    <w:rsid w:val="00DB71BC"/>
    <w:rsid w:val="00DB7E66"/>
    <w:rsid w:val="00DC04B8"/>
    <w:rsid w:val="00DC0D28"/>
    <w:rsid w:val="00DC30EF"/>
    <w:rsid w:val="00DC387C"/>
    <w:rsid w:val="00DC51D4"/>
    <w:rsid w:val="00DD1CD3"/>
    <w:rsid w:val="00DD35BF"/>
    <w:rsid w:val="00DD4BAB"/>
    <w:rsid w:val="00DD5236"/>
    <w:rsid w:val="00DD62E2"/>
    <w:rsid w:val="00DD64A8"/>
    <w:rsid w:val="00DE0167"/>
    <w:rsid w:val="00DE1EFC"/>
    <w:rsid w:val="00DE238D"/>
    <w:rsid w:val="00DE3B7C"/>
    <w:rsid w:val="00DE49E3"/>
    <w:rsid w:val="00DE56B8"/>
    <w:rsid w:val="00DE72EE"/>
    <w:rsid w:val="00DF0FAE"/>
    <w:rsid w:val="00DF25F0"/>
    <w:rsid w:val="00DF2751"/>
    <w:rsid w:val="00DF32B7"/>
    <w:rsid w:val="00DF3ACA"/>
    <w:rsid w:val="00DF7C6E"/>
    <w:rsid w:val="00E033E5"/>
    <w:rsid w:val="00E03AB2"/>
    <w:rsid w:val="00E078F0"/>
    <w:rsid w:val="00E07BF5"/>
    <w:rsid w:val="00E130D9"/>
    <w:rsid w:val="00E15113"/>
    <w:rsid w:val="00E17D24"/>
    <w:rsid w:val="00E20810"/>
    <w:rsid w:val="00E22EFF"/>
    <w:rsid w:val="00E24E5E"/>
    <w:rsid w:val="00E259A0"/>
    <w:rsid w:val="00E329ED"/>
    <w:rsid w:val="00E331FF"/>
    <w:rsid w:val="00E335B2"/>
    <w:rsid w:val="00E35231"/>
    <w:rsid w:val="00E36C75"/>
    <w:rsid w:val="00E37257"/>
    <w:rsid w:val="00E428A8"/>
    <w:rsid w:val="00E44B3F"/>
    <w:rsid w:val="00E478D8"/>
    <w:rsid w:val="00E50A05"/>
    <w:rsid w:val="00E51DF4"/>
    <w:rsid w:val="00E52A31"/>
    <w:rsid w:val="00E534CC"/>
    <w:rsid w:val="00E535D5"/>
    <w:rsid w:val="00E53A0D"/>
    <w:rsid w:val="00E54358"/>
    <w:rsid w:val="00E54B09"/>
    <w:rsid w:val="00E55574"/>
    <w:rsid w:val="00E600BF"/>
    <w:rsid w:val="00E60D5E"/>
    <w:rsid w:val="00E61FD0"/>
    <w:rsid w:val="00E62A19"/>
    <w:rsid w:val="00E62FB4"/>
    <w:rsid w:val="00E6354E"/>
    <w:rsid w:val="00E63FDD"/>
    <w:rsid w:val="00E640B3"/>
    <w:rsid w:val="00E66A0F"/>
    <w:rsid w:val="00E71516"/>
    <w:rsid w:val="00E719F8"/>
    <w:rsid w:val="00E82B1F"/>
    <w:rsid w:val="00E86336"/>
    <w:rsid w:val="00E91A4E"/>
    <w:rsid w:val="00E95825"/>
    <w:rsid w:val="00E96177"/>
    <w:rsid w:val="00E96466"/>
    <w:rsid w:val="00E967EE"/>
    <w:rsid w:val="00EA0785"/>
    <w:rsid w:val="00EA182C"/>
    <w:rsid w:val="00EA2186"/>
    <w:rsid w:val="00EA4755"/>
    <w:rsid w:val="00EA5302"/>
    <w:rsid w:val="00EA7F84"/>
    <w:rsid w:val="00EB2DF3"/>
    <w:rsid w:val="00EB467B"/>
    <w:rsid w:val="00EB502C"/>
    <w:rsid w:val="00EC0887"/>
    <w:rsid w:val="00EC11D1"/>
    <w:rsid w:val="00EC1B6E"/>
    <w:rsid w:val="00EC5B65"/>
    <w:rsid w:val="00EC5C34"/>
    <w:rsid w:val="00EC67C1"/>
    <w:rsid w:val="00EC70BF"/>
    <w:rsid w:val="00ED0E4E"/>
    <w:rsid w:val="00ED121F"/>
    <w:rsid w:val="00ED22D5"/>
    <w:rsid w:val="00ED23F2"/>
    <w:rsid w:val="00ED2A91"/>
    <w:rsid w:val="00ED30C5"/>
    <w:rsid w:val="00ED52AF"/>
    <w:rsid w:val="00ED7C33"/>
    <w:rsid w:val="00EE1AE2"/>
    <w:rsid w:val="00EE37C9"/>
    <w:rsid w:val="00EE4F64"/>
    <w:rsid w:val="00EE5686"/>
    <w:rsid w:val="00EE6702"/>
    <w:rsid w:val="00EE7E9F"/>
    <w:rsid w:val="00EF2C0B"/>
    <w:rsid w:val="00F04C36"/>
    <w:rsid w:val="00F05E77"/>
    <w:rsid w:val="00F072E1"/>
    <w:rsid w:val="00F13F90"/>
    <w:rsid w:val="00F14F54"/>
    <w:rsid w:val="00F14F84"/>
    <w:rsid w:val="00F17D89"/>
    <w:rsid w:val="00F21958"/>
    <w:rsid w:val="00F23EBE"/>
    <w:rsid w:val="00F270CC"/>
    <w:rsid w:val="00F300CC"/>
    <w:rsid w:val="00F3099C"/>
    <w:rsid w:val="00F40A3D"/>
    <w:rsid w:val="00F41649"/>
    <w:rsid w:val="00F43D90"/>
    <w:rsid w:val="00F45A34"/>
    <w:rsid w:val="00F45EB7"/>
    <w:rsid w:val="00F4745F"/>
    <w:rsid w:val="00F5085B"/>
    <w:rsid w:val="00F53264"/>
    <w:rsid w:val="00F55CB6"/>
    <w:rsid w:val="00F60708"/>
    <w:rsid w:val="00F6102C"/>
    <w:rsid w:val="00F61C89"/>
    <w:rsid w:val="00F61CD2"/>
    <w:rsid w:val="00F6268B"/>
    <w:rsid w:val="00F626CD"/>
    <w:rsid w:val="00F632B1"/>
    <w:rsid w:val="00F64E5C"/>
    <w:rsid w:val="00F66E45"/>
    <w:rsid w:val="00F7158E"/>
    <w:rsid w:val="00F72489"/>
    <w:rsid w:val="00F75E7D"/>
    <w:rsid w:val="00F763CF"/>
    <w:rsid w:val="00F81749"/>
    <w:rsid w:val="00F84716"/>
    <w:rsid w:val="00F848A0"/>
    <w:rsid w:val="00F84DB8"/>
    <w:rsid w:val="00F85C75"/>
    <w:rsid w:val="00F875EA"/>
    <w:rsid w:val="00F9194B"/>
    <w:rsid w:val="00F93709"/>
    <w:rsid w:val="00F962F8"/>
    <w:rsid w:val="00FA0078"/>
    <w:rsid w:val="00FA0558"/>
    <w:rsid w:val="00FA0B43"/>
    <w:rsid w:val="00FA16AD"/>
    <w:rsid w:val="00FA38CA"/>
    <w:rsid w:val="00FA5AD1"/>
    <w:rsid w:val="00FA70AB"/>
    <w:rsid w:val="00FB116C"/>
    <w:rsid w:val="00FB786A"/>
    <w:rsid w:val="00FC03FC"/>
    <w:rsid w:val="00FC0A60"/>
    <w:rsid w:val="00FC2439"/>
    <w:rsid w:val="00FC2A91"/>
    <w:rsid w:val="00FC2CCC"/>
    <w:rsid w:val="00FC46A4"/>
    <w:rsid w:val="00FD0660"/>
    <w:rsid w:val="00FD06B0"/>
    <w:rsid w:val="00FD17B8"/>
    <w:rsid w:val="00FD4E7B"/>
    <w:rsid w:val="00FF2D10"/>
    <w:rsid w:val="00FF469B"/>
    <w:rsid w:val="00FF620E"/>
    <w:rsid w:val="00FF68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B01495"/>
  <w15:chartTrackingRefBased/>
  <w15:docId w15:val="{65CBC366-4E10-4A26-93BF-C4B321F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074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9074B"/>
    <w:pPr>
      <w:keepNext/>
      <w:numPr>
        <w:ilvl w:val="4"/>
        <w:numId w:val="1"/>
      </w:numPr>
      <w:suppressAutoHyphens/>
      <w:jc w:val="center"/>
      <w:outlineLvl w:val="4"/>
    </w:pPr>
    <w:rPr>
      <w:rFonts w:ascii="Arial" w:hAnsi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47C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D0B11"/>
    <w:pPr>
      <w:suppressAutoHyphens/>
      <w:spacing w:after="120"/>
      <w:ind w:left="426" w:hanging="426"/>
      <w:jc w:val="both"/>
    </w:pPr>
    <w:rPr>
      <w:rFonts w:ascii="Arial" w:hAnsi="Arial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B1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212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212B2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212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12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212B2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3Znak">
    <w:name w:val="Nagłówek 3 Znak"/>
    <w:basedOn w:val="Domylnaczcionkaakapitu"/>
    <w:link w:val="Nagwek3"/>
    <w:rsid w:val="0049074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49074B"/>
    <w:rPr>
      <w:rFonts w:ascii="Arial" w:eastAsia="Times New Roman" w:hAnsi="Arial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CEA5-7BA6-4786-8241-5BB8D627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Malesa</dc:creator>
  <cp:keywords/>
  <dc:description/>
  <cp:lastModifiedBy>Radosław Dąbrowski</cp:lastModifiedBy>
  <cp:revision>5</cp:revision>
  <cp:lastPrinted>2019-02-08T10:02:00Z</cp:lastPrinted>
  <dcterms:created xsi:type="dcterms:W3CDTF">2019-04-09T10:18:00Z</dcterms:created>
  <dcterms:modified xsi:type="dcterms:W3CDTF">2019-04-12T08:28:00Z</dcterms:modified>
</cp:coreProperties>
</file>