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D5" w:rsidRPr="004A4DF0" w:rsidRDefault="00FF4CE6" w:rsidP="004B57F2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Lesznowola, dnia 17</w:t>
      </w:r>
      <w:r w:rsidR="00FC6AD5" w:rsidRPr="004A4DF0">
        <w:rPr>
          <w:rFonts w:asciiTheme="majorHAnsi" w:hAnsiTheme="majorHAnsi" w:cs="Times New Roman"/>
          <w:sz w:val="24"/>
          <w:szCs w:val="24"/>
        </w:rPr>
        <w:t>.10.2014r.</w:t>
      </w:r>
    </w:p>
    <w:p w:rsidR="004B57F2" w:rsidRPr="004A4DF0" w:rsidRDefault="004B57F2" w:rsidP="004B57F2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FC6AD5" w:rsidRPr="004A4DF0" w:rsidRDefault="00FC6AD5" w:rsidP="00FC6AD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>OBJAŚNIENIA</w:t>
      </w:r>
    </w:p>
    <w:p w:rsidR="00FC6AD5" w:rsidRPr="004A4DF0" w:rsidRDefault="00FC6AD5" w:rsidP="00FC6AD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>do uchwały Rady Gminy zmieniającej uchwałę w sprawie uchwalenia</w:t>
      </w:r>
    </w:p>
    <w:p w:rsidR="00FC6AD5" w:rsidRPr="004A4DF0" w:rsidRDefault="00FC6AD5" w:rsidP="00FC6AD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>Wieloletniej Prognozy Gminy Lesznowola</w:t>
      </w:r>
    </w:p>
    <w:p w:rsidR="00FC6AD5" w:rsidRPr="004A4DF0" w:rsidRDefault="00FC6AD5" w:rsidP="004B57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>na lata 2014 – 2022</w:t>
      </w:r>
    </w:p>
    <w:p w:rsidR="00FC6AD5" w:rsidRPr="004A4DF0" w:rsidRDefault="00FC6AD5" w:rsidP="00FC6AD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C6AD5" w:rsidRPr="004A4DF0" w:rsidRDefault="00FC6AD5" w:rsidP="00FC6AD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 xml:space="preserve">Załącznik Nr 1 - ,,Wieloletnia Prognoza Finansowa” </w:t>
      </w:r>
      <w:r w:rsidRPr="004A4DF0">
        <w:rPr>
          <w:rFonts w:asciiTheme="majorHAnsi" w:hAnsiTheme="majorHAnsi" w:cs="Times New Roman"/>
          <w:sz w:val="24"/>
          <w:szCs w:val="24"/>
        </w:rPr>
        <w:t>(w stosunku do WPF z dn. 8.10.2014, wprowadzonym zarządzeniem Wójta Nr 164) zmienia się w sposób następujący;</w:t>
      </w:r>
    </w:p>
    <w:p w:rsidR="00FC6AD5" w:rsidRPr="004A4DF0" w:rsidRDefault="00FC6AD5" w:rsidP="00FC6AD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627F4" w:rsidRPr="004A4DF0" w:rsidRDefault="00FC6AD5" w:rsidP="009627F4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 xml:space="preserve">Plan dochodów w 2014r. zwiększa </w:t>
      </w:r>
      <w:r w:rsidRPr="004A4DF0">
        <w:rPr>
          <w:rFonts w:asciiTheme="majorHAnsi" w:hAnsiTheme="majorHAnsi" w:cs="Times New Roman"/>
          <w:sz w:val="24"/>
          <w:szCs w:val="24"/>
        </w:rPr>
        <w:t xml:space="preserve">się z kwoty </w:t>
      </w:r>
      <w:r w:rsidR="0041761C" w:rsidRPr="004A4DF0">
        <w:rPr>
          <w:rFonts w:asciiTheme="majorHAnsi" w:hAnsiTheme="majorHAnsi" w:cs="Times New Roman"/>
          <w:b/>
          <w:sz w:val="24"/>
          <w:szCs w:val="24"/>
        </w:rPr>
        <w:t xml:space="preserve">153.931.777,- zł </w:t>
      </w:r>
      <w:r w:rsidR="0041761C" w:rsidRPr="004A4DF0">
        <w:rPr>
          <w:rFonts w:asciiTheme="majorHAnsi" w:hAnsiTheme="majorHAnsi" w:cs="Times New Roman"/>
          <w:sz w:val="24"/>
          <w:szCs w:val="24"/>
        </w:rPr>
        <w:t xml:space="preserve">do kwoty </w:t>
      </w:r>
      <w:r w:rsidR="004A4DF0">
        <w:rPr>
          <w:rFonts w:asciiTheme="majorHAnsi" w:hAnsiTheme="majorHAnsi" w:cs="Times New Roman"/>
          <w:b/>
          <w:sz w:val="24"/>
          <w:szCs w:val="24"/>
        </w:rPr>
        <w:t>180.688.334</w:t>
      </w:r>
      <w:r w:rsidR="0041761C" w:rsidRPr="004A4DF0">
        <w:rPr>
          <w:rFonts w:asciiTheme="majorHAnsi" w:hAnsiTheme="majorHAnsi" w:cs="Times New Roman"/>
          <w:b/>
          <w:sz w:val="24"/>
          <w:szCs w:val="24"/>
        </w:rPr>
        <w:t>,- zł</w:t>
      </w:r>
      <w:r w:rsidR="004A4DF0">
        <w:rPr>
          <w:rFonts w:asciiTheme="majorHAnsi" w:hAnsiTheme="majorHAnsi" w:cs="Times New Roman"/>
          <w:sz w:val="24"/>
          <w:szCs w:val="24"/>
        </w:rPr>
        <w:t xml:space="preserve"> tj. o kwotę 26.756.577</w:t>
      </w:r>
      <w:r w:rsidR="0041761C" w:rsidRPr="004A4DF0">
        <w:rPr>
          <w:rFonts w:asciiTheme="majorHAnsi" w:hAnsiTheme="majorHAnsi" w:cs="Times New Roman"/>
          <w:sz w:val="24"/>
          <w:szCs w:val="24"/>
        </w:rPr>
        <w:t>,- zł , która wynika :</w:t>
      </w:r>
    </w:p>
    <w:p w:rsidR="0041761C" w:rsidRPr="004A4DF0" w:rsidRDefault="0041761C" w:rsidP="0041761C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ze zmniejszenia planu dochodów bieżących o kwotę </w:t>
      </w:r>
      <w:r w:rsidR="00661470">
        <w:rPr>
          <w:rFonts w:asciiTheme="majorHAnsi" w:hAnsiTheme="majorHAnsi" w:cs="Times New Roman"/>
          <w:sz w:val="24"/>
          <w:szCs w:val="24"/>
        </w:rPr>
        <w:t>5.165.7</w:t>
      </w:r>
      <w:r w:rsidRPr="004A4DF0">
        <w:rPr>
          <w:rFonts w:asciiTheme="majorHAnsi" w:hAnsiTheme="majorHAnsi" w:cs="Times New Roman"/>
          <w:sz w:val="24"/>
          <w:szCs w:val="24"/>
        </w:rPr>
        <w:t>00,- zł w tym:</w:t>
      </w:r>
    </w:p>
    <w:p w:rsidR="004A4DF0" w:rsidRDefault="0041761C" w:rsidP="0041761C">
      <w:pPr>
        <w:pStyle w:val="Akapitzlist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- </w:t>
      </w:r>
      <w:r w:rsidR="004A4DF0">
        <w:rPr>
          <w:rFonts w:asciiTheme="majorHAnsi" w:hAnsiTheme="majorHAnsi" w:cs="Times New Roman"/>
          <w:sz w:val="24"/>
          <w:szCs w:val="24"/>
        </w:rPr>
        <w:t>z tytułu zmniejszenia dotacji na projekt unijny 11.500,-zł (przeniesiono na 2015r.</w:t>
      </w:r>
    </w:p>
    <w:p w:rsidR="0041761C" w:rsidRPr="004A4DF0" w:rsidRDefault="004A4DF0" w:rsidP="0041761C">
      <w:pPr>
        <w:pStyle w:val="Akapitzlist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41761C" w:rsidRPr="004A4DF0">
        <w:rPr>
          <w:rFonts w:asciiTheme="majorHAnsi" w:hAnsiTheme="majorHAnsi" w:cs="Times New Roman"/>
          <w:sz w:val="24"/>
          <w:szCs w:val="24"/>
        </w:rPr>
        <w:t>z tytułu darowizn na promocję Gminy – 3000,- zł</w:t>
      </w:r>
    </w:p>
    <w:p w:rsidR="0041761C" w:rsidRPr="004A4DF0" w:rsidRDefault="0041761C" w:rsidP="0041761C">
      <w:pPr>
        <w:pStyle w:val="Akapitzlist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- z tytułu podatków i opłat  od osób fizycznych i prawnych o kwotę 5.086.200,- zł (w celu urealnienia planu)</w:t>
      </w:r>
    </w:p>
    <w:p w:rsidR="0041761C" w:rsidRPr="004A4DF0" w:rsidRDefault="0041761C" w:rsidP="0041761C">
      <w:pPr>
        <w:pStyle w:val="Akapitzlist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- z tytułu – wpłat za pobyt dzieci w przedszkolach w godzinach ponad minimum programowe o kwotę 65.000,- zł.</w:t>
      </w:r>
    </w:p>
    <w:p w:rsidR="0041761C" w:rsidRPr="004A4DF0" w:rsidRDefault="0041761C" w:rsidP="0041761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</w:r>
      <w:r w:rsidRPr="004A4DF0">
        <w:rPr>
          <w:rFonts w:asciiTheme="majorHAnsi" w:hAnsiTheme="majorHAnsi" w:cs="Times New Roman"/>
          <w:b/>
          <w:sz w:val="24"/>
          <w:szCs w:val="24"/>
        </w:rPr>
        <w:t>b)</w:t>
      </w:r>
      <w:r w:rsidRPr="004A4DF0">
        <w:rPr>
          <w:rFonts w:asciiTheme="majorHAnsi" w:hAnsiTheme="majorHAnsi" w:cs="Times New Roman"/>
          <w:sz w:val="24"/>
          <w:szCs w:val="24"/>
        </w:rPr>
        <w:t xml:space="preserve">   ze zwiększenia planu docho</w:t>
      </w:r>
      <w:r w:rsidR="004A4DF0">
        <w:rPr>
          <w:rFonts w:asciiTheme="majorHAnsi" w:hAnsiTheme="majorHAnsi" w:cs="Times New Roman"/>
          <w:sz w:val="24"/>
          <w:szCs w:val="24"/>
        </w:rPr>
        <w:t>dów bieżących o kwotę 31.473.257</w:t>
      </w:r>
      <w:r w:rsidRPr="004A4DF0">
        <w:rPr>
          <w:rFonts w:asciiTheme="majorHAnsi" w:hAnsiTheme="majorHAnsi" w:cs="Times New Roman"/>
          <w:sz w:val="24"/>
          <w:szCs w:val="24"/>
        </w:rPr>
        <w:t>,- zł w tym:</w:t>
      </w:r>
    </w:p>
    <w:p w:rsidR="008D4A71" w:rsidRPr="004A4DF0" w:rsidRDefault="0041761C" w:rsidP="008D4A7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- z tytułu </w:t>
      </w:r>
      <w:r w:rsidR="008D4A71" w:rsidRPr="004A4DF0">
        <w:rPr>
          <w:rFonts w:asciiTheme="majorHAnsi" w:hAnsiTheme="majorHAnsi" w:cs="Times New Roman"/>
          <w:sz w:val="24"/>
          <w:szCs w:val="24"/>
        </w:rPr>
        <w:t>oddania w użytkowanie gruntów w Mysiadle – 30.805.000,- zł</w:t>
      </w:r>
    </w:p>
    <w:p w:rsidR="008D4A71" w:rsidRPr="004A4DF0" w:rsidRDefault="008D4A71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- z tyłu ponadplanowych dochodów – odsetki od środków zgromadzonych na   </w:t>
      </w:r>
    </w:p>
    <w:p w:rsidR="004A4DF0" w:rsidRDefault="008D4A71" w:rsidP="004A4DF0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rachunka</w:t>
      </w:r>
      <w:r w:rsidR="004A4DF0">
        <w:rPr>
          <w:rFonts w:asciiTheme="majorHAnsi" w:hAnsiTheme="majorHAnsi" w:cs="Times New Roman"/>
          <w:sz w:val="24"/>
          <w:szCs w:val="24"/>
        </w:rPr>
        <w:t>ch bankowych Gminy – 48.907,- zł</w:t>
      </w:r>
    </w:p>
    <w:p w:rsidR="004A4DF0" w:rsidRDefault="004A4DF0" w:rsidP="004A4DF0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8D4A71" w:rsidRPr="004A4DF0">
        <w:rPr>
          <w:rFonts w:asciiTheme="majorHAnsi" w:hAnsiTheme="majorHAnsi" w:cs="Times New Roman"/>
          <w:sz w:val="24"/>
          <w:szCs w:val="24"/>
        </w:rPr>
        <w:t xml:space="preserve">  - z tytułu dotacji na wybory do Rady Gminy oraz wybory w I turze Wójta </w:t>
      </w:r>
    </w:p>
    <w:p w:rsidR="008D4A71" w:rsidRPr="004A4DF0" w:rsidRDefault="004A4DF0" w:rsidP="004A4DF0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8D4A71" w:rsidRPr="004A4DF0">
        <w:rPr>
          <w:rFonts w:asciiTheme="majorHAnsi" w:hAnsiTheme="majorHAnsi" w:cs="Times New Roman"/>
          <w:sz w:val="24"/>
          <w:szCs w:val="24"/>
        </w:rPr>
        <w:t>Gminy   74.830,- zł</w:t>
      </w:r>
    </w:p>
    <w:p w:rsidR="008D4A71" w:rsidRPr="004A4DF0" w:rsidRDefault="008D4A71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- z tytułu ponadplanowych podatków i opłat 275.000,- zł</w:t>
      </w:r>
    </w:p>
    <w:p w:rsidR="008D4A71" w:rsidRPr="004A4DF0" w:rsidRDefault="008D4A71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- z tytułu różnych dochodów w dziale Oświata i Wychowanie 1867,- zł</w:t>
      </w:r>
    </w:p>
    <w:p w:rsidR="008D4A71" w:rsidRPr="004A4DF0" w:rsidRDefault="008D4A71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- z tytułu dotacji w dziale Pomoc Społeczna</w:t>
      </w:r>
      <w:r w:rsidR="00AD2ED7" w:rsidRPr="004A4DF0">
        <w:rPr>
          <w:rFonts w:asciiTheme="majorHAnsi" w:hAnsiTheme="majorHAnsi" w:cs="Times New Roman"/>
          <w:sz w:val="24"/>
          <w:szCs w:val="24"/>
        </w:rPr>
        <w:t xml:space="preserve"> 255.747,- zł oraz innych wpływów</w:t>
      </w:r>
    </w:p>
    <w:p w:rsidR="00AD2ED7" w:rsidRDefault="00AD2ED7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8.020,- zł</w:t>
      </w:r>
    </w:p>
    <w:p w:rsidR="004A4DF0" w:rsidRPr="004A4DF0" w:rsidRDefault="004A4DF0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- z tytułu darowizny na stypendia szkolne  300,-zł</w:t>
      </w:r>
    </w:p>
    <w:p w:rsidR="00AD2ED7" w:rsidRPr="004A4DF0" w:rsidRDefault="00AD2ED7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- z tytułu kary za nieterminowe wykonanie oświetlenia ulicznego 3586,-</w:t>
      </w:r>
    </w:p>
    <w:p w:rsidR="00AD2ED7" w:rsidRPr="004A4DF0" w:rsidRDefault="00AD2ED7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>c)</w:t>
      </w:r>
      <w:r w:rsidRPr="004A4DF0">
        <w:rPr>
          <w:rFonts w:asciiTheme="majorHAnsi" w:hAnsiTheme="majorHAnsi" w:cs="Times New Roman"/>
          <w:sz w:val="24"/>
          <w:szCs w:val="24"/>
        </w:rPr>
        <w:t xml:space="preserve">   ze zwiększenia dochodów majątkowych o kwotę 449.000,- zł w tym:</w:t>
      </w:r>
    </w:p>
    <w:p w:rsidR="00AD2ED7" w:rsidRPr="004A4DF0" w:rsidRDefault="00AD2ED7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B64E69" w:rsidRPr="004A4DF0">
        <w:rPr>
          <w:rFonts w:asciiTheme="majorHAnsi" w:hAnsiTheme="majorHAnsi" w:cs="Times New Roman"/>
          <w:sz w:val="24"/>
          <w:szCs w:val="24"/>
        </w:rPr>
        <w:t>- darowizna społecznego komitetu</w:t>
      </w:r>
      <w:r w:rsidRPr="004A4DF0">
        <w:rPr>
          <w:rFonts w:asciiTheme="majorHAnsi" w:hAnsiTheme="majorHAnsi" w:cs="Times New Roman"/>
          <w:sz w:val="24"/>
          <w:szCs w:val="24"/>
        </w:rPr>
        <w:t xml:space="preserve"> na budowę kanalizacji 413.000,- zł</w:t>
      </w:r>
    </w:p>
    <w:p w:rsidR="004A4DF0" w:rsidRDefault="00AD2ED7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- darowizna na cele bezpieczeństwa w Gminie (zakup samochodu dla </w:t>
      </w:r>
      <w:r w:rsidR="004A4DF0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2675C3" w:rsidRPr="004A4DF0" w:rsidRDefault="004A4DF0" w:rsidP="00B64E69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AD2ED7" w:rsidRPr="004A4DF0">
        <w:rPr>
          <w:rFonts w:asciiTheme="majorHAnsi" w:hAnsiTheme="majorHAnsi" w:cs="Times New Roman"/>
          <w:sz w:val="24"/>
          <w:szCs w:val="24"/>
        </w:rPr>
        <w:t xml:space="preserve">Komisariatu   Policji w Lesznowoli)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AD2ED7" w:rsidRPr="004A4DF0">
        <w:rPr>
          <w:rFonts w:asciiTheme="majorHAnsi" w:hAnsiTheme="majorHAnsi" w:cs="Times New Roman"/>
          <w:sz w:val="24"/>
          <w:szCs w:val="24"/>
        </w:rPr>
        <w:t>36.000,- zł</w:t>
      </w:r>
    </w:p>
    <w:p w:rsidR="009627F4" w:rsidRPr="004A4DF0" w:rsidRDefault="009627F4" w:rsidP="00B64E69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2675C3" w:rsidRPr="004A4DF0" w:rsidRDefault="002675C3" w:rsidP="004A4DF0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 xml:space="preserve">Plan wydatków zwiększa </w:t>
      </w:r>
      <w:r w:rsidRPr="004A4DF0">
        <w:rPr>
          <w:rFonts w:asciiTheme="majorHAnsi" w:hAnsiTheme="majorHAnsi" w:cs="Times New Roman"/>
          <w:sz w:val="24"/>
          <w:szCs w:val="24"/>
        </w:rPr>
        <w:t xml:space="preserve">się z kwoty </w:t>
      </w:r>
      <w:r w:rsidRPr="004A4DF0">
        <w:rPr>
          <w:rFonts w:asciiTheme="majorHAnsi" w:hAnsiTheme="majorHAnsi" w:cs="Times New Roman"/>
          <w:b/>
          <w:sz w:val="24"/>
          <w:szCs w:val="24"/>
        </w:rPr>
        <w:t>143.022.797,- zł</w:t>
      </w:r>
      <w:r w:rsidRPr="004A4DF0">
        <w:rPr>
          <w:rFonts w:asciiTheme="majorHAnsi" w:hAnsiTheme="majorHAnsi" w:cs="Times New Roman"/>
          <w:sz w:val="24"/>
          <w:szCs w:val="24"/>
        </w:rPr>
        <w:t xml:space="preserve"> do kwoty </w:t>
      </w:r>
      <w:r w:rsidRPr="004A4DF0">
        <w:rPr>
          <w:rFonts w:asciiTheme="majorHAnsi" w:hAnsiTheme="majorHAnsi" w:cs="Times New Roman"/>
          <w:b/>
          <w:sz w:val="24"/>
          <w:szCs w:val="24"/>
        </w:rPr>
        <w:t>169.</w:t>
      </w:r>
      <w:r w:rsidR="004A4DF0" w:rsidRPr="004A4DF0">
        <w:rPr>
          <w:rFonts w:asciiTheme="majorHAnsi" w:hAnsiTheme="majorHAnsi" w:cs="Times New Roman"/>
          <w:b/>
          <w:sz w:val="24"/>
          <w:szCs w:val="24"/>
        </w:rPr>
        <w:t>779.354</w:t>
      </w:r>
      <w:r w:rsidR="004A4DF0">
        <w:rPr>
          <w:rFonts w:asciiTheme="majorHAnsi" w:hAnsiTheme="majorHAnsi" w:cs="Times New Roman"/>
          <w:b/>
          <w:sz w:val="24"/>
          <w:szCs w:val="24"/>
        </w:rPr>
        <w:t xml:space="preserve">,- zł  </w:t>
      </w:r>
      <w:r w:rsidRPr="004A4DF0">
        <w:rPr>
          <w:rFonts w:asciiTheme="majorHAnsi" w:hAnsiTheme="majorHAnsi" w:cs="Times New Roman"/>
          <w:sz w:val="24"/>
          <w:szCs w:val="24"/>
        </w:rPr>
        <w:t xml:space="preserve"> tj.</w:t>
      </w:r>
      <w:r w:rsidR="004A4DF0">
        <w:rPr>
          <w:rFonts w:asciiTheme="majorHAnsi" w:hAnsiTheme="majorHAnsi" w:cs="Times New Roman"/>
          <w:sz w:val="24"/>
          <w:szCs w:val="24"/>
        </w:rPr>
        <w:t xml:space="preserve"> o kwotę 26.756.557</w:t>
      </w:r>
      <w:r w:rsidRPr="004A4DF0">
        <w:rPr>
          <w:rFonts w:asciiTheme="majorHAnsi" w:hAnsiTheme="majorHAnsi" w:cs="Times New Roman"/>
          <w:sz w:val="24"/>
          <w:szCs w:val="24"/>
        </w:rPr>
        <w:t xml:space="preserve">,- zł , która wynika: </w:t>
      </w:r>
    </w:p>
    <w:p w:rsidR="002675C3" w:rsidRDefault="002675C3" w:rsidP="002675C3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ze zmniejszenia planu wyda</w:t>
      </w:r>
      <w:r w:rsidR="004A4DF0">
        <w:rPr>
          <w:rFonts w:asciiTheme="majorHAnsi" w:hAnsiTheme="majorHAnsi" w:cs="Times New Roman"/>
          <w:sz w:val="24"/>
          <w:szCs w:val="24"/>
        </w:rPr>
        <w:t>tków bieżących o kwotę 1.366.861</w:t>
      </w:r>
      <w:r w:rsidRPr="004A4DF0">
        <w:rPr>
          <w:rFonts w:asciiTheme="majorHAnsi" w:hAnsiTheme="majorHAnsi" w:cs="Times New Roman"/>
          <w:sz w:val="24"/>
          <w:szCs w:val="24"/>
        </w:rPr>
        <w:t>,- zł w tym</w:t>
      </w:r>
      <w:r w:rsidR="00661470">
        <w:rPr>
          <w:rFonts w:asciiTheme="majorHAnsi" w:hAnsiTheme="majorHAnsi" w:cs="Times New Roman"/>
          <w:sz w:val="24"/>
          <w:szCs w:val="24"/>
        </w:rPr>
        <w:t xml:space="preserve"> przeznaczoną</w:t>
      </w:r>
      <w:r w:rsidRPr="004A4DF0">
        <w:rPr>
          <w:rFonts w:asciiTheme="majorHAnsi" w:hAnsiTheme="majorHAnsi" w:cs="Times New Roman"/>
          <w:sz w:val="24"/>
          <w:szCs w:val="24"/>
        </w:rPr>
        <w:t>:</w:t>
      </w:r>
    </w:p>
    <w:p w:rsidR="00661470" w:rsidRDefault="00F62B56" w:rsidP="00F62B56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- </w:t>
      </w:r>
      <w:r w:rsidR="00661470">
        <w:rPr>
          <w:rFonts w:asciiTheme="majorHAnsi" w:hAnsiTheme="majorHAnsi" w:cs="Times New Roman"/>
          <w:sz w:val="24"/>
          <w:szCs w:val="24"/>
        </w:rPr>
        <w:t xml:space="preserve">na </w:t>
      </w:r>
      <w:r w:rsidR="004A4DF0">
        <w:rPr>
          <w:rFonts w:asciiTheme="majorHAnsi" w:hAnsiTheme="majorHAnsi" w:cs="Times New Roman"/>
          <w:sz w:val="24"/>
          <w:szCs w:val="24"/>
        </w:rPr>
        <w:t>projekt un</w:t>
      </w:r>
      <w:r>
        <w:rPr>
          <w:rFonts w:asciiTheme="majorHAnsi" w:hAnsiTheme="majorHAnsi" w:cs="Times New Roman"/>
          <w:sz w:val="24"/>
          <w:szCs w:val="24"/>
        </w:rPr>
        <w:t>i</w:t>
      </w:r>
      <w:r w:rsidR="004A4DF0">
        <w:rPr>
          <w:rFonts w:asciiTheme="majorHAnsi" w:hAnsiTheme="majorHAnsi" w:cs="Times New Roman"/>
          <w:sz w:val="24"/>
          <w:szCs w:val="24"/>
        </w:rPr>
        <w:t xml:space="preserve">jny </w:t>
      </w:r>
      <w:r>
        <w:rPr>
          <w:rFonts w:asciiTheme="majorHAnsi" w:hAnsiTheme="majorHAnsi" w:cs="Times New Roman"/>
          <w:sz w:val="24"/>
          <w:szCs w:val="24"/>
        </w:rPr>
        <w:t xml:space="preserve"> „</w:t>
      </w:r>
      <w:r w:rsidR="00586F5F" w:rsidRPr="00586F5F">
        <w:rPr>
          <w:rFonts w:asciiTheme="majorHAnsi" w:hAnsiTheme="majorHAnsi" w:cs="Times New Roman"/>
          <w:sz w:val="24"/>
          <w:szCs w:val="24"/>
        </w:rPr>
        <w:t xml:space="preserve">Przeciwdziałanie wykluczeniu cyfrowemu oraz </w:t>
      </w:r>
    </w:p>
    <w:p w:rsidR="00661470" w:rsidRDefault="00661470" w:rsidP="00F62B56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586F5F" w:rsidRPr="00586F5F">
        <w:rPr>
          <w:rFonts w:asciiTheme="majorHAnsi" w:hAnsiTheme="majorHAnsi" w:cs="Times New Roman"/>
          <w:sz w:val="24"/>
          <w:szCs w:val="24"/>
        </w:rPr>
        <w:t>podnoszenie kompetencji cyfrowych w Gminie Lesznowola</w:t>
      </w:r>
      <w:r w:rsidR="00F62B56">
        <w:rPr>
          <w:rFonts w:asciiTheme="majorHAnsi" w:hAnsiTheme="majorHAnsi" w:cs="Times New Roman"/>
          <w:sz w:val="24"/>
          <w:szCs w:val="24"/>
        </w:rPr>
        <w:t xml:space="preserve">” o kwotę </w:t>
      </w:r>
    </w:p>
    <w:p w:rsidR="00F62B56" w:rsidRPr="004A4DF0" w:rsidRDefault="00661470" w:rsidP="00F62B56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62B56">
        <w:rPr>
          <w:rFonts w:asciiTheme="majorHAnsi" w:hAnsiTheme="majorHAnsi" w:cs="Times New Roman"/>
          <w:sz w:val="24"/>
          <w:szCs w:val="24"/>
        </w:rPr>
        <w:t>11.500,-</w:t>
      </w:r>
      <w:r>
        <w:rPr>
          <w:rFonts w:asciiTheme="majorHAnsi" w:hAnsiTheme="majorHAnsi" w:cs="Times New Roman"/>
          <w:sz w:val="24"/>
          <w:szCs w:val="24"/>
        </w:rPr>
        <w:t xml:space="preserve">zł.  </w:t>
      </w:r>
      <w:r w:rsidR="00F62B56">
        <w:rPr>
          <w:rFonts w:asciiTheme="majorHAnsi" w:hAnsiTheme="majorHAnsi" w:cs="Times New Roman"/>
          <w:sz w:val="24"/>
          <w:szCs w:val="24"/>
        </w:rPr>
        <w:t>Realizację projektu przeniesiono na 2015r.</w:t>
      </w:r>
    </w:p>
    <w:p w:rsidR="002675C3" w:rsidRPr="004A4DF0" w:rsidRDefault="00B64E69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- </w:t>
      </w:r>
      <w:r w:rsidR="00661470">
        <w:rPr>
          <w:rFonts w:asciiTheme="majorHAnsi" w:hAnsiTheme="majorHAnsi" w:cs="Times New Roman"/>
          <w:sz w:val="24"/>
          <w:szCs w:val="24"/>
        </w:rPr>
        <w:t xml:space="preserve">na </w:t>
      </w:r>
      <w:r w:rsidR="004A4DF0" w:rsidRPr="004A4DF0">
        <w:rPr>
          <w:rFonts w:asciiTheme="majorHAnsi" w:hAnsiTheme="majorHAnsi" w:cs="Times New Roman"/>
          <w:sz w:val="24"/>
          <w:szCs w:val="24"/>
        </w:rPr>
        <w:t xml:space="preserve">administrację </w:t>
      </w:r>
      <w:r w:rsidR="004A4DF0">
        <w:rPr>
          <w:rFonts w:asciiTheme="majorHAnsi" w:hAnsiTheme="majorHAnsi" w:cs="Times New Roman"/>
          <w:sz w:val="24"/>
          <w:szCs w:val="24"/>
        </w:rPr>
        <w:t xml:space="preserve">  </w:t>
      </w:r>
      <w:r w:rsidRPr="004A4DF0">
        <w:rPr>
          <w:rFonts w:asciiTheme="majorHAnsi" w:hAnsiTheme="majorHAnsi" w:cs="Times New Roman"/>
          <w:sz w:val="24"/>
          <w:szCs w:val="24"/>
        </w:rPr>
        <w:t>30.</w:t>
      </w:r>
      <w:r w:rsidR="004A4DF0">
        <w:rPr>
          <w:rFonts w:asciiTheme="majorHAnsi" w:hAnsiTheme="majorHAnsi" w:cs="Times New Roman"/>
          <w:sz w:val="24"/>
          <w:szCs w:val="24"/>
        </w:rPr>
        <w:t xml:space="preserve">000,-zł </w:t>
      </w:r>
      <w:r w:rsidRPr="004A4DF0">
        <w:rPr>
          <w:rFonts w:asciiTheme="majorHAnsi" w:hAnsiTheme="majorHAnsi" w:cs="Times New Roman"/>
          <w:sz w:val="24"/>
          <w:szCs w:val="24"/>
        </w:rPr>
        <w:t xml:space="preserve"> – gospodarka odpadami</w:t>
      </w:r>
    </w:p>
    <w:p w:rsidR="00661470" w:rsidRDefault="006D7DA3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2675C3" w:rsidRPr="004A4DF0">
        <w:rPr>
          <w:rFonts w:asciiTheme="majorHAnsi" w:hAnsiTheme="majorHAnsi" w:cs="Times New Roman"/>
          <w:sz w:val="24"/>
          <w:szCs w:val="24"/>
        </w:rPr>
        <w:t xml:space="preserve">na cele oświaty i edukacyjnej opieki wychowawczej </w:t>
      </w:r>
      <w:r w:rsidR="00661470">
        <w:rPr>
          <w:rFonts w:asciiTheme="majorHAnsi" w:hAnsiTheme="majorHAnsi" w:cs="Times New Roman"/>
          <w:sz w:val="24"/>
          <w:szCs w:val="24"/>
        </w:rPr>
        <w:t>o kwotę</w:t>
      </w:r>
    </w:p>
    <w:p w:rsidR="00661470" w:rsidRDefault="00661470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1.319.400,-zł</w:t>
      </w:r>
      <w:r w:rsidR="002675C3" w:rsidRPr="004A4DF0">
        <w:rPr>
          <w:rFonts w:asciiTheme="majorHAnsi" w:hAnsiTheme="majorHAnsi" w:cs="Times New Roman"/>
          <w:sz w:val="24"/>
          <w:szCs w:val="24"/>
        </w:rPr>
        <w:t>( w tym na dotacje dla niepublicznych</w:t>
      </w:r>
      <w:r w:rsidR="00C975FA" w:rsidRPr="004A4DF0">
        <w:rPr>
          <w:rFonts w:asciiTheme="majorHAnsi" w:hAnsiTheme="majorHAnsi" w:cs="Times New Roman"/>
          <w:sz w:val="24"/>
          <w:szCs w:val="24"/>
        </w:rPr>
        <w:t xml:space="preserve"> przedszkoli, oddziałów</w:t>
      </w:r>
    </w:p>
    <w:p w:rsidR="002675C3" w:rsidRPr="004A4DF0" w:rsidRDefault="00C975FA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</w:t>
      </w:r>
      <w:r w:rsidR="00661470">
        <w:rPr>
          <w:rFonts w:asciiTheme="majorHAnsi" w:hAnsiTheme="majorHAnsi" w:cs="Times New Roman"/>
          <w:sz w:val="24"/>
          <w:szCs w:val="24"/>
        </w:rPr>
        <w:t xml:space="preserve"> </w:t>
      </w:r>
      <w:r w:rsidRPr="004A4DF0">
        <w:rPr>
          <w:rFonts w:asciiTheme="majorHAnsi" w:hAnsiTheme="majorHAnsi" w:cs="Times New Roman"/>
          <w:sz w:val="24"/>
          <w:szCs w:val="24"/>
        </w:rPr>
        <w:t>przedszkolnych i szkół 1.199.400,- zł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C975FA" w:rsidRPr="004A4DF0" w:rsidRDefault="00B64E69" w:rsidP="00B64E6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F62B56">
        <w:rPr>
          <w:rFonts w:asciiTheme="majorHAnsi" w:hAnsiTheme="majorHAnsi" w:cs="Times New Roman"/>
          <w:sz w:val="24"/>
          <w:szCs w:val="24"/>
        </w:rPr>
        <w:t xml:space="preserve">    - </w:t>
      </w:r>
      <w:r w:rsidR="00C975FA" w:rsidRPr="004A4DF0">
        <w:rPr>
          <w:rFonts w:asciiTheme="majorHAnsi" w:hAnsiTheme="majorHAnsi" w:cs="Times New Roman"/>
          <w:sz w:val="24"/>
          <w:szCs w:val="24"/>
        </w:rPr>
        <w:t>na projekt unijny ,,Kapitał na przyszłość”</w:t>
      </w:r>
      <w:r w:rsidR="00F62B56" w:rsidRPr="00F62B56">
        <w:rPr>
          <w:rFonts w:asciiTheme="majorHAnsi" w:hAnsiTheme="majorHAnsi" w:cs="Times New Roman"/>
          <w:sz w:val="24"/>
          <w:szCs w:val="24"/>
        </w:rPr>
        <w:t xml:space="preserve"> </w:t>
      </w:r>
      <w:r w:rsidR="00F62B56">
        <w:rPr>
          <w:rFonts w:asciiTheme="majorHAnsi" w:hAnsiTheme="majorHAnsi" w:cs="Times New Roman"/>
          <w:sz w:val="24"/>
          <w:szCs w:val="24"/>
        </w:rPr>
        <w:t xml:space="preserve">- </w:t>
      </w:r>
      <w:r w:rsidR="00F62B56" w:rsidRPr="004A4DF0">
        <w:rPr>
          <w:rFonts w:asciiTheme="majorHAnsi" w:hAnsiTheme="majorHAnsi" w:cs="Times New Roman"/>
          <w:sz w:val="24"/>
          <w:szCs w:val="24"/>
        </w:rPr>
        <w:t xml:space="preserve"> 5.961</w:t>
      </w:r>
      <w:r w:rsidR="00F62B56">
        <w:rPr>
          <w:rFonts w:asciiTheme="majorHAnsi" w:hAnsiTheme="majorHAnsi" w:cs="Times New Roman"/>
          <w:sz w:val="24"/>
          <w:szCs w:val="24"/>
        </w:rPr>
        <w:t>,-zł</w:t>
      </w:r>
    </w:p>
    <w:p w:rsidR="00F62B56" w:rsidRDefault="00C975FA" w:rsidP="00C975F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</w:r>
      <w:r w:rsidRPr="004A4DF0">
        <w:rPr>
          <w:rFonts w:asciiTheme="majorHAnsi" w:hAnsiTheme="majorHAnsi" w:cs="Times New Roman"/>
          <w:b/>
          <w:sz w:val="24"/>
          <w:szCs w:val="24"/>
        </w:rPr>
        <w:t xml:space="preserve">b)  </w:t>
      </w:r>
      <w:r w:rsidRPr="004A4DF0">
        <w:rPr>
          <w:rFonts w:asciiTheme="majorHAnsi" w:hAnsiTheme="majorHAnsi" w:cs="Times New Roman"/>
          <w:sz w:val="24"/>
          <w:szCs w:val="24"/>
        </w:rPr>
        <w:t xml:space="preserve">ze zwiększenia planu wydatków bieżących </w:t>
      </w:r>
      <w:r w:rsidR="00F62B56">
        <w:rPr>
          <w:rFonts w:asciiTheme="majorHAnsi" w:hAnsiTheme="majorHAnsi" w:cs="Times New Roman"/>
          <w:sz w:val="24"/>
          <w:szCs w:val="24"/>
        </w:rPr>
        <w:t>o kwotę 22.961.073</w:t>
      </w:r>
      <w:r w:rsidRPr="004A4DF0">
        <w:rPr>
          <w:rFonts w:asciiTheme="majorHAnsi" w:hAnsiTheme="majorHAnsi" w:cs="Times New Roman"/>
          <w:sz w:val="24"/>
          <w:szCs w:val="24"/>
        </w:rPr>
        <w:t xml:space="preserve">,- zł na </w:t>
      </w:r>
    </w:p>
    <w:p w:rsidR="00C975FA" w:rsidRPr="004A4DF0" w:rsidRDefault="00F62B56" w:rsidP="00C975FA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n</w:t>
      </w:r>
      <w:r w:rsidR="00C975FA" w:rsidRPr="004A4DF0">
        <w:rPr>
          <w:rFonts w:asciiTheme="majorHAnsi" w:hAnsiTheme="majorHAnsi" w:cs="Times New Roman"/>
          <w:sz w:val="24"/>
          <w:szCs w:val="24"/>
        </w:rPr>
        <w:t>astępujące   cele:</w:t>
      </w:r>
    </w:p>
    <w:p w:rsidR="00F62B56" w:rsidRDefault="00C975FA" w:rsidP="00F62B56">
      <w:pPr>
        <w:spacing w:after="0"/>
        <w:ind w:left="102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- </w:t>
      </w:r>
      <w:r w:rsidR="00F62B56">
        <w:rPr>
          <w:rFonts w:asciiTheme="majorHAnsi" w:hAnsiTheme="majorHAnsi" w:cs="Times New Roman"/>
          <w:sz w:val="24"/>
          <w:szCs w:val="24"/>
        </w:rPr>
        <w:t>na pomoc finansową dla Powiatu Piaseczyńskiego – na remont dróg   200.000,-zł</w:t>
      </w:r>
    </w:p>
    <w:p w:rsidR="00C975FA" w:rsidRPr="004A4DF0" w:rsidRDefault="00F62B56" w:rsidP="00F62B56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- na </w:t>
      </w:r>
      <w:r w:rsidR="00C975FA" w:rsidRPr="004A4DF0">
        <w:rPr>
          <w:rFonts w:asciiTheme="majorHAnsi" w:hAnsiTheme="majorHAnsi" w:cs="Times New Roman"/>
          <w:sz w:val="24"/>
          <w:szCs w:val="24"/>
        </w:rPr>
        <w:t>czyszczenie rowów przydrożnych 270.000,- zł</w:t>
      </w:r>
    </w:p>
    <w:p w:rsidR="00C975FA" w:rsidRPr="004A4DF0" w:rsidRDefault="00C975FA" w:rsidP="00C975F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- n</w:t>
      </w:r>
      <w:r w:rsidR="00F62B56">
        <w:rPr>
          <w:rFonts w:asciiTheme="majorHAnsi" w:hAnsiTheme="majorHAnsi" w:cs="Times New Roman"/>
          <w:sz w:val="24"/>
          <w:szCs w:val="24"/>
        </w:rPr>
        <w:t>a odszkodowanie za drogi 2.438</w:t>
      </w:r>
      <w:r w:rsidR="00B64E69" w:rsidRPr="004A4DF0">
        <w:rPr>
          <w:rFonts w:asciiTheme="majorHAnsi" w:hAnsiTheme="majorHAnsi" w:cs="Times New Roman"/>
          <w:sz w:val="24"/>
          <w:szCs w:val="24"/>
        </w:rPr>
        <w:t>.5</w:t>
      </w:r>
      <w:r w:rsidRPr="004A4DF0">
        <w:rPr>
          <w:rFonts w:asciiTheme="majorHAnsi" w:hAnsiTheme="majorHAnsi" w:cs="Times New Roman"/>
          <w:sz w:val="24"/>
          <w:szCs w:val="24"/>
        </w:rPr>
        <w:t>00,- zł</w:t>
      </w:r>
    </w:p>
    <w:p w:rsidR="00F62B56" w:rsidRDefault="00C975FA" w:rsidP="00F62B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- na plany zagospodarowania i opracowanie geodezyjne 60.000,- zł</w:t>
      </w:r>
    </w:p>
    <w:p w:rsidR="00F62B56" w:rsidRDefault="00F62B56" w:rsidP="00F62B56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C975FA" w:rsidRPr="004A4DF0">
        <w:rPr>
          <w:rFonts w:asciiTheme="majorHAnsi" w:hAnsiTheme="majorHAnsi" w:cs="Times New Roman"/>
          <w:sz w:val="24"/>
          <w:szCs w:val="24"/>
        </w:rPr>
        <w:t xml:space="preserve"> - na cele ad</w:t>
      </w:r>
      <w:r w:rsidR="00B64E69" w:rsidRPr="004A4DF0"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</w:rPr>
        <w:t>inistracji publicznej 11.268.273</w:t>
      </w:r>
      <w:r w:rsidR="00B64E69" w:rsidRPr="004A4DF0">
        <w:rPr>
          <w:rFonts w:asciiTheme="majorHAnsi" w:hAnsiTheme="majorHAnsi" w:cs="Times New Roman"/>
          <w:sz w:val="24"/>
          <w:szCs w:val="24"/>
        </w:rPr>
        <w:t>,- zł w tym podatek VAT</w:t>
      </w:r>
    </w:p>
    <w:p w:rsidR="00C975FA" w:rsidRPr="004A4DF0" w:rsidRDefault="00F62B56" w:rsidP="00F62B56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 9.925.</w:t>
      </w:r>
      <w:r w:rsidR="00C975FA" w:rsidRPr="004A4DF0">
        <w:rPr>
          <w:rFonts w:asciiTheme="majorHAnsi" w:hAnsiTheme="majorHAnsi" w:cs="Times New Roman"/>
          <w:sz w:val="24"/>
          <w:szCs w:val="24"/>
        </w:rPr>
        <w:t>000,-</w:t>
      </w:r>
    </w:p>
    <w:p w:rsidR="00C975FA" w:rsidRPr="004A4DF0" w:rsidRDefault="00C975FA" w:rsidP="00C975F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- na wybory </w:t>
      </w:r>
      <w:r w:rsidR="00B64E69" w:rsidRPr="004A4DF0">
        <w:rPr>
          <w:rFonts w:asciiTheme="majorHAnsi" w:hAnsiTheme="majorHAnsi" w:cs="Times New Roman"/>
          <w:sz w:val="24"/>
          <w:szCs w:val="24"/>
        </w:rPr>
        <w:t>do Rady Gminy i Wybory Wójta 129</w:t>
      </w:r>
      <w:r w:rsidRPr="004A4DF0">
        <w:rPr>
          <w:rFonts w:asciiTheme="majorHAnsi" w:hAnsiTheme="majorHAnsi" w:cs="Times New Roman"/>
          <w:sz w:val="24"/>
          <w:szCs w:val="24"/>
        </w:rPr>
        <w:t>.830,- zł</w:t>
      </w:r>
    </w:p>
    <w:p w:rsidR="00C975FA" w:rsidRPr="004A4DF0" w:rsidRDefault="00C975FA" w:rsidP="00C975F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- </w:t>
      </w:r>
      <w:r w:rsidR="00B64E69" w:rsidRPr="004A4DF0">
        <w:rPr>
          <w:rFonts w:asciiTheme="majorHAnsi" w:hAnsiTheme="majorHAnsi" w:cs="Times New Roman"/>
          <w:sz w:val="24"/>
          <w:szCs w:val="24"/>
        </w:rPr>
        <w:t>na bezpieczeństwo publiczne 126</w:t>
      </w:r>
      <w:r w:rsidR="00467D13" w:rsidRPr="004A4DF0">
        <w:rPr>
          <w:rFonts w:asciiTheme="majorHAnsi" w:hAnsiTheme="majorHAnsi" w:cs="Times New Roman"/>
          <w:sz w:val="24"/>
          <w:szCs w:val="24"/>
        </w:rPr>
        <w:t>.000,- zł (OSP)</w:t>
      </w:r>
    </w:p>
    <w:p w:rsidR="00467D13" w:rsidRPr="004A4DF0" w:rsidRDefault="00467D13" w:rsidP="00C975F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- na cele oświaty edukacyjnej, opieki wychowawczej i cele kultury fizycznej </w:t>
      </w:r>
    </w:p>
    <w:p w:rsidR="00467D13" w:rsidRPr="004A4DF0" w:rsidRDefault="00F62B56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7.613.70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0,- zł w tym: wynagrodzenia i pochodne 3.921.000,- związane ze   </w:t>
      </w:r>
    </w:p>
    <w:p w:rsidR="00467D13" w:rsidRPr="004A4DF0" w:rsidRDefault="00467D13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    zwiększonym zatrudnieniem, </w:t>
      </w:r>
      <w:r w:rsidRPr="004A4DF0">
        <w:rPr>
          <w:rFonts w:asciiTheme="majorHAnsi" w:hAnsiTheme="majorHAnsi" w:cs="Times New Roman"/>
          <w:sz w:val="24"/>
          <w:szCs w:val="24"/>
        </w:rPr>
        <w:t xml:space="preserve">dotacje dla niepublicznych szkół podstawowych  </w:t>
      </w:r>
    </w:p>
    <w:p w:rsidR="00F62B56" w:rsidRDefault="00F62B56" w:rsidP="00F62B56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467D13" w:rsidRPr="004A4DF0">
        <w:rPr>
          <w:rFonts w:asciiTheme="majorHAnsi" w:hAnsiTheme="majorHAnsi" w:cs="Times New Roman"/>
          <w:sz w:val="24"/>
          <w:szCs w:val="24"/>
        </w:rPr>
        <w:t>617.000,- z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ł (zwiększona liczba uczniów) oraz 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środki przekazane do innych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F62B56" w:rsidRDefault="00F62B56" w:rsidP="00F62B56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gmin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790.000,- zł za dzieci uczęszczające do przedszkoli i oddziałów </w:t>
      </w:r>
    </w:p>
    <w:p w:rsidR="00467D13" w:rsidRPr="004A4DF0" w:rsidRDefault="00F62B56" w:rsidP="00F62B56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przedszkolnych </w:t>
      </w:r>
      <w:r>
        <w:rPr>
          <w:rFonts w:asciiTheme="majorHAnsi" w:hAnsiTheme="majorHAnsi" w:cs="Times New Roman"/>
          <w:sz w:val="24"/>
          <w:szCs w:val="24"/>
        </w:rPr>
        <w:t>w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 innych gmin</w:t>
      </w:r>
      <w:r>
        <w:rPr>
          <w:rFonts w:asciiTheme="majorHAnsi" w:hAnsiTheme="majorHAnsi" w:cs="Times New Roman"/>
          <w:sz w:val="24"/>
          <w:szCs w:val="24"/>
        </w:rPr>
        <w:t>ach</w:t>
      </w:r>
    </w:p>
    <w:p w:rsidR="00661470" w:rsidRDefault="00467D13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- na cele pomocy społecznej</w:t>
      </w:r>
      <w:r w:rsidR="00661470">
        <w:rPr>
          <w:rFonts w:asciiTheme="majorHAnsi" w:hAnsiTheme="majorHAnsi" w:cs="Times New Roman"/>
          <w:sz w:val="24"/>
          <w:szCs w:val="24"/>
        </w:rPr>
        <w:t xml:space="preserve"> i pozostałej działalności w zakresie polityki </w:t>
      </w:r>
    </w:p>
    <w:p w:rsidR="00467D13" w:rsidRPr="004A4DF0" w:rsidRDefault="00661470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społecznej  (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 środki unijne projektu Kapitał na przyszłość </w:t>
      </w:r>
      <w:r>
        <w:rPr>
          <w:rFonts w:asciiTheme="majorHAnsi" w:hAnsiTheme="majorHAnsi" w:cs="Times New Roman"/>
          <w:sz w:val="24"/>
          <w:szCs w:val="24"/>
        </w:rPr>
        <w:t>)</w:t>
      </w:r>
      <w:r w:rsidR="00467D13" w:rsidRPr="004A4DF0">
        <w:rPr>
          <w:rFonts w:asciiTheme="majorHAnsi" w:hAnsiTheme="majorHAnsi" w:cs="Times New Roman"/>
          <w:sz w:val="24"/>
          <w:szCs w:val="24"/>
        </w:rPr>
        <w:t xml:space="preserve">  261.708,- zł</w:t>
      </w:r>
    </w:p>
    <w:p w:rsidR="00803384" w:rsidRDefault="00803384" w:rsidP="00803384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3E63CB" w:rsidRPr="004A4DF0">
        <w:rPr>
          <w:rFonts w:asciiTheme="majorHAnsi" w:hAnsiTheme="majorHAnsi" w:cs="Times New Roman"/>
          <w:sz w:val="24"/>
          <w:szCs w:val="24"/>
        </w:rPr>
        <w:t xml:space="preserve"> - na zadania z zakresu gospodarki komunalnej i ochrony środowiska </w:t>
      </w:r>
      <w:r w:rsidR="00F62B56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803384" w:rsidRDefault="00803384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="003E63CB" w:rsidRPr="004A4DF0">
        <w:rPr>
          <w:rFonts w:asciiTheme="majorHAnsi" w:hAnsiTheme="majorHAnsi" w:cs="Times New Roman"/>
          <w:sz w:val="24"/>
          <w:szCs w:val="24"/>
        </w:rPr>
        <w:t xml:space="preserve">293.062,- zł (w tym: na dopłatę do taryfy opłat za ścieki 100.000,- zł, na </w:t>
      </w:r>
    </w:p>
    <w:p w:rsidR="003E63CB" w:rsidRPr="004A4DF0" w:rsidRDefault="00803384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3E63CB" w:rsidRPr="004A4DF0">
        <w:rPr>
          <w:rFonts w:asciiTheme="majorHAnsi" w:hAnsiTheme="majorHAnsi" w:cs="Times New Roman"/>
          <w:sz w:val="24"/>
          <w:szCs w:val="24"/>
        </w:rPr>
        <w:t>gospodarkę odpadów   93.062,- zł i oświetlenie ulic 100.000,- zł)</w:t>
      </w:r>
    </w:p>
    <w:p w:rsidR="009C329A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- na dotacje na cele kultury i ochrony dziedzictwa narodowego 300.000,- zł</w:t>
      </w:r>
    </w:p>
    <w:p w:rsidR="009C329A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4A4DF0">
        <w:rPr>
          <w:rFonts w:asciiTheme="majorHAnsi" w:hAnsiTheme="majorHAnsi" w:cs="Times New Roman"/>
          <w:b/>
          <w:sz w:val="24"/>
          <w:szCs w:val="24"/>
        </w:rPr>
        <w:t xml:space="preserve">c)  </w:t>
      </w:r>
      <w:r w:rsidRPr="004A4DF0">
        <w:rPr>
          <w:rFonts w:asciiTheme="majorHAnsi" w:hAnsiTheme="majorHAnsi" w:cs="Times New Roman"/>
          <w:sz w:val="24"/>
          <w:szCs w:val="24"/>
        </w:rPr>
        <w:t>ze zmniejszenia planu wydatków majątkowych o kwotę 778.472,- zł w tym;</w:t>
      </w:r>
    </w:p>
    <w:p w:rsidR="009C329A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- na budowę wodociągów i kanalizacji 23.000,- zł</w:t>
      </w:r>
    </w:p>
    <w:p w:rsidR="009C329A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- na budowę dróg 580.872,- zł</w:t>
      </w:r>
    </w:p>
    <w:p w:rsidR="009C329A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- na zakup programu antywirusowego dla Urzędu Gminy 19.600,- zł</w:t>
      </w:r>
    </w:p>
    <w:p w:rsidR="009C329A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- na budowę odwodnienia drogi 155.000,- zł</w:t>
      </w:r>
    </w:p>
    <w:p w:rsidR="00803384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4A4DF0">
        <w:rPr>
          <w:rFonts w:asciiTheme="majorHAnsi" w:hAnsiTheme="majorHAnsi" w:cs="Times New Roman"/>
          <w:b/>
          <w:sz w:val="24"/>
          <w:szCs w:val="24"/>
        </w:rPr>
        <w:t xml:space="preserve">d)  </w:t>
      </w:r>
      <w:r w:rsidRPr="004A4DF0">
        <w:rPr>
          <w:rFonts w:asciiTheme="majorHAnsi" w:hAnsiTheme="majorHAnsi" w:cs="Times New Roman"/>
          <w:sz w:val="24"/>
          <w:szCs w:val="24"/>
        </w:rPr>
        <w:t>ze zwiększenia planu wyda</w:t>
      </w:r>
      <w:r w:rsidR="00B64E69" w:rsidRPr="004A4DF0">
        <w:rPr>
          <w:rFonts w:asciiTheme="majorHAnsi" w:hAnsiTheme="majorHAnsi" w:cs="Times New Roman"/>
          <w:sz w:val="24"/>
          <w:szCs w:val="24"/>
        </w:rPr>
        <w:t>t</w:t>
      </w:r>
      <w:r w:rsidR="00803384">
        <w:rPr>
          <w:rFonts w:asciiTheme="majorHAnsi" w:hAnsiTheme="majorHAnsi" w:cs="Times New Roman"/>
          <w:sz w:val="24"/>
          <w:szCs w:val="24"/>
        </w:rPr>
        <w:t>ków majątkowych o kwotę 5..940.81</w:t>
      </w:r>
      <w:r w:rsidRPr="004A4DF0">
        <w:rPr>
          <w:rFonts w:asciiTheme="majorHAnsi" w:hAnsiTheme="majorHAnsi" w:cs="Times New Roman"/>
          <w:sz w:val="24"/>
          <w:szCs w:val="24"/>
        </w:rPr>
        <w:t xml:space="preserve">7,- zł </w:t>
      </w:r>
    </w:p>
    <w:p w:rsidR="009C329A" w:rsidRPr="004A4DF0" w:rsidRDefault="00803384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</w:t>
      </w:r>
      <w:r w:rsidR="009C329A" w:rsidRPr="004A4DF0">
        <w:rPr>
          <w:rFonts w:asciiTheme="majorHAnsi" w:hAnsiTheme="majorHAnsi" w:cs="Times New Roman"/>
          <w:sz w:val="24"/>
          <w:szCs w:val="24"/>
        </w:rPr>
        <w:t>w tym:</w:t>
      </w:r>
    </w:p>
    <w:p w:rsidR="00B64E69" w:rsidRPr="004A4DF0" w:rsidRDefault="009C329A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</w:t>
      </w: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    - na budowę dróg i ścieżek rowerowych oraz zakup gruntów pod </w:t>
      </w:r>
      <w:r w:rsidR="0004451D" w:rsidRPr="004A4DF0">
        <w:rPr>
          <w:rFonts w:asciiTheme="majorHAnsi" w:hAnsiTheme="majorHAnsi" w:cs="Times New Roman"/>
          <w:sz w:val="24"/>
          <w:szCs w:val="24"/>
        </w:rPr>
        <w:t>d</w:t>
      </w:r>
      <w:r w:rsidRPr="004A4DF0">
        <w:rPr>
          <w:rFonts w:asciiTheme="majorHAnsi" w:hAnsiTheme="majorHAnsi" w:cs="Times New Roman"/>
          <w:sz w:val="24"/>
          <w:szCs w:val="24"/>
        </w:rPr>
        <w:t>rogi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 – </w:t>
      </w:r>
    </w:p>
    <w:p w:rsidR="0004451D" w:rsidRPr="004A4DF0" w:rsidRDefault="00803384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1.238</w:t>
      </w:r>
      <w:r w:rsidR="00B64E69" w:rsidRPr="004A4DF0">
        <w:rPr>
          <w:rFonts w:asciiTheme="majorHAnsi" w:hAnsiTheme="majorHAnsi" w:cs="Times New Roman"/>
          <w:sz w:val="24"/>
          <w:szCs w:val="24"/>
        </w:rPr>
        <w:t>.766,- zł</w:t>
      </w:r>
      <w:r>
        <w:rPr>
          <w:rFonts w:asciiTheme="majorHAnsi" w:hAnsiTheme="majorHAnsi" w:cs="Times New Roman"/>
          <w:sz w:val="24"/>
          <w:szCs w:val="24"/>
        </w:rPr>
        <w:t xml:space="preserve"> (w tym pomoc dla Pow. Piaseczyńskiego 1.000.000,-zł)</w:t>
      </w:r>
    </w:p>
    <w:p w:rsidR="0004451D" w:rsidRPr="004A4DF0" w:rsidRDefault="0004451D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ab/>
        <w:t xml:space="preserve">          - na zakup komputerów i drukarek oraz systemu audiowizualnego do Sali </w:t>
      </w:r>
    </w:p>
    <w:p w:rsidR="0004451D" w:rsidRPr="004A4DF0" w:rsidRDefault="0004451D" w:rsidP="00467D1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           konferencyjnej Urzędu Gminy 131.101,- zł</w:t>
      </w:r>
    </w:p>
    <w:p w:rsidR="00803384" w:rsidRDefault="0004451D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- na zakup samochodu dla Komisariatu Policji w Lesznowoli i zakup </w:t>
      </w:r>
      <w:r w:rsidR="0080338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675C3" w:rsidRPr="004A4DF0" w:rsidRDefault="00803384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</w:t>
      </w:r>
      <w:r w:rsidR="0004451D" w:rsidRPr="004A4DF0">
        <w:rPr>
          <w:rFonts w:asciiTheme="majorHAnsi" w:hAnsiTheme="majorHAnsi" w:cs="Times New Roman"/>
          <w:sz w:val="24"/>
          <w:szCs w:val="24"/>
        </w:rPr>
        <w:t>agregatu  oddymiającego dla OSP w Mrokowie 38.000,- zł</w:t>
      </w:r>
    </w:p>
    <w:p w:rsidR="00803384" w:rsidRDefault="0004451D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- na zakup nieruchomości zabudowanej z przeznaczeniem pod szkołę </w:t>
      </w:r>
    </w:p>
    <w:p w:rsidR="00803384" w:rsidRDefault="00803384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04451D" w:rsidRPr="004A4DF0">
        <w:rPr>
          <w:rFonts w:asciiTheme="majorHAnsi" w:hAnsiTheme="majorHAnsi" w:cs="Times New Roman"/>
          <w:sz w:val="24"/>
          <w:szCs w:val="24"/>
        </w:rPr>
        <w:t xml:space="preserve">w Nowej  Iwicznej 4.195.000,- zł i na zakup urządzeń zabawowych na plac </w:t>
      </w:r>
    </w:p>
    <w:p w:rsidR="0004451D" w:rsidRPr="004A4DF0" w:rsidRDefault="00803384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04451D" w:rsidRPr="004A4DF0">
        <w:rPr>
          <w:rFonts w:asciiTheme="majorHAnsi" w:hAnsiTheme="majorHAnsi" w:cs="Times New Roman"/>
          <w:sz w:val="24"/>
          <w:szCs w:val="24"/>
        </w:rPr>
        <w:t>zabaw przy  tej szkole 40.000,- zł</w:t>
      </w:r>
    </w:p>
    <w:p w:rsidR="0004451D" w:rsidRPr="004A4DF0" w:rsidRDefault="0004451D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- na budowę oświetle</w:t>
      </w:r>
      <w:r w:rsidR="00B64E69" w:rsidRPr="004A4DF0">
        <w:rPr>
          <w:rFonts w:asciiTheme="majorHAnsi" w:hAnsiTheme="majorHAnsi" w:cs="Times New Roman"/>
          <w:sz w:val="24"/>
          <w:szCs w:val="24"/>
        </w:rPr>
        <w:t>nia ulic (punkty świetlne) 145.9</w:t>
      </w:r>
      <w:r w:rsidRPr="004A4DF0">
        <w:rPr>
          <w:rFonts w:asciiTheme="majorHAnsi" w:hAnsiTheme="majorHAnsi" w:cs="Times New Roman"/>
          <w:sz w:val="24"/>
          <w:szCs w:val="24"/>
        </w:rPr>
        <w:t xml:space="preserve">50,- zł i na budowę </w:t>
      </w:r>
    </w:p>
    <w:p w:rsidR="0004451D" w:rsidRPr="004A4DF0" w:rsidRDefault="0004451D" w:rsidP="002675C3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odwodnienia dróg 1.000,- zł</w:t>
      </w:r>
    </w:p>
    <w:p w:rsidR="0004451D" w:rsidRPr="004A4DF0" w:rsidRDefault="0004451D" w:rsidP="000E3A4B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- na zakup siłowni </w:t>
      </w:r>
      <w:r w:rsidR="00B64E69" w:rsidRPr="004A4DF0">
        <w:rPr>
          <w:rFonts w:asciiTheme="majorHAnsi" w:hAnsiTheme="majorHAnsi" w:cs="Times New Roman"/>
          <w:sz w:val="24"/>
          <w:szCs w:val="24"/>
        </w:rPr>
        <w:t>i urządzeń zabawowych na place zabaw 15</w:t>
      </w:r>
      <w:r w:rsidRPr="004A4DF0">
        <w:rPr>
          <w:rFonts w:asciiTheme="majorHAnsi" w:hAnsiTheme="majorHAnsi" w:cs="Times New Roman"/>
          <w:sz w:val="24"/>
          <w:szCs w:val="24"/>
        </w:rPr>
        <w:t>1.000,- zł</w:t>
      </w:r>
      <w:r w:rsidR="009627F4" w:rsidRPr="004A4DF0">
        <w:rPr>
          <w:rFonts w:asciiTheme="majorHAnsi" w:hAnsiTheme="majorHAnsi" w:cs="Times New Roman"/>
          <w:sz w:val="24"/>
          <w:szCs w:val="24"/>
        </w:rPr>
        <w:t>.</w:t>
      </w:r>
    </w:p>
    <w:p w:rsidR="009627F4" w:rsidRPr="004A4DF0" w:rsidRDefault="009627F4" w:rsidP="000E3A4B">
      <w:pPr>
        <w:pStyle w:val="Akapitzlist"/>
        <w:spacing w:after="0"/>
        <w:ind w:left="1130"/>
        <w:rPr>
          <w:rFonts w:asciiTheme="majorHAnsi" w:hAnsiTheme="majorHAnsi" w:cs="Times New Roman"/>
          <w:sz w:val="24"/>
          <w:szCs w:val="24"/>
        </w:rPr>
      </w:pPr>
    </w:p>
    <w:p w:rsidR="00B61B47" w:rsidRPr="00B61B47" w:rsidRDefault="0004451D" w:rsidP="008F31F9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W roku 2015 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i w roku 2016 </w:t>
      </w:r>
      <w:r w:rsidRPr="004A4DF0">
        <w:rPr>
          <w:rFonts w:asciiTheme="majorHAnsi" w:hAnsiTheme="majorHAnsi" w:cs="Times New Roman"/>
          <w:sz w:val="24"/>
          <w:szCs w:val="24"/>
        </w:rPr>
        <w:t xml:space="preserve">założono </w:t>
      </w:r>
      <w:r w:rsidR="00B64E69" w:rsidRPr="004A4DF0">
        <w:rPr>
          <w:rFonts w:asciiTheme="majorHAnsi" w:hAnsiTheme="majorHAnsi" w:cs="Times New Roman"/>
          <w:sz w:val="24"/>
          <w:szCs w:val="24"/>
        </w:rPr>
        <w:t>zwiększenie d</w:t>
      </w:r>
      <w:r w:rsidR="00B61B47">
        <w:rPr>
          <w:rFonts w:asciiTheme="majorHAnsi" w:hAnsiTheme="majorHAnsi" w:cs="Times New Roman"/>
          <w:sz w:val="24"/>
          <w:szCs w:val="24"/>
        </w:rPr>
        <w:t xml:space="preserve">ochodów </w:t>
      </w:r>
      <w:r w:rsidR="00B64E69" w:rsidRPr="004A4DF0">
        <w:rPr>
          <w:rFonts w:asciiTheme="majorHAnsi" w:hAnsiTheme="majorHAnsi" w:cs="Times New Roman"/>
          <w:sz w:val="24"/>
          <w:szCs w:val="24"/>
        </w:rPr>
        <w:t xml:space="preserve"> </w:t>
      </w:r>
      <w:r w:rsidR="008F31F9" w:rsidRPr="004A4DF0">
        <w:rPr>
          <w:rFonts w:asciiTheme="majorHAnsi" w:hAnsiTheme="majorHAnsi" w:cs="Times New Roman"/>
          <w:sz w:val="24"/>
          <w:szCs w:val="24"/>
        </w:rPr>
        <w:t xml:space="preserve">w związku z zawartymi umowami w formie aktu notarialnego za użytkowanie gruntów. </w:t>
      </w:r>
    </w:p>
    <w:p w:rsidR="008F31F9" w:rsidRPr="004A4DF0" w:rsidRDefault="00B61B47" w:rsidP="00B61B47">
      <w:pPr>
        <w:pStyle w:val="Akapitzlist"/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roku 2015 o </w:t>
      </w:r>
      <w:r w:rsidR="006D7DA3">
        <w:rPr>
          <w:rFonts w:asciiTheme="majorHAnsi" w:hAnsiTheme="majorHAnsi" w:cs="Times New Roman"/>
          <w:sz w:val="24"/>
          <w:szCs w:val="24"/>
        </w:rPr>
        <w:t xml:space="preserve">kwotę </w:t>
      </w:r>
      <w:r>
        <w:rPr>
          <w:rFonts w:asciiTheme="majorHAnsi" w:hAnsiTheme="majorHAnsi" w:cs="Times New Roman"/>
          <w:sz w:val="24"/>
          <w:szCs w:val="24"/>
        </w:rPr>
        <w:t xml:space="preserve">430.452,-zł a w roku 2016 o </w:t>
      </w:r>
      <w:r w:rsidR="006D7DA3">
        <w:rPr>
          <w:rFonts w:asciiTheme="majorHAnsi" w:hAnsiTheme="majorHAnsi" w:cs="Times New Roman"/>
          <w:sz w:val="24"/>
          <w:szCs w:val="24"/>
        </w:rPr>
        <w:t xml:space="preserve">kwotę </w:t>
      </w:r>
      <w:r>
        <w:rPr>
          <w:rFonts w:asciiTheme="majorHAnsi" w:hAnsiTheme="majorHAnsi" w:cs="Times New Roman"/>
          <w:sz w:val="24"/>
          <w:szCs w:val="24"/>
        </w:rPr>
        <w:t>610.000,-zł</w:t>
      </w:r>
    </w:p>
    <w:p w:rsidR="009627F4" w:rsidRPr="004A4DF0" w:rsidRDefault="009627F4" w:rsidP="009627F4">
      <w:pPr>
        <w:pStyle w:val="Akapitzlist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B61B47" w:rsidRDefault="00B61B47" w:rsidP="000E3A4B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B61B47">
        <w:rPr>
          <w:rFonts w:asciiTheme="majorHAnsi" w:hAnsiTheme="majorHAnsi" w:cs="Times New Roman"/>
          <w:sz w:val="24"/>
          <w:szCs w:val="24"/>
        </w:rPr>
        <w:t>W roku</w:t>
      </w:r>
      <w:r>
        <w:rPr>
          <w:rFonts w:asciiTheme="majorHAnsi" w:hAnsiTheme="majorHAnsi" w:cs="Times New Roman"/>
          <w:sz w:val="24"/>
          <w:szCs w:val="24"/>
        </w:rPr>
        <w:t xml:space="preserve"> 2015 i 2016 zwiększa się wydatki majątkowe </w:t>
      </w:r>
      <w:r w:rsidR="006D7DA3">
        <w:rPr>
          <w:rFonts w:asciiTheme="majorHAnsi" w:hAnsiTheme="majorHAnsi" w:cs="Times New Roman"/>
          <w:sz w:val="24"/>
          <w:szCs w:val="24"/>
        </w:rPr>
        <w:t xml:space="preserve">w szczególności </w:t>
      </w:r>
      <w:r>
        <w:rPr>
          <w:rFonts w:asciiTheme="majorHAnsi" w:hAnsiTheme="majorHAnsi" w:cs="Times New Roman"/>
          <w:sz w:val="24"/>
          <w:szCs w:val="24"/>
        </w:rPr>
        <w:t xml:space="preserve"> na zadanie pn. „Rozbudowa oczyszczalni ścieków w Wólce Kosowskiej- II etap”.</w:t>
      </w:r>
    </w:p>
    <w:p w:rsidR="00A329B5" w:rsidRPr="00B61B47" w:rsidRDefault="00A329B5" w:rsidP="00A329B5">
      <w:pPr>
        <w:pStyle w:val="Akapitzlist"/>
        <w:spacing w:after="0"/>
        <w:rPr>
          <w:rFonts w:asciiTheme="majorHAnsi" w:hAnsiTheme="majorHAnsi" w:cs="Times New Roman"/>
          <w:sz w:val="24"/>
          <w:szCs w:val="24"/>
        </w:rPr>
      </w:pPr>
    </w:p>
    <w:p w:rsidR="008F31F9" w:rsidRPr="004A4DF0" w:rsidRDefault="008F31F9" w:rsidP="000E3A4B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W roku 2015 zwiększa się przychody o kwotę 2.400.000,- zł i w roku 2016 zwiększa się przychody o kwotę 3.200.000,- zł z tytułu </w:t>
      </w:r>
      <w:r w:rsidR="00A329B5">
        <w:rPr>
          <w:rFonts w:asciiTheme="majorHAnsi" w:hAnsiTheme="majorHAnsi" w:cs="Times New Roman"/>
          <w:sz w:val="24"/>
          <w:szCs w:val="24"/>
        </w:rPr>
        <w:t xml:space="preserve">planowanej do zaciągnięcia </w:t>
      </w:r>
      <w:r w:rsidRPr="004A4DF0">
        <w:rPr>
          <w:rFonts w:asciiTheme="majorHAnsi" w:hAnsiTheme="majorHAnsi" w:cs="Times New Roman"/>
          <w:sz w:val="24"/>
          <w:szCs w:val="24"/>
        </w:rPr>
        <w:t xml:space="preserve">pożyczki w Wojewódzkim Funduszu Ochrony Środowiska z przeznaczeniem na </w:t>
      </w:r>
      <w:r w:rsidR="00A329B5">
        <w:rPr>
          <w:rFonts w:asciiTheme="majorHAnsi" w:hAnsiTheme="majorHAnsi" w:cs="Times New Roman"/>
          <w:sz w:val="24"/>
          <w:szCs w:val="24"/>
        </w:rPr>
        <w:t>roz</w:t>
      </w:r>
      <w:r w:rsidRPr="004A4DF0">
        <w:rPr>
          <w:rFonts w:asciiTheme="majorHAnsi" w:hAnsiTheme="majorHAnsi" w:cs="Times New Roman"/>
          <w:sz w:val="24"/>
          <w:szCs w:val="24"/>
        </w:rPr>
        <w:t xml:space="preserve">budowę oczyszczalni ścieków    w Wólce Kosowskiej. Ogólne nakłady finansowe planuje się w wysokości 7.000.000,- w tym </w:t>
      </w:r>
      <w:r w:rsidR="00A329B5">
        <w:rPr>
          <w:rFonts w:asciiTheme="majorHAnsi" w:hAnsiTheme="majorHAnsi" w:cs="Times New Roman"/>
          <w:sz w:val="24"/>
          <w:szCs w:val="24"/>
        </w:rPr>
        <w:t>n</w:t>
      </w:r>
      <w:r w:rsidRPr="004A4DF0">
        <w:rPr>
          <w:rFonts w:asciiTheme="majorHAnsi" w:hAnsiTheme="majorHAnsi" w:cs="Times New Roman"/>
          <w:sz w:val="24"/>
          <w:szCs w:val="24"/>
        </w:rPr>
        <w:t>iskooprocentowana pożyczka w 80% tj. 5.600.000,- zł z możliwością częściowego umorzenia.</w:t>
      </w:r>
    </w:p>
    <w:p w:rsidR="009627F4" w:rsidRPr="004A4DF0" w:rsidRDefault="009627F4" w:rsidP="009627F4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F31F9" w:rsidRPr="004A4DF0" w:rsidRDefault="008F31F9" w:rsidP="008F31F9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W latach 2016 – 2022 zwiększa się rozchody w celu spłacenia ww. kwoty pożyczki.</w:t>
      </w:r>
    </w:p>
    <w:p w:rsidR="00367510" w:rsidRPr="00A329B5" w:rsidRDefault="008F31F9" w:rsidP="000E3A4B">
      <w:pPr>
        <w:spacing w:after="0"/>
        <w:ind w:left="720"/>
        <w:rPr>
          <w:rFonts w:asciiTheme="majorHAnsi" w:hAnsiTheme="majorHAnsi" w:cs="Times New Roman"/>
          <w:b/>
          <w:sz w:val="24"/>
          <w:szCs w:val="24"/>
        </w:rPr>
      </w:pPr>
      <w:r w:rsidRPr="00A329B5">
        <w:rPr>
          <w:rFonts w:asciiTheme="majorHAnsi" w:hAnsiTheme="majorHAnsi" w:cs="Times New Roman"/>
          <w:b/>
          <w:sz w:val="24"/>
          <w:szCs w:val="24"/>
        </w:rPr>
        <w:t xml:space="preserve">Wg planu </w:t>
      </w:r>
      <w:r w:rsidR="006D7DA3">
        <w:rPr>
          <w:rFonts w:asciiTheme="majorHAnsi" w:hAnsiTheme="majorHAnsi" w:cs="Times New Roman"/>
          <w:b/>
          <w:sz w:val="24"/>
          <w:szCs w:val="24"/>
        </w:rPr>
        <w:t xml:space="preserve">dochodów </w:t>
      </w:r>
      <w:r w:rsidRPr="00A329B5">
        <w:rPr>
          <w:rFonts w:asciiTheme="majorHAnsi" w:hAnsiTheme="majorHAnsi" w:cs="Times New Roman"/>
          <w:b/>
          <w:sz w:val="24"/>
          <w:szCs w:val="24"/>
        </w:rPr>
        <w:t>zadłużenie na koniec 2014r. wyniesie ok. 29%</w:t>
      </w:r>
      <w:r w:rsidR="00A329B5">
        <w:rPr>
          <w:rFonts w:asciiTheme="majorHAnsi" w:hAnsiTheme="majorHAnsi" w:cs="Times New Roman"/>
          <w:b/>
          <w:sz w:val="24"/>
          <w:szCs w:val="24"/>
        </w:rPr>
        <w:t>.</w:t>
      </w:r>
    </w:p>
    <w:p w:rsidR="00367510" w:rsidRPr="004A4DF0" w:rsidRDefault="00367510" w:rsidP="0036751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67510" w:rsidRPr="004A4DF0" w:rsidRDefault="00367510" w:rsidP="003675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b/>
          <w:sz w:val="24"/>
          <w:szCs w:val="24"/>
        </w:rPr>
        <w:t xml:space="preserve">W załączniku Nr 2 – Wykaz Przedsięwzięć do WPF, </w:t>
      </w:r>
      <w:r w:rsidRPr="004A4DF0">
        <w:rPr>
          <w:rFonts w:asciiTheme="majorHAnsi" w:hAnsiTheme="majorHAnsi" w:cs="Times New Roman"/>
          <w:sz w:val="24"/>
          <w:szCs w:val="24"/>
        </w:rPr>
        <w:t>wprowadza się następujące zmiany:</w:t>
      </w:r>
    </w:p>
    <w:p w:rsidR="00367510" w:rsidRPr="004A4DF0" w:rsidRDefault="00367510" w:rsidP="00367510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1.3.2.7 ,,Lesznowola – Projekt budowy drogi  na odcinku od ul. Jedności …” zmniejsza się limit w 2014r. o kwotę 31.443,- zł do wysokości 1.943,- zł  Zadanie zakończone o nakładach 32.374,- zł.</w:t>
      </w:r>
    </w:p>
    <w:p w:rsidR="00184906" w:rsidRPr="004A4DF0" w:rsidRDefault="00367510" w:rsidP="00367510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W poz. 1.3.2.8 ,,Lesznowola – Projekt budowy ul. Poprzecznej…” zmniejsza się limit w 2014r. o kwotę 9.625,- zł do kwoty </w:t>
      </w:r>
      <w:r w:rsidR="00184906" w:rsidRPr="004A4DF0">
        <w:rPr>
          <w:rFonts w:asciiTheme="majorHAnsi" w:hAnsiTheme="majorHAnsi" w:cs="Times New Roman"/>
          <w:sz w:val="24"/>
          <w:szCs w:val="24"/>
        </w:rPr>
        <w:t>375,- zł. W wyniku przetargu kwota nakładów inwestycyjnych niższa od planowanej i wynosi 140.375,- zł.</w:t>
      </w:r>
    </w:p>
    <w:p w:rsidR="008F31F9" w:rsidRPr="004A4DF0" w:rsidRDefault="00184906" w:rsidP="00367510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1.3.2.11 ,,Łazy – Budowa ul. Spokojnej, Marzeń i Szmaragdowej…</w:t>
      </w:r>
      <w:r w:rsidR="008F31F9" w:rsidRPr="004A4DF0">
        <w:rPr>
          <w:rFonts w:asciiTheme="majorHAnsi" w:hAnsiTheme="majorHAnsi" w:cs="Times New Roman"/>
          <w:sz w:val="24"/>
          <w:szCs w:val="24"/>
        </w:rPr>
        <w:t xml:space="preserve"> </w:t>
      </w:r>
      <w:r w:rsidRPr="004A4DF0">
        <w:rPr>
          <w:rFonts w:asciiTheme="majorHAnsi" w:hAnsiTheme="majorHAnsi" w:cs="Times New Roman"/>
          <w:sz w:val="24"/>
          <w:szCs w:val="24"/>
        </w:rPr>
        <w:t>‘’ zmniejsza się limit na 2014r. o kwotę 195.000,- zł z jednoczesnym zwiększeniem o tą samą kwotę w 2015r. Nakłady nie ulegają zmianie i wynoszą 1.700.000,- zł</w:t>
      </w:r>
    </w:p>
    <w:p w:rsidR="00184906" w:rsidRPr="004A4DF0" w:rsidRDefault="00184906" w:rsidP="00367510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</w:t>
      </w:r>
      <w:r w:rsidR="00B64E69" w:rsidRPr="004A4DF0">
        <w:rPr>
          <w:rFonts w:asciiTheme="majorHAnsi" w:hAnsiTheme="majorHAnsi" w:cs="Times New Roman"/>
          <w:sz w:val="24"/>
          <w:szCs w:val="24"/>
        </w:rPr>
        <w:t>3.2.13 ,,Łazy – Projekt budow</w:t>
      </w:r>
      <w:r w:rsidRPr="004A4DF0">
        <w:rPr>
          <w:rFonts w:asciiTheme="majorHAnsi" w:hAnsiTheme="majorHAnsi" w:cs="Times New Roman"/>
          <w:sz w:val="24"/>
          <w:szCs w:val="24"/>
        </w:rPr>
        <w:t>y ul. Perłowej” zmniejsza się limit w 2014r. o kwotę 4.000,- zł a zwiększa się w 2015r. o kwotę 10.00</w:t>
      </w:r>
      <w:r w:rsidR="00B64E69" w:rsidRPr="004A4DF0">
        <w:rPr>
          <w:rFonts w:asciiTheme="majorHAnsi" w:hAnsiTheme="majorHAnsi" w:cs="Times New Roman"/>
          <w:sz w:val="24"/>
          <w:szCs w:val="24"/>
        </w:rPr>
        <w:t>0</w:t>
      </w:r>
      <w:r w:rsidRPr="004A4DF0">
        <w:rPr>
          <w:rFonts w:asciiTheme="majorHAnsi" w:hAnsiTheme="majorHAnsi" w:cs="Times New Roman"/>
          <w:sz w:val="24"/>
          <w:szCs w:val="24"/>
        </w:rPr>
        <w:t>,- zł.</w:t>
      </w:r>
    </w:p>
    <w:p w:rsidR="00184906" w:rsidRPr="004A4DF0" w:rsidRDefault="00184906" w:rsidP="00184906">
      <w:pPr>
        <w:pStyle w:val="Akapitzlist"/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Łączne nakłady zwiększa się z kwoty 85.000,- zł do 91.000,- zł (wynik przetargu)</w:t>
      </w:r>
    </w:p>
    <w:p w:rsidR="00184906" w:rsidRDefault="00184906" w:rsidP="00184906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lastRenderedPageBreak/>
        <w:t>W poz. 1.3.2.15 ,,Łazy – Projekt odwodnienia ul. Różanej i Masztowej” zwiększa się limit w 2015r. z kwoty 20.000,- zł do kwoty 60.000,- zł a nakłady określa się na kwotę 61.000,- zł.</w:t>
      </w:r>
    </w:p>
    <w:p w:rsidR="00A85329" w:rsidRPr="004A4DF0" w:rsidRDefault="00B64E69" w:rsidP="00184906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1.3.2.17 ,,Łazy, Stefano</w:t>
      </w:r>
      <w:r w:rsidR="00A85329" w:rsidRPr="004A4DF0">
        <w:rPr>
          <w:rFonts w:asciiTheme="majorHAnsi" w:hAnsiTheme="majorHAnsi" w:cs="Times New Roman"/>
          <w:sz w:val="24"/>
          <w:szCs w:val="24"/>
        </w:rPr>
        <w:t>w</w:t>
      </w:r>
      <w:r w:rsidRPr="004A4DF0">
        <w:rPr>
          <w:rFonts w:asciiTheme="majorHAnsi" w:hAnsiTheme="majorHAnsi" w:cs="Times New Roman"/>
          <w:sz w:val="24"/>
          <w:szCs w:val="24"/>
        </w:rPr>
        <w:t>o</w:t>
      </w:r>
      <w:r w:rsidR="00A85329" w:rsidRPr="004A4DF0">
        <w:rPr>
          <w:rFonts w:asciiTheme="majorHAnsi" w:hAnsiTheme="majorHAnsi" w:cs="Times New Roman"/>
          <w:sz w:val="24"/>
          <w:szCs w:val="24"/>
        </w:rPr>
        <w:t xml:space="preserve"> – Projekt kolektora kanalizacyjnego</w:t>
      </w:r>
      <w:r w:rsidR="00401F57">
        <w:rPr>
          <w:rFonts w:asciiTheme="majorHAnsi" w:hAnsiTheme="majorHAnsi" w:cs="Times New Roman"/>
          <w:sz w:val="24"/>
          <w:szCs w:val="24"/>
        </w:rPr>
        <w:t>………</w:t>
      </w:r>
      <w:r w:rsidR="00A85329" w:rsidRPr="004A4DF0">
        <w:rPr>
          <w:rFonts w:asciiTheme="majorHAnsi" w:hAnsiTheme="majorHAnsi" w:cs="Times New Roman"/>
          <w:sz w:val="24"/>
          <w:szCs w:val="24"/>
        </w:rPr>
        <w:t>” zmniejsza się nakłady z kwoty 155.000,- zł do kwoty 145.000,- zł</w:t>
      </w:r>
      <w:r w:rsidR="00401F57">
        <w:rPr>
          <w:rFonts w:asciiTheme="majorHAnsi" w:hAnsiTheme="majorHAnsi" w:cs="Times New Roman"/>
          <w:sz w:val="24"/>
          <w:szCs w:val="24"/>
        </w:rPr>
        <w:t xml:space="preserve">, </w:t>
      </w:r>
      <w:r w:rsidR="00A85329" w:rsidRPr="004A4DF0">
        <w:rPr>
          <w:rFonts w:asciiTheme="majorHAnsi" w:hAnsiTheme="majorHAnsi" w:cs="Times New Roman"/>
          <w:sz w:val="24"/>
          <w:szCs w:val="24"/>
        </w:rPr>
        <w:t>a limit w 201</w:t>
      </w:r>
      <w:r w:rsidR="00401F57">
        <w:rPr>
          <w:rFonts w:asciiTheme="majorHAnsi" w:hAnsiTheme="majorHAnsi" w:cs="Times New Roman"/>
          <w:sz w:val="24"/>
          <w:szCs w:val="24"/>
        </w:rPr>
        <w:t xml:space="preserve">4r. zmniejsza się o 9.000,- zł i </w:t>
      </w:r>
      <w:r w:rsidR="00A85329" w:rsidRPr="004A4DF0">
        <w:rPr>
          <w:rFonts w:asciiTheme="majorHAnsi" w:hAnsiTheme="majorHAnsi" w:cs="Times New Roman"/>
          <w:sz w:val="24"/>
          <w:szCs w:val="24"/>
        </w:rPr>
        <w:t xml:space="preserve">zwiększa się w 2015r. o 4.000,- zł. Limity 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wynoszą </w:t>
      </w:r>
      <w:r w:rsidR="00A85329" w:rsidRPr="004A4DF0">
        <w:rPr>
          <w:rFonts w:asciiTheme="majorHAnsi" w:hAnsiTheme="majorHAnsi" w:cs="Times New Roman"/>
          <w:sz w:val="24"/>
          <w:szCs w:val="24"/>
        </w:rPr>
        <w:t>w 2014r. – 1.000,- zł i w 2015r. 144.000,- zł.</w:t>
      </w:r>
    </w:p>
    <w:p w:rsidR="00A85329" w:rsidRPr="00803384" w:rsidRDefault="00A85329" w:rsidP="00835D86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803384">
        <w:rPr>
          <w:rFonts w:asciiTheme="majorHAnsi" w:hAnsiTheme="majorHAnsi" w:cs="Times New Roman"/>
          <w:sz w:val="24"/>
          <w:szCs w:val="24"/>
        </w:rPr>
        <w:t>W poz. 1.3.2.19 ,,Marysin – Budowa ul. Zdrowotnej na odcinku od Al. Krakowskiej</w:t>
      </w:r>
      <w:r w:rsidR="00A329B5">
        <w:rPr>
          <w:rFonts w:asciiTheme="majorHAnsi" w:hAnsiTheme="majorHAnsi" w:cs="Times New Roman"/>
          <w:sz w:val="24"/>
          <w:szCs w:val="24"/>
        </w:rPr>
        <w:t xml:space="preserve"> do ul. Ludowej oraz ul. Ludowej wraz z kanalizacją deszczową </w:t>
      </w:r>
      <w:r w:rsidRPr="00803384">
        <w:rPr>
          <w:rFonts w:asciiTheme="majorHAnsi" w:hAnsiTheme="majorHAnsi" w:cs="Times New Roman"/>
          <w:sz w:val="24"/>
          <w:szCs w:val="24"/>
        </w:rPr>
        <w:t>” Zmniejsza się limity w 2014r. o 198.000,- zł z jednoczesnym zwiększeniem w 2015r.</w:t>
      </w:r>
      <w:r w:rsidR="00803384">
        <w:rPr>
          <w:rFonts w:asciiTheme="majorHAnsi" w:hAnsiTheme="majorHAnsi" w:cs="Times New Roman"/>
          <w:sz w:val="24"/>
          <w:szCs w:val="24"/>
        </w:rPr>
        <w:t xml:space="preserve"> </w:t>
      </w:r>
      <w:r w:rsidRPr="00803384">
        <w:rPr>
          <w:rFonts w:asciiTheme="majorHAnsi" w:hAnsiTheme="majorHAnsi" w:cs="Times New Roman"/>
          <w:sz w:val="24"/>
          <w:szCs w:val="24"/>
        </w:rPr>
        <w:t>o tą samą kwotę. Nakład</w:t>
      </w:r>
      <w:r w:rsidR="009627F4" w:rsidRPr="00803384">
        <w:rPr>
          <w:rFonts w:asciiTheme="majorHAnsi" w:hAnsiTheme="majorHAnsi" w:cs="Times New Roman"/>
          <w:sz w:val="24"/>
          <w:szCs w:val="24"/>
        </w:rPr>
        <w:t>y nie ulegają zmianie i wynoszą 1.100.000,- zł.</w:t>
      </w:r>
    </w:p>
    <w:p w:rsidR="00A85329" w:rsidRPr="004A4DF0" w:rsidRDefault="00A85329" w:rsidP="00A85329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W poz. 1.3.2.22 ,,Marysin, Wólka Kosowska i Stefanowo – Projekt budowy </w:t>
      </w:r>
      <w:r w:rsidR="00A17FCF" w:rsidRPr="004A4DF0">
        <w:rPr>
          <w:rFonts w:asciiTheme="majorHAnsi" w:hAnsiTheme="majorHAnsi" w:cs="Times New Roman"/>
          <w:sz w:val="24"/>
          <w:szCs w:val="24"/>
        </w:rPr>
        <w:br/>
      </w:r>
      <w:r w:rsidRPr="004A4DF0">
        <w:rPr>
          <w:rFonts w:asciiTheme="majorHAnsi" w:hAnsiTheme="majorHAnsi" w:cs="Times New Roman"/>
          <w:sz w:val="24"/>
          <w:szCs w:val="24"/>
        </w:rPr>
        <w:t>ul. Krzywej” zmniejsza się limit w 2014r. o kwotę 9.674,- zł z jednoczesnym zwiększeniem w roku 2015 o tą samą kwo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tę. Nakłady nie ulegają zmianie i wynoszą 100.000,- </w:t>
      </w:r>
      <w:r w:rsidR="00A329B5">
        <w:rPr>
          <w:rFonts w:asciiTheme="majorHAnsi" w:hAnsiTheme="majorHAnsi" w:cs="Times New Roman"/>
          <w:sz w:val="24"/>
          <w:szCs w:val="24"/>
        </w:rPr>
        <w:t>zł</w:t>
      </w:r>
    </w:p>
    <w:p w:rsidR="00A85329" w:rsidRPr="004A4DF0" w:rsidRDefault="00A17FCF" w:rsidP="00A85329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W poz. 1.3.2.28 – wpisuje się zadanie ,,Nowa Iwiczna – Budowa odwodnienia ul. Migdałowej w latach 2014 – 2015 i limitach w 2014r. – 1.000,- zł i w 2015r. </w:t>
      </w:r>
      <w:r w:rsidRPr="004A4DF0">
        <w:rPr>
          <w:rFonts w:asciiTheme="majorHAnsi" w:hAnsiTheme="majorHAnsi" w:cs="Times New Roman"/>
          <w:sz w:val="24"/>
          <w:szCs w:val="24"/>
        </w:rPr>
        <w:br/>
        <w:t>154.000,- zł</w:t>
      </w:r>
      <w:r w:rsidR="00A329B5">
        <w:rPr>
          <w:rFonts w:asciiTheme="majorHAnsi" w:hAnsiTheme="majorHAnsi" w:cs="Times New Roman"/>
          <w:sz w:val="24"/>
          <w:szCs w:val="24"/>
        </w:rPr>
        <w:t>. Nakłady ogólne 155.000,- zł (Zadanie p</w:t>
      </w:r>
      <w:r w:rsidRPr="004A4DF0">
        <w:rPr>
          <w:rFonts w:asciiTheme="majorHAnsi" w:hAnsiTheme="majorHAnsi" w:cs="Times New Roman"/>
          <w:sz w:val="24"/>
          <w:szCs w:val="24"/>
        </w:rPr>
        <w:t>lanowano jako roczne)</w:t>
      </w:r>
    </w:p>
    <w:p w:rsidR="000821CA" w:rsidRDefault="000821CA" w:rsidP="00A85329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poz. 1.3.2.29</w:t>
      </w:r>
      <w:r w:rsidRPr="004A4DF0">
        <w:rPr>
          <w:rFonts w:asciiTheme="majorHAnsi" w:hAnsiTheme="majorHAnsi" w:cs="Times New Roman"/>
          <w:sz w:val="24"/>
          <w:szCs w:val="24"/>
        </w:rPr>
        <w:t xml:space="preserve"> – wprowadza się zadanie ,,Nowa Iwiczna – Projekt budowy oświetlenia ul. Krasickiego ( punkty świetlne ) o nakładach 100.500,- zł i limitach </w:t>
      </w:r>
      <w:r w:rsidRPr="004A4DF0">
        <w:rPr>
          <w:rFonts w:asciiTheme="majorHAnsi" w:hAnsiTheme="majorHAnsi" w:cs="Times New Roman"/>
          <w:sz w:val="24"/>
          <w:szCs w:val="24"/>
        </w:rPr>
        <w:br/>
        <w:t>w 2014r. – 500,- zł i w 2015r. – 100.000,- zł</w:t>
      </w:r>
    </w:p>
    <w:p w:rsidR="00A17FCF" w:rsidRPr="004A4DF0" w:rsidRDefault="00A329B5" w:rsidP="00A85329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poz. 1.3.2.31</w:t>
      </w:r>
      <w:r w:rsidR="00A17FCF" w:rsidRPr="004A4DF0">
        <w:rPr>
          <w:rFonts w:asciiTheme="majorHAnsi" w:hAnsiTheme="majorHAnsi" w:cs="Times New Roman"/>
          <w:sz w:val="24"/>
          <w:szCs w:val="24"/>
        </w:rPr>
        <w:t xml:space="preserve"> - ,,Nowa Iwiczna – Projekt rozbudowy ul. Torowej wraz z kanalizacją deszczową” zwiększa się nakłady do kwoty 82.181,- zł a limit na 2015r. określa się w wysokości 40.978,- zł.</w:t>
      </w:r>
    </w:p>
    <w:p w:rsidR="00E31E4F" w:rsidRPr="004A4DF0" w:rsidRDefault="000E3A4B" w:rsidP="00A85329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1.3.2.35</w:t>
      </w:r>
      <w:r w:rsidR="00E31E4F" w:rsidRPr="004A4DF0">
        <w:rPr>
          <w:rFonts w:asciiTheme="majorHAnsi" w:hAnsiTheme="majorHAnsi" w:cs="Times New Roman"/>
          <w:sz w:val="24"/>
          <w:szCs w:val="24"/>
        </w:rPr>
        <w:t xml:space="preserve"> - ,,Rozbudowa oczyszczalni ścieków w Wólce Kosowskiej II etap” Zwiększa się nakłady inwestycyjne z kwoty 437.4</w:t>
      </w:r>
      <w:r w:rsidR="009627F4" w:rsidRPr="004A4DF0">
        <w:rPr>
          <w:rFonts w:asciiTheme="majorHAnsi" w:hAnsiTheme="majorHAnsi" w:cs="Times New Roman"/>
          <w:sz w:val="24"/>
          <w:szCs w:val="24"/>
        </w:rPr>
        <w:t>10,- zł do kwoty 7.437.410,- zł. Z</w:t>
      </w:r>
      <w:r w:rsidR="00E31E4F" w:rsidRPr="004A4DF0">
        <w:rPr>
          <w:rFonts w:asciiTheme="majorHAnsi" w:hAnsiTheme="majorHAnsi" w:cs="Times New Roman"/>
          <w:sz w:val="24"/>
          <w:szCs w:val="24"/>
        </w:rPr>
        <w:t xml:space="preserve">większa się limity w 2015r. z kwoty 150.000,- zł do kwoty 3.150.000,- zł oraz </w:t>
      </w:r>
    </w:p>
    <w:p w:rsidR="00A17FCF" w:rsidRPr="004A4DF0" w:rsidRDefault="00E31E4F" w:rsidP="00E31E4F">
      <w:pPr>
        <w:pStyle w:val="Akapitzlist"/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w 2016r. z kwoty 150.000,- zł do kwoty 4.150.000,- zł. Planuje się dofinansowanie tego zadania pożyczką zaciągniętą w Wojewódzkim Funduszu Ochrony Środowiska w wysokości 2.400.000,- zł w 2015r. i 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w wysokości </w:t>
      </w:r>
      <w:r w:rsidR="000821CA">
        <w:rPr>
          <w:rFonts w:asciiTheme="majorHAnsi" w:hAnsiTheme="majorHAnsi" w:cs="Times New Roman"/>
          <w:sz w:val="24"/>
          <w:szCs w:val="24"/>
        </w:rPr>
        <w:t xml:space="preserve">3.200.000,- zł w 2016r. (Do 27.11.2014r. </w:t>
      </w:r>
      <w:r w:rsidR="00876D3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1CA">
        <w:rPr>
          <w:rFonts w:asciiTheme="majorHAnsi" w:hAnsiTheme="majorHAnsi" w:cs="Times New Roman"/>
          <w:sz w:val="24"/>
          <w:szCs w:val="24"/>
        </w:rPr>
        <w:t>WFOŚiGW</w:t>
      </w:r>
      <w:proofErr w:type="spellEnd"/>
      <w:r w:rsidR="000821CA">
        <w:rPr>
          <w:rFonts w:asciiTheme="majorHAnsi" w:hAnsiTheme="majorHAnsi" w:cs="Times New Roman"/>
          <w:sz w:val="24"/>
          <w:szCs w:val="24"/>
        </w:rPr>
        <w:t xml:space="preserve"> ogł</w:t>
      </w:r>
      <w:r w:rsidR="00401F57">
        <w:rPr>
          <w:rFonts w:asciiTheme="majorHAnsi" w:hAnsiTheme="majorHAnsi" w:cs="Times New Roman"/>
          <w:sz w:val="24"/>
          <w:szCs w:val="24"/>
        </w:rPr>
        <w:t xml:space="preserve">osił nabór wniosków </w:t>
      </w:r>
      <w:r w:rsidR="00401F57">
        <w:rPr>
          <w:rFonts w:asciiTheme="majorHAnsi" w:hAnsiTheme="majorHAnsi" w:cs="Times New Roman"/>
          <w:sz w:val="24"/>
          <w:szCs w:val="24"/>
        </w:rPr>
        <w:br/>
      </w:r>
      <w:r w:rsidR="000821CA">
        <w:rPr>
          <w:rFonts w:asciiTheme="majorHAnsi" w:hAnsiTheme="majorHAnsi" w:cs="Times New Roman"/>
          <w:sz w:val="24"/>
          <w:szCs w:val="24"/>
        </w:rPr>
        <w:t>o dofinansowanie projektów w zakresie gospodarki wodno-ściekowej)</w:t>
      </w:r>
    </w:p>
    <w:p w:rsidR="00E31E4F" w:rsidRPr="004A4DF0" w:rsidRDefault="000E3A4B" w:rsidP="00E31E4F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1.3.2.36</w:t>
      </w:r>
      <w:r w:rsidR="00E31E4F" w:rsidRPr="004A4DF0">
        <w:rPr>
          <w:rFonts w:asciiTheme="majorHAnsi" w:hAnsiTheme="majorHAnsi" w:cs="Times New Roman"/>
          <w:sz w:val="24"/>
          <w:szCs w:val="24"/>
        </w:rPr>
        <w:t xml:space="preserve"> </w:t>
      </w:r>
      <w:r w:rsidRPr="004A4DF0">
        <w:rPr>
          <w:rFonts w:asciiTheme="majorHAnsi" w:hAnsiTheme="majorHAnsi" w:cs="Times New Roman"/>
          <w:sz w:val="24"/>
          <w:szCs w:val="24"/>
        </w:rPr>
        <w:t>- ,,Stachowo, Wólka Kosowska, PAN</w:t>
      </w:r>
      <w:r w:rsidR="00E31E4F" w:rsidRPr="004A4DF0">
        <w:rPr>
          <w:rFonts w:asciiTheme="majorHAnsi" w:hAnsiTheme="majorHAnsi" w:cs="Times New Roman"/>
          <w:sz w:val="24"/>
          <w:szCs w:val="24"/>
        </w:rPr>
        <w:t xml:space="preserve"> K</w:t>
      </w:r>
      <w:r w:rsidR="009627F4" w:rsidRPr="004A4DF0">
        <w:rPr>
          <w:rFonts w:asciiTheme="majorHAnsi" w:hAnsiTheme="majorHAnsi" w:cs="Times New Roman"/>
          <w:sz w:val="24"/>
          <w:szCs w:val="24"/>
        </w:rPr>
        <w:t>osów i Mroków – Projekt budow</w:t>
      </w:r>
      <w:r w:rsidR="00E31E4F" w:rsidRPr="004A4DF0">
        <w:rPr>
          <w:rFonts w:asciiTheme="majorHAnsi" w:hAnsiTheme="majorHAnsi" w:cs="Times New Roman"/>
          <w:sz w:val="24"/>
          <w:szCs w:val="24"/>
        </w:rPr>
        <w:t>y ul. Karasia z odwodnieniem” Zwiększa się limit w 2015r. o 2934,- zł a ogólne nakłady</w:t>
      </w:r>
      <w:r w:rsidR="00401F57">
        <w:rPr>
          <w:rFonts w:asciiTheme="majorHAnsi" w:hAnsiTheme="majorHAnsi" w:cs="Times New Roman"/>
          <w:sz w:val="24"/>
          <w:szCs w:val="24"/>
        </w:rPr>
        <w:t xml:space="preserve"> zwiększa się </w:t>
      </w:r>
      <w:r w:rsidR="00E31E4F" w:rsidRPr="004A4DF0">
        <w:rPr>
          <w:rFonts w:asciiTheme="majorHAnsi" w:hAnsiTheme="majorHAnsi" w:cs="Times New Roman"/>
          <w:sz w:val="24"/>
          <w:szCs w:val="24"/>
        </w:rPr>
        <w:t>z kwoty 58.672,- zł do kwoty 61.606,- zł</w:t>
      </w:r>
    </w:p>
    <w:p w:rsidR="00E31E4F" w:rsidRPr="004A4DF0" w:rsidRDefault="000E3A4B" w:rsidP="00E31E4F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1.3.2.37</w:t>
      </w:r>
      <w:r w:rsidR="00414DA1" w:rsidRPr="004A4DF0">
        <w:rPr>
          <w:rFonts w:asciiTheme="majorHAnsi" w:hAnsiTheme="majorHAnsi" w:cs="Times New Roman"/>
          <w:sz w:val="24"/>
          <w:szCs w:val="24"/>
        </w:rPr>
        <w:t xml:space="preserve"> - ,,Stara Iwiczna – Projek</w:t>
      </w:r>
      <w:r w:rsidR="00274A4C">
        <w:rPr>
          <w:rFonts w:asciiTheme="majorHAnsi" w:hAnsiTheme="majorHAnsi" w:cs="Times New Roman"/>
          <w:sz w:val="24"/>
          <w:szCs w:val="24"/>
        </w:rPr>
        <w:t>t budowy dróg od ul. Słonecznej nr. adm. 43 i 47 do ul. Kolejowej wzdłuż działki o nr. adm. 5</w:t>
      </w:r>
      <w:r w:rsidR="00414DA1" w:rsidRPr="004A4DF0">
        <w:rPr>
          <w:rFonts w:asciiTheme="majorHAnsi" w:hAnsiTheme="majorHAnsi" w:cs="Times New Roman"/>
          <w:sz w:val="24"/>
          <w:szCs w:val="24"/>
        </w:rPr>
        <w:t xml:space="preserve">” zmniejsza się limit o kwotę 4.500,- zł w 2014r. a zwiększa o kwotę 55.000,- zł w 2015r. Nakłady zwiększa się z kwoty 145.000,- zł do kwoty 195.500,- zł. </w:t>
      </w:r>
    </w:p>
    <w:p w:rsidR="00414DA1" w:rsidRPr="004A4DF0" w:rsidRDefault="00414DA1" w:rsidP="00414DA1">
      <w:pPr>
        <w:pStyle w:val="Akapitzlist"/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wyniku przetargu kwota wyższa od planowanej.</w:t>
      </w:r>
    </w:p>
    <w:p w:rsidR="00414DA1" w:rsidRPr="004A4DF0" w:rsidRDefault="000E3A4B" w:rsidP="00414DA1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W poz. 1.3.2.38</w:t>
      </w:r>
      <w:r w:rsidR="00414DA1" w:rsidRPr="004A4DF0">
        <w:rPr>
          <w:rFonts w:asciiTheme="majorHAnsi" w:hAnsiTheme="majorHAnsi" w:cs="Times New Roman"/>
          <w:sz w:val="24"/>
          <w:szCs w:val="24"/>
        </w:rPr>
        <w:t xml:space="preserve"> - ,,Stefanowo – Projekt budowy ul. Malinowej…” zwiększa się limit w 2015r. o 20.000,- zł i ogólne nakłady z kwoty 121.000,- zł do kwoty 141.000,- zł.  W wyniku przetargu nakłady wyższe od planowanych.</w:t>
      </w:r>
    </w:p>
    <w:p w:rsidR="00414DA1" w:rsidRPr="004A4DF0" w:rsidRDefault="000E3A4B" w:rsidP="00414DA1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lastRenderedPageBreak/>
        <w:t>W poz. 1.3.2.39</w:t>
      </w:r>
      <w:r w:rsidR="00414DA1" w:rsidRPr="004A4DF0">
        <w:rPr>
          <w:rFonts w:asciiTheme="majorHAnsi" w:hAnsiTheme="majorHAnsi" w:cs="Times New Roman"/>
          <w:sz w:val="24"/>
          <w:szCs w:val="24"/>
        </w:rPr>
        <w:t xml:space="preserve"> - ,,Stefanowo – Projekt kanalizacji” zmniejsza się limit w 2014r. o</w:t>
      </w:r>
    </w:p>
    <w:p w:rsidR="000E3A4B" w:rsidRPr="004A4DF0" w:rsidRDefault="00414DA1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9.000,- zł a zwiększa się 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limit </w:t>
      </w:r>
      <w:r w:rsidR="000E3A4B" w:rsidRPr="004A4DF0">
        <w:rPr>
          <w:rFonts w:asciiTheme="majorHAnsi" w:hAnsiTheme="majorHAnsi" w:cs="Times New Roman"/>
          <w:sz w:val="24"/>
          <w:szCs w:val="24"/>
        </w:rPr>
        <w:t xml:space="preserve">o 9.000,- zł </w:t>
      </w:r>
      <w:r w:rsidRPr="004A4DF0">
        <w:rPr>
          <w:rFonts w:asciiTheme="majorHAnsi" w:hAnsiTheme="majorHAnsi" w:cs="Times New Roman"/>
          <w:sz w:val="24"/>
          <w:szCs w:val="24"/>
        </w:rPr>
        <w:t xml:space="preserve">w 2015r. </w:t>
      </w:r>
    </w:p>
    <w:p w:rsidR="00414DA1" w:rsidRDefault="000E3A4B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414DA1" w:rsidRPr="004A4DF0">
        <w:rPr>
          <w:rFonts w:asciiTheme="majorHAnsi" w:hAnsiTheme="majorHAnsi" w:cs="Times New Roman"/>
          <w:sz w:val="24"/>
          <w:szCs w:val="24"/>
        </w:rPr>
        <w:t>Nakład</w:t>
      </w:r>
      <w:r w:rsidRPr="004A4DF0">
        <w:rPr>
          <w:rFonts w:asciiTheme="majorHAnsi" w:hAnsiTheme="majorHAnsi" w:cs="Times New Roman"/>
          <w:sz w:val="24"/>
          <w:szCs w:val="24"/>
        </w:rPr>
        <w:t xml:space="preserve">y nie ulegają zmianie i wynoszą </w:t>
      </w:r>
      <w:r w:rsidR="00414DA1" w:rsidRPr="004A4DF0">
        <w:rPr>
          <w:rFonts w:asciiTheme="majorHAnsi" w:hAnsiTheme="majorHAnsi" w:cs="Times New Roman"/>
          <w:sz w:val="24"/>
          <w:szCs w:val="24"/>
        </w:rPr>
        <w:t>150.000,- zł</w:t>
      </w:r>
    </w:p>
    <w:p w:rsidR="005F2609" w:rsidRPr="004A4DF0" w:rsidRDefault="000E3A4B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4A4DF0">
        <w:rPr>
          <w:rFonts w:asciiTheme="majorHAnsi" w:hAnsiTheme="majorHAnsi" w:cs="Times New Roman"/>
          <w:sz w:val="24"/>
          <w:szCs w:val="24"/>
        </w:rPr>
        <w:t xml:space="preserve">      17. W poz. 1.3.2.46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 - ,,Wilcza Góra – Budowa ul. Jasnej wraz z odwodnieniem” </w:t>
      </w:r>
    </w:p>
    <w:p w:rsidR="005F2609" w:rsidRPr="004A4DF0" w:rsidRDefault="005F2609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zmniejsza się nakłady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 ogólne o kwotę 1.300.000,- zł a</w:t>
      </w:r>
      <w:r w:rsidRPr="004A4DF0">
        <w:rPr>
          <w:rFonts w:asciiTheme="majorHAnsi" w:hAnsiTheme="majorHAnsi" w:cs="Times New Roman"/>
          <w:sz w:val="24"/>
          <w:szCs w:val="24"/>
        </w:rPr>
        <w:t xml:space="preserve"> limity w 2014r. o kwotę </w:t>
      </w:r>
    </w:p>
    <w:p w:rsidR="005F2609" w:rsidRPr="004A4DF0" w:rsidRDefault="005F2609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55.000,- w 2015r. o kwotę 430.000,- i w 2016r. o kwotę 815.000,- zł.</w:t>
      </w:r>
    </w:p>
    <w:p w:rsidR="00803384" w:rsidRDefault="005F2609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      Nakłady, po zmianach wynoszą 3.400.000,- zł. W wyniku przetargu, nakłady </w:t>
      </w:r>
    </w:p>
    <w:p w:rsidR="005F2609" w:rsidRPr="004A4DF0" w:rsidRDefault="00803384" w:rsidP="00414DA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5F2609" w:rsidRPr="004A4DF0">
        <w:rPr>
          <w:rFonts w:asciiTheme="majorHAnsi" w:hAnsiTheme="majorHAnsi" w:cs="Times New Roman"/>
          <w:sz w:val="24"/>
          <w:szCs w:val="24"/>
        </w:rPr>
        <w:t>niższe  od planowanych.</w:t>
      </w:r>
    </w:p>
    <w:p w:rsidR="00803384" w:rsidRDefault="000E3A4B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18</w:t>
      </w:r>
      <w:r w:rsidR="00EA115E" w:rsidRPr="004A4DF0">
        <w:rPr>
          <w:rFonts w:asciiTheme="majorHAnsi" w:hAnsiTheme="majorHAnsi" w:cs="Times New Roman"/>
          <w:sz w:val="24"/>
          <w:szCs w:val="24"/>
        </w:rPr>
        <w:t>. W poz. 1.3.2.50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 wpisuje się zadanie ,,Wola Mrokowska – Projekt budowy </w:t>
      </w:r>
      <w:r w:rsidR="005F2609" w:rsidRPr="004A4DF0">
        <w:rPr>
          <w:rFonts w:asciiTheme="majorHAnsi" w:hAnsiTheme="majorHAnsi" w:cs="Times New Roman"/>
          <w:sz w:val="24"/>
          <w:szCs w:val="24"/>
        </w:rPr>
        <w:br/>
        <w:t xml:space="preserve">      ul. Malowniczej” w latach 2014 – 2015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 o nakładach 117.191,- zł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 i limitach </w:t>
      </w:r>
    </w:p>
    <w:p w:rsidR="005F2609" w:rsidRPr="004A4DF0" w:rsidRDefault="00803384" w:rsidP="009627F4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w 2014r. 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 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58.766,- zł i w 2015r. – </w:t>
      </w:r>
      <w:r w:rsidR="009627F4" w:rsidRPr="004A4DF0">
        <w:rPr>
          <w:rFonts w:asciiTheme="majorHAnsi" w:hAnsiTheme="majorHAnsi" w:cs="Times New Roman"/>
          <w:sz w:val="24"/>
          <w:szCs w:val="24"/>
        </w:rPr>
        <w:t>58.425,- zł. ( Z</w:t>
      </w:r>
      <w:r w:rsidR="005F2609" w:rsidRPr="004A4DF0">
        <w:rPr>
          <w:rFonts w:asciiTheme="majorHAnsi" w:hAnsiTheme="majorHAnsi" w:cs="Times New Roman"/>
          <w:sz w:val="24"/>
          <w:szCs w:val="24"/>
        </w:rPr>
        <w:t>adanie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 planowano jako roczne ).</w:t>
      </w:r>
    </w:p>
    <w:p w:rsidR="005F2609" w:rsidRPr="004A4DF0" w:rsidRDefault="00EA115E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19. W poz. 1.3.2.51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 - ,,Wola Mrokowska – Projekt budowy ul. Wąskiej” zmniejsza się </w:t>
      </w:r>
    </w:p>
    <w:p w:rsidR="009627F4" w:rsidRPr="004A4DF0" w:rsidRDefault="005F2609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limit w 2014r. o kwotę 14.864,- zł </w:t>
      </w:r>
      <w:r w:rsidR="009627F4" w:rsidRPr="004A4DF0">
        <w:rPr>
          <w:rFonts w:asciiTheme="majorHAnsi" w:hAnsiTheme="majorHAnsi" w:cs="Times New Roman"/>
          <w:sz w:val="24"/>
          <w:szCs w:val="24"/>
        </w:rPr>
        <w:t xml:space="preserve">do kwoty 136,- zł  </w:t>
      </w:r>
      <w:r w:rsidRPr="004A4DF0">
        <w:rPr>
          <w:rFonts w:asciiTheme="majorHAnsi" w:hAnsiTheme="majorHAnsi" w:cs="Times New Roman"/>
          <w:sz w:val="24"/>
          <w:szCs w:val="24"/>
        </w:rPr>
        <w:t xml:space="preserve">i ustala limit na 2015r. </w:t>
      </w:r>
      <w:r w:rsidR="00F0718E" w:rsidRPr="004A4DF0">
        <w:rPr>
          <w:rFonts w:asciiTheme="majorHAnsi" w:hAnsiTheme="majorHAnsi" w:cs="Times New Roman"/>
          <w:sz w:val="24"/>
          <w:szCs w:val="24"/>
        </w:rPr>
        <w:t>-</w:t>
      </w:r>
    </w:p>
    <w:p w:rsidR="00803384" w:rsidRDefault="00F0718E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</w:t>
      </w:r>
      <w:r w:rsidR="00803384">
        <w:rPr>
          <w:rFonts w:asciiTheme="majorHAnsi" w:hAnsiTheme="majorHAnsi" w:cs="Times New Roman"/>
          <w:sz w:val="24"/>
          <w:szCs w:val="24"/>
        </w:rPr>
        <w:t xml:space="preserve"> 9.000,- zł i na 2016r.</w:t>
      </w:r>
      <w:r w:rsidR="005F2609" w:rsidRPr="004A4DF0">
        <w:rPr>
          <w:rFonts w:asciiTheme="majorHAnsi" w:hAnsiTheme="majorHAnsi" w:cs="Times New Roman"/>
          <w:sz w:val="24"/>
          <w:szCs w:val="24"/>
        </w:rPr>
        <w:t xml:space="preserve"> 100.000,- zł. Ogólne nakłady zwiększa się z kwoty 34.000,- zł </w:t>
      </w:r>
      <w:r w:rsidR="0080338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F2609" w:rsidRPr="004A4DF0" w:rsidRDefault="00803384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5F2609" w:rsidRPr="004A4DF0">
        <w:rPr>
          <w:rFonts w:asciiTheme="majorHAnsi" w:hAnsiTheme="majorHAnsi" w:cs="Times New Roman"/>
          <w:sz w:val="24"/>
          <w:szCs w:val="24"/>
        </w:rPr>
        <w:t>do kwoty 109.136,- zł</w:t>
      </w:r>
      <w:r w:rsidR="00F06480" w:rsidRPr="004A4DF0">
        <w:rPr>
          <w:rFonts w:asciiTheme="majorHAnsi" w:hAnsiTheme="majorHAnsi" w:cs="Times New Roman"/>
          <w:sz w:val="24"/>
          <w:szCs w:val="24"/>
        </w:rPr>
        <w:t>.</w:t>
      </w:r>
    </w:p>
    <w:p w:rsidR="00F06480" w:rsidRPr="004A4DF0" w:rsidRDefault="00EA115E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>20. W poz. 1.3.2.52</w:t>
      </w:r>
      <w:r w:rsidR="00F06480" w:rsidRPr="004A4DF0">
        <w:rPr>
          <w:rFonts w:asciiTheme="majorHAnsi" w:hAnsiTheme="majorHAnsi" w:cs="Times New Roman"/>
          <w:sz w:val="24"/>
          <w:szCs w:val="24"/>
        </w:rPr>
        <w:t xml:space="preserve"> - ,,Zamienie – Budowa ul. Błędnej III etap…” zwiększa się limit</w:t>
      </w:r>
    </w:p>
    <w:p w:rsidR="00803384" w:rsidRDefault="009627F4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 w 2015r. o kwotę 30</w:t>
      </w:r>
      <w:r w:rsidR="00F06480" w:rsidRPr="004A4DF0">
        <w:rPr>
          <w:rFonts w:asciiTheme="majorHAnsi" w:hAnsiTheme="majorHAnsi" w:cs="Times New Roman"/>
          <w:sz w:val="24"/>
          <w:szCs w:val="24"/>
        </w:rPr>
        <w:t xml:space="preserve">.000,- zł i nakłady inwestycyjne z kwoty 588.000,- zł do </w:t>
      </w:r>
    </w:p>
    <w:p w:rsidR="00F06480" w:rsidRPr="004A4DF0" w:rsidRDefault="00803384" w:rsidP="005F2609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F06480" w:rsidRPr="004A4DF0">
        <w:rPr>
          <w:rFonts w:asciiTheme="majorHAnsi" w:hAnsiTheme="majorHAnsi" w:cs="Times New Roman"/>
          <w:sz w:val="24"/>
          <w:szCs w:val="24"/>
        </w:rPr>
        <w:t xml:space="preserve">kwoty </w:t>
      </w:r>
      <w:r w:rsidR="00F0718E" w:rsidRPr="004A4DF0">
        <w:rPr>
          <w:rFonts w:asciiTheme="majorHAnsi" w:hAnsiTheme="majorHAnsi" w:cs="Times New Roman"/>
          <w:sz w:val="24"/>
          <w:szCs w:val="24"/>
        </w:rPr>
        <w:t xml:space="preserve">  61</w:t>
      </w:r>
      <w:r w:rsidR="00F06480" w:rsidRPr="004A4DF0">
        <w:rPr>
          <w:rFonts w:asciiTheme="majorHAnsi" w:hAnsiTheme="majorHAnsi" w:cs="Times New Roman"/>
          <w:sz w:val="24"/>
          <w:szCs w:val="24"/>
        </w:rPr>
        <w:t>4.000,- zł. W wyniku przetargu kwota wyższa od planowanej.</w:t>
      </w:r>
    </w:p>
    <w:p w:rsidR="002675C3" w:rsidRPr="004A4DF0" w:rsidRDefault="002675C3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2675C3" w:rsidRPr="004A4DF0" w:rsidRDefault="002675C3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2675C3" w:rsidRPr="004A4DF0" w:rsidRDefault="002675C3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AD2ED7" w:rsidRPr="004A4DF0" w:rsidRDefault="00AD2ED7" w:rsidP="008D4A71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4A4DF0">
        <w:rPr>
          <w:rFonts w:asciiTheme="majorHAnsi" w:hAnsiTheme="majorHAnsi" w:cs="Times New Roman"/>
          <w:sz w:val="24"/>
          <w:szCs w:val="24"/>
        </w:rPr>
        <w:t xml:space="preserve">     </w:t>
      </w:r>
    </w:p>
    <w:sectPr w:rsidR="00AD2ED7" w:rsidRPr="004A4DF0" w:rsidSect="00213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DF" w:rsidRDefault="00083BDF" w:rsidP="00836FFC">
      <w:pPr>
        <w:spacing w:after="0" w:line="240" w:lineRule="auto"/>
      </w:pPr>
      <w:r>
        <w:separator/>
      </w:r>
    </w:p>
  </w:endnote>
  <w:endnote w:type="continuationSeparator" w:id="0">
    <w:p w:rsidR="00083BDF" w:rsidRDefault="00083BDF" w:rsidP="0083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82" w:rsidRDefault="006309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07565"/>
      <w:docPartObj>
        <w:docPartGallery w:val="Page Numbers (Bottom of Page)"/>
        <w:docPartUnique/>
      </w:docPartObj>
    </w:sdtPr>
    <w:sdtEndPr/>
    <w:sdtContent>
      <w:p w:rsidR="00630982" w:rsidRDefault="006309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57">
          <w:rPr>
            <w:noProof/>
          </w:rPr>
          <w:t>4</w:t>
        </w:r>
        <w:r>
          <w:fldChar w:fldCharType="end"/>
        </w:r>
      </w:p>
    </w:sdtContent>
  </w:sdt>
  <w:p w:rsidR="00836FFC" w:rsidRDefault="00836F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82" w:rsidRDefault="0063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DF" w:rsidRDefault="00083BDF" w:rsidP="00836FFC">
      <w:pPr>
        <w:spacing w:after="0" w:line="240" w:lineRule="auto"/>
      </w:pPr>
      <w:r>
        <w:separator/>
      </w:r>
    </w:p>
  </w:footnote>
  <w:footnote w:type="continuationSeparator" w:id="0">
    <w:p w:rsidR="00083BDF" w:rsidRDefault="00083BDF" w:rsidP="0083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82" w:rsidRDefault="00630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82" w:rsidRDefault="006309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82" w:rsidRDefault="00630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5A1"/>
    <w:multiLevelType w:val="hybridMultilevel"/>
    <w:tmpl w:val="95AC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3471"/>
    <w:multiLevelType w:val="hybridMultilevel"/>
    <w:tmpl w:val="0D62E3F6"/>
    <w:lvl w:ilvl="0" w:tplc="EA0667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0571B"/>
    <w:multiLevelType w:val="hybridMultilevel"/>
    <w:tmpl w:val="1F1AA430"/>
    <w:lvl w:ilvl="0" w:tplc="3D066B1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D01B08"/>
    <w:multiLevelType w:val="hybridMultilevel"/>
    <w:tmpl w:val="1BFE5446"/>
    <w:lvl w:ilvl="0" w:tplc="D36A36F0">
      <w:start w:val="1"/>
      <w:numFmt w:val="lowerLetter"/>
      <w:lvlText w:val="%1)"/>
      <w:lvlJc w:val="left"/>
      <w:pPr>
        <w:ind w:left="11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73334406"/>
    <w:multiLevelType w:val="hybridMultilevel"/>
    <w:tmpl w:val="00E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4"/>
    <w:rsid w:val="00017086"/>
    <w:rsid w:val="0004451D"/>
    <w:rsid w:val="000821CA"/>
    <w:rsid w:val="00083BDF"/>
    <w:rsid w:val="000E3A4B"/>
    <w:rsid w:val="00184906"/>
    <w:rsid w:val="00213C78"/>
    <w:rsid w:val="002675C3"/>
    <w:rsid w:val="00274A4C"/>
    <w:rsid w:val="00367510"/>
    <w:rsid w:val="003A4B9E"/>
    <w:rsid w:val="003E63CB"/>
    <w:rsid w:val="00401F57"/>
    <w:rsid w:val="00414DA1"/>
    <w:rsid w:val="0041761C"/>
    <w:rsid w:val="00467D13"/>
    <w:rsid w:val="004A4DF0"/>
    <w:rsid w:val="004B57F2"/>
    <w:rsid w:val="004F12CA"/>
    <w:rsid w:val="00586F5F"/>
    <w:rsid w:val="005F2609"/>
    <w:rsid w:val="00630982"/>
    <w:rsid w:val="00661470"/>
    <w:rsid w:val="006D7DA3"/>
    <w:rsid w:val="00803384"/>
    <w:rsid w:val="00836FFC"/>
    <w:rsid w:val="00876D31"/>
    <w:rsid w:val="008D4A71"/>
    <w:rsid w:val="008F31F9"/>
    <w:rsid w:val="009627F4"/>
    <w:rsid w:val="009C329A"/>
    <w:rsid w:val="009D07DE"/>
    <w:rsid w:val="00A17FCF"/>
    <w:rsid w:val="00A329B5"/>
    <w:rsid w:val="00A85329"/>
    <w:rsid w:val="00AD2ED7"/>
    <w:rsid w:val="00B61B47"/>
    <w:rsid w:val="00B64E69"/>
    <w:rsid w:val="00BD4437"/>
    <w:rsid w:val="00C3790B"/>
    <w:rsid w:val="00C70DF4"/>
    <w:rsid w:val="00C975FA"/>
    <w:rsid w:val="00DD0C12"/>
    <w:rsid w:val="00E31E4F"/>
    <w:rsid w:val="00E56A97"/>
    <w:rsid w:val="00EA115E"/>
    <w:rsid w:val="00F06480"/>
    <w:rsid w:val="00F0718E"/>
    <w:rsid w:val="00F62B56"/>
    <w:rsid w:val="00FC6AD5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6002-82CC-44F4-B730-F4E66C8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FFC"/>
  </w:style>
  <w:style w:type="paragraph" w:styleId="Stopka">
    <w:name w:val="footer"/>
    <w:basedOn w:val="Normalny"/>
    <w:link w:val="StopkaZnak"/>
    <w:uiPriority w:val="99"/>
    <w:unhideWhenUsed/>
    <w:rsid w:val="0083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Henryka Szulik</cp:lastModifiedBy>
  <cp:revision>22</cp:revision>
  <cp:lastPrinted>2014-10-16T11:13:00Z</cp:lastPrinted>
  <dcterms:created xsi:type="dcterms:W3CDTF">2014-10-10T10:31:00Z</dcterms:created>
  <dcterms:modified xsi:type="dcterms:W3CDTF">2014-10-17T07:42:00Z</dcterms:modified>
</cp:coreProperties>
</file>