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B3B" w:rsidRDefault="00851B3B" w:rsidP="00215DF3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215DF3" w:rsidRPr="00215DF3" w:rsidRDefault="00215DF3" w:rsidP="00215DF3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215DF3">
        <w:rPr>
          <w:rFonts w:ascii="Cambria" w:hAnsi="Cambria"/>
          <w:b/>
          <w:sz w:val="28"/>
          <w:szCs w:val="28"/>
        </w:rPr>
        <w:t>OBJAŚNIENIE</w:t>
      </w:r>
    </w:p>
    <w:p w:rsidR="00215DF3" w:rsidRPr="00215DF3" w:rsidRDefault="00215DF3" w:rsidP="00215DF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215DF3">
        <w:rPr>
          <w:rFonts w:ascii="Cambria" w:hAnsi="Cambria"/>
          <w:b/>
          <w:sz w:val="24"/>
          <w:szCs w:val="24"/>
        </w:rPr>
        <w:t>do  uchwały Rady Gminy w sprawie zmiany Wieloletniej Prognozy Finansowej na lata 2019-2033</w:t>
      </w:r>
    </w:p>
    <w:p w:rsidR="00215DF3" w:rsidRPr="00215DF3" w:rsidRDefault="00215DF3" w:rsidP="00215DF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215DF3" w:rsidRDefault="00215DF3" w:rsidP="00215DF3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215DF3">
        <w:rPr>
          <w:rFonts w:ascii="Cambria" w:hAnsi="Cambria"/>
          <w:b/>
          <w:sz w:val="24"/>
          <w:szCs w:val="24"/>
        </w:rPr>
        <w:t>Załącznik Nr 1- Wieloletnia Prognoza Finansowa (w</w:t>
      </w:r>
      <w:r w:rsidR="00823A24">
        <w:rPr>
          <w:rFonts w:ascii="Cambria" w:hAnsi="Cambria"/>
          <w:b/>
          <w:sz w:val="24"/>
          <w:szCs w:val="24"/>
        </w:rPr>
        <w:t xml:space="preserve"> stosunku do WPF z dnia</w:t>
      </w:r>
      <w:r w:rsidR="00823A24">
        <w:rPr>
          <w:rFonts w:ascii="Cambria" w:hAnsi="Cambria"/>
          <w:b/>
          <w:sz w:val="24"/>
          <w:szCs w:val="24"/>
        </w:rPr>
        <w:br/>
        <w:t xml:space="preserve">18 kwietnia </w:t>
      </w:r>
      <w:r w:rsidRPr="00215DF3">
        <w:rPr>
          <w:rFonts w:ascii="Cambria" w:hAnsi="Cambria"/>
          <w:b/>
          <w:sz w:val="24"/>
          <w:szCs w:val="24"/>
        </w:rPr>
        <w:t>2019r. w sprawie zmiany Wieloletniej Prognozy Finansowej Gminy Lesznowola na lata 2019-2033) zmienia się w sposób następujący:</w:t>
      </w:r>
    </w:p>
    <w:p w:rsidR="00B32206" w:rsidRPr="00215DF3" w:rsidRDefault="00B32206" w:rsidP="00215DF3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215DF3" w:rsidRPr="00215DF3" w:rsidRDefault="00215DF3" w:rsidP="00215DF3">
      <w:pPr>
        <w:pStyle w:val="Akapitzlist"/>
        <w:numPr>
          <w:ilvl w:val="0"/>
          <w:numId w:val="38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215DF3">
        <w:rPr>
          <w:rFonts w:ascii="Cambria" w:hAnsi="Cambria"/>
          <w:b/>
          <w:sz w:val="24"/>
          <w:szCs w:val="24"/>
        </w:rPr>
        <w:t xml:space="preserve">Plan dochodów zwiększa  się z kwoty </w:t>
      </w:r>
      <w:r w:rsidR="00823A24">
        <w:rPr>
          <w:rFonts w:ascii="Cambria" w:hAnsi="Cambria"/>
          <w:b/>
          <w:sz w:val="24"/>
          <w:szCs w:val="24"/>
        </w:rPr>
        <w:t xml:space="preserve"> 235.531.687,-zł do kwoty </w:t>
      </w:r>
      <w:r w:rsidR="00416DCE">
        <w:rPr>
          <w:rFonts w:ascii="Cambria" w:hAnsi="Cambria"/>
          <w:b/>
          <w:sz w:val="24"/>
          <w:szCs w:val="24"/>
        </w:rPr>
        <w:t>235.725.899</w:t>
      </w:r>
      <w:r w:rsidRPr="00215DF3">
        <w:rPr>
          <w:rFonts w:ascii="Cambria" w:hAnsi="Cambria"/>
          <w:b/>
          <w:sz w:val="24"/>
          <w:szCs w:val="24"/>
        </w:rPr>
        <w:t>,-zł tj. o kwotę</w:t>
      </w:r>
      <w:r w:rsidR="00416DCE">
        <w:rPr>
          <w:rFonts w:ascii="Cambria" w:hAnsi="Cambria"/>
          <w:b/>
          <w:sz w:val="24"/>
          <w:szCs w:val="24"/>
        </w:rPr>
        <w:t xml:space="preserve"> 194.212</w:t>
      </w:r>
      <w:r w:rsidRPr="00215DF3">
        <w:t xml:space="preserve"> </w:t>
      </w:r>
      <w:r w:rsidRPr="00215DF3">
        <w:rPr>
          <w:rFonts w:ascii="Cambria" w:hAnsi="Cambria"/>
          <w:b/>
          <w:sz w:val="24"/>
          <w:szCs w:val="24"/>
        </w:rPr>
        <w:t>,-zł, która wynika:</w:t>
      </w:r>
      <w:r w:rsidRPr="00215DF3">
        <w:rPr>
          <w:rFonts w:ascii="Calibri" w:hAnsi="Calibri"/>
        </w:rPr>
        <w:t xml:space="preserve"> </w:t>
      </w:r>
    </w:p>
    <w:p w:rsidR="00823A24" w:rsidRPr="00823A24" w:rsidRDefault="00823A24" w:rsidP="00823A24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23A24">
        <w:rPr>
          <w:rFonts w:ascii="Cambria" w:hAnsi="Cambria"/>
          <w:sz w:val="24"/>
          <w:szCs w:val="24"/>
        </w:rPr>
        <w:t>ze zwiększenia planu dochodów majątkowych o kwotę 30.000,-zł z tytułu wpłat</w:t>
      </w:r>
    </w:p>
    <w:p w:rsidR="00823A24" w:rsidRPr="00823A24" w:rsidRDefault="00823A24" w:rsidP="00823A24">
      <w:pPr>
        <w:pStyle w:val="Akapitzlist"/>
        <w:spacing w:after="0" w:line="240" w:lineRule="auto"/>
        <w:ind w:left="840"/>
        <w:jc w:val="both"/>
        <w:rPr>
          <w:rFonts w:ascii="Cambria" w:hAnsi="Cambria"/>
          <w:sz w:val="24"/>
          <w:szCs w:val="24"/>
        </w:rPr>
      </w:pPr>
      <w:r w:rsidRPr="00823A24">
        <w:rPr>
          <w:rFonts w:ascii="Cambria" w:hAnsi="Cambria"/>
          <w:sz w:val="24"/>
          <w:szCs w:val="24"/>
        </w:rPr>
        <w:t>mieszkańców na budowę kanalizacji i wodociągów</w:t>
      </w:r>
    </w:p>
    <w:p w:rsidR="00215DF3" w:rsidRPr="00215DF3" w:rsidRDefault="00823A24" w:rsidP="00215DF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b)  </w:t>
      </w:r>
      <w:r w:rsidR="00215DF3" w:rsidRPr="00215DF3">
        <w:rPr>
          <w:rFonts w:ascii="Cambria" w:hAnsi="Cambria"/>
          <w:sz w:val="24"/>
          <w:szCs w:val="24"/>
          <w:u w:val="single"/>
        </w:rPr>
        <w:t>ze zwiększenia planu dochodów bieżących</w:t>
      </w:r>
      <w:r w:rsidR="00215DF3" w:rsidRPr="00215DF3">
        <w:rPr>
          <w:rFonts w:ascii="Cambria" w:hAnsi="Cambria"/>
          <w:sz w:val="24"/>
          <w:szCs w:val="24"/>
        </w:rPr>
        <w:t xml:space="preserve"> o kwotę</w:t>
      </w:r>
      <w:r w:rsidR="00215DF3" w:rsidRPr="00215DF3">
        <w:rPr>
          <w:rFonts w:ascii="Cambria" w:eastAsia="Times New Roman" w:hAnsi="Cambria" w:cs="Times New Roman"/>
          <w:lang w:eastAsia="pl-PL"/>
        </w:rPr>
        <w:t xml:space="preserve"> </w:t>
      </w:r>
      <w:r w:rsidR="00416DCE">
        <w:rPr>
          <w:rFonts w:ascii="Cambria" w:eastAsia="Times New Roman" w:hAnsi="Cambria" w:cs="Times New Roman"/>
          <w:lang w:eastAsia="pl-PL"/>
        </w:rPr>
        <w:t xml:space="preserve"> 1.</w:t>
      </w:r>
      <w:r w:rsidR="00A94C8C">
        <w:rPr>
          <w:rFonts w:ascii="Cambria" w:eastAsia="Times New Roman" w:hAnsi="Cambria" w:cs="Times New Roman"/>
          <w:lang w:eastAsia="pl-PL"/>
        </w:rPr>
        <w:t>039.485</w:t>
      </w:r>
      <w:r w:rsidR="00215DF3" w:rsidRPr="00215DF3">
        <w:rPr>
          <w:rFonts w:ascii="Cambria" w:eastAsia="Times New Roman" w:hAnsi="Cambria" w:cs="Times New Roman"/>
          <w:lang w:eastAsia="pl-PL"/>
        </w:rPr>
        <w:t>,</w:t>
      </w:r>
      <w:r w:rsidR="00215DF3" w:rsidRPr="00215DF3">
        <w:rPr>
          <w:rFonts w:ascii="Cambria" w:hAnsi="Cambria"/>
          <w:sz w:val="24"/>
          <w:szCs w:val="24"/>
        </w:rPr>
        <w:t>-zł z tytułu:</w:t>
      </w:r>
    </w:p>
    <w:p w:rsidR="00215DF3" w:rsidRDefault="00215DF3" w:rsidP="00215DF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15DF3">
        <w:rPr>
          <w:rFonts w:ascii="Cambria" w:hAnsi="Cambria"/>
          <w:sz w:val="24"/>
          <w:szCs w:val="24"/>
        </w:rPr>
        <w:t xml:space="preserve">             - </w:t>
      </w:r>
      <w:r w:rsidR="00823A24">
        <w:rPr>
          <w:rFonts w:ascii="Cambria" w:hAnsi="Cambria"/>
          <w:sz w:val="24"/>
          <w:szCs w:val="24"/>
        </w:rPr>
        <w:t>administracja publiczna</w:t>
      </w:r>
      <w:r w:rsidR="003E579F">
        <w:rPr>
          <w:rFonts w:ascii="Cambria" w:hAnsi="Cambria"/>
          <w:sz w:val="24"/>
          <w:szCs w:val="24"/>
        </w:rPr>
        <w:t xml:space="preserve"> </w:t>
      </w:r>
      <w:r w:rsidR="00823A24">
        <w:rPr>
          <w:rFonts w:ascii="Cambria" w:hAnsi="Cambria"/>
          <w:sz w:val="24"/>
          <w:szCs w:val="24"/>
        </w:rPr>
        <w:t>15.300</w:t>
      </w:r>
      <w:r w:rsidRPr="00215DF3">
        <w:rPr>
          <w:rFonts w:ascii="Cambria" w:hAnsi="Cambria"/>
          <w:sz w:val="24"/>
          <w:szCs w:val="24"/>
        </w:rPr>
        <w:t>,-zł</w:t>
      </w:r>
    </w:p>
    <w:p w:rsidR="00416DCE" w:rsidRDefault="00416DCE" w:rsidP="00215DF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-wpływów z podatku od spadków i darowizn 100.000,-zł</w:t>
      </w:r>
    </w:p>
    <w:p w:rsidR="00416DCE" w:rsidRDefault="00416DCE" w:rsidP="00215DF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- wpływów z dotacji na projekt unijny 875.273,-zł </w:t>
      </w:r>
    </w:p>
    <w:p w:rsidR="00215DF3" w:rsidRDefault="00C47283" w:rsidP="00215DF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- </w:t>
      </w:r>
      <w:r w:rsidR="00215DF3" w:rsidRPr="00215DF3">
        <w:rPr>
          <w:rFonts w:ascii="Cambria" w:hAnsi="Cambria"/>
          <w:sz w:val="24"/>
          <w:szCs w:val="24"/>
        </w:rPr>
        <w:t xml:space="preserve">wpływów z </w:t>
      </w:r>
      <w:r w:rsidR="00823A24">
        <w:rPr>
          <w:rFonts w:ascii="Cambria" w:hAnsi="Cambria"/>
          <w:sz w:val="24"/>
          <w:szCs w:val="24"/>
        </w:rPr>
        <w:t xml:space="preserve">różnych opłat </w:t>
      </w:r>
      <w:r w:rsidR="00623D9C">
        <w:rPr>
          <w:rFonts w:ascii="Cambria" w:hAnsi="Cambria"/>
          <w:sz w:val="24"/>
          <w:szCs w:val="24"/>
        </w:rPr>
        <w:t xml:space="preserve">  </w:t>
      </w:r>
      <w:r w:rsidR="00823A24">
        <w:rPr>
          <w:rFonts w:ascii="Cambria" w:hAnsi="Cambria"/>
          <w:sz w:val="24"/>
          <w:szCs w:val="24"/>
        </w:rPr>
        <w:t>35.000</w:t>
      </w:r>
      <w:r w:rsidR="00215DF3" w:rsidRPr="00215DF3">
        <w:rPr>
          <w:rFonts w:ascii="Cambria" w:hAnsi="Cambria"/>
          <w:sz w:val="24"/>
          <w:szCs w:val="24"/>
        </w:rPr>
        <w:t>,-zł</w:t>
      </w:r>
    </w:p>
    <w:p w:rsidR="00A94C8C" w:rsidRDefault="00A94C8C" w:rsidP="00215DF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-wpływów dotacji dla pomocy społecznej 282,zł</w:t>
      </w:r>
    </w:p>
    <w:p w:rsidR="00A94C8C" w:rsidRDefault="00A94C8C" w:rsidP="00215DF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-wpływów z dotacji dla edukacyjnej opieki wychowawczej 13.600,-zł</w:t>
      </w:r>
    </w:p>
    <w:p w:rsidR="003E579F" w:rsidRDefault="00215DF3" w:rsidP="00215DF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15DF3">
        <w:rPr>
          <w:rFonts w:ascii="Cambria" w:hAnsi="Cambria"/>
          <w:sz w:val="24"/>
          <w:szCs w:val="24"/>
        </w:rPr>
        <w:t xml:space="preserve">            </w:t>
      </w:r>
      <w:r w:rsidR="003E579F">
        <w:rPr>
          <w:rFonts w:ascii="Cambria" w:hAnsi="Cambria"/>
          <w:sz w:val="24"/>
          <w:szCs w:val="24"/>
        </w:rPr>
        <w:t xml:space="preserve"> - </w:t>
      </w:r>
      <w:r w:rsidR="00823A24">
        <w:rPr>
          <w:rFonts w:ascii="Cambria" w:hAnsi="Cambria"/>
          <w:sz w:val="24"/>
          <w:szCs w:val="24"/>
        </w:rPr>
        <w:t>wpływów z odsetek od dotacji  30</w:t>
      </w:r>
      <w:r w:rsidR="003E579F">
        <w:rPr>
          <w:rFonts w:ascii="Cambria" w:hAnsi="Cambria"/>
          <w:sz w:val="24"/>
          <w:szCs w:val="24"/>
        </w:rPr>
        <w:t>,-zł</w:t>
      </w:r>
    </w:p>
    <w:p w:rsidR="00623D9C" w:rsidRDefault="00623D9C" w:rsidP="00215DF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b) ze zmniejszenia planu dochodów bieżących z tytułu dotacji </w:t>
      </w:r>
      <w:r w:rsidRPr="00623D9C">
        <w:rPr>
          <w:rFonts w:ascii="Cambria" w:hAnsi="Cambria"/>
          <w:sz w:val="24"/>
          <w:szCs w:val="24"/>
        </w:rPr>
        <w:t>celowej w ramach</w:t>
      </w:r>
      <w:r>
        <w:rPr>
          <w:rFonts w:ascii="Cambria" w:hAnsi="Cambria"/>
          <w:sz w:val="24"/>
          <w:szCs w:val="24"/>
        </w:rPr>
        <w:br/>
        <w:t xml:space="preserve">              </w:t>
      </w:r>
      <w:r w:rsidRPr="00623D9C">
        <w:rPr>
          <w:rFonts w:ascii="Cambria" w:hAnsi="Cambria"/>
          <w:sz w:val="24"/>
          <w:szCs w:val="24"/>
        </w:rPr>
        <w:t xml:space="preserve">programów finansowanych z udziałem  środków europejskich   </w:t>
      </w:r>
      <w:r w:rsidR="00416DCE">
        <w:rPr>
          <w:rFonts w:ascii="Cambria" w:hAnsi="Cambria"/>
          <w:sz w:val="24"/>
          <w:szCs w:val="24"/>
        </w:rPr>
        <w:t>875.273</w:t>
      </w:r>
      <w:r>
        <w:rPr>
          <w:rFonts w:ascii="Cambria" w:hAnsi="Cambria"/>
          <w:sz w:val="24"/>
          <w:szCs w:val="24"/>
        </w:rPr>
        <w:t>,-zł</w:t>
      </w:r>
    </w:p>
    <w:p w:rsidR="0057745C" w:rsidRDefault="0057745C" w:rsidP="00215DF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15DF3" w:rsidRPr="00215DF3" w:rsidRDefault="00215DF3" w:rsidP="008C4A98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215DF3">
        <w:rPr>
          <w:rFonts w:ascii="Cambria" w:hAnsi="Cambria"/>
          <w:b/>
          <w:sz w:val="24"/>
          <w:szCs w:val="24"/>
        </w:rPr>
        <w:t xml:space="preserve">     2. Plan wydatków zwiększa się z kwoty </w:t>
      </w:r>
      <w:r w:rsidR="00416DCE">
        <w:rPr>
          <w:rFonts w:ascii="Cambria" w:hAnsi="Cambria"/>
          <w:b/>
          <w:sz w:val="24"/>
          <w:szCs w:val="24"/>
        </w:rPr>
        <w:t>268.593.992</w:t>
      </w:r>
      <w:r w:rsidRPr="00215DF3">
        <w:rPr>
          <w:rFonts w:ascii="Cambria" w:hAnsi="Cambria"/>
          <w:b/>
          <w:sz w:val="24"/>
          <w:szCs w:val="24"/>
        </w:rPr>
        <w:t xml:space="preserve">,-zł do kwoty </w:t>
      </w:r>
      <w:r w:rsidR="00416DCE">
        <w:rPr>
          <w:rFonts w:ascii="Cambria" w:hAnsi="Cambria"/>
          <w:b/>
          <w:sz w:val="24"/>
          <w:szCs w:val="24"/>
        </w:rPr>
        <w:t>269.788.204</w:t>
      </w:r>
      <w:r w:rsidR="008F7878">
        <w:rPr>
          <w:rFonts w:ascii="Cambria" w:hAnsi="Cambria"/>
          <w:b/>
          <w:sz w:val="24"/>
          <w:szCs w:val="24"/>
        </w:rPr>
        <w:t>,-</w:t>
      </w:r>
      <w:r w:rsidRPr="00215DF3">
        <w:rPr>
          <w:rFonts w:ascii="Cambria" w:hAnsi="Cambria"/>
          <w:b/>
          <w:sz w:val="24"/>
          <w:szCs w:val="24"/>
        </w:rPr>
        <w:br/>
        <w:t xml:space="preserve">        tj. o kwotę </w:t>
      </w:r>
      <w:r w:rsidR="00416DCE">
        <w:rPr>
          <w:rFonts w:ascii="Cambria" w:hAnsi="Cambria"/>
          <w:b/>
          <w:sz w:val="24"/>
          <w:szCs w:val="24"/>
        </w:rPr>
        <w:t>1.194.212</w:t>
      </w:r>
      <w:r w:rsidRPr="00215DF3">
        <w:t xml:space="preserve"> </w:t>
      </w:r>
      <w:r w:rsidRPr="00215DF3">
        <w:rPr>
          <w:rFonts w:ascii="Calibri" w:eastAsia="Times New Roman" w:hAnsi="Calibri" w:cs="Times New Roman"/>
          <w:b/>
          <w:lang w:eastAsia="pl-PL"/>
        </w:rPr>
        <w:t>,-</w:t>
      </w:r>
      <w:r w:rsidRPr="00215DF3">
        <w:rPr>
          <w:rFonts w:ascii="Cambria" w:hAnsi="Cambria"/>
          <w:b/>
          <w:sz w:val="24"/>
          <w:szCs w:val="24"/>
        </w:rPr>
        <w:t>zł, która wynika:</w:t>
      </w:r>
    </w:p>
    <w:p w:rsidR="00215DF3" w:rsidRPr="00215DF3" w:rsidRDefault="00215DF3" w:rsidP="008C4A9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15DF3">
        <w:rPr>
          <w:rFonts w:ascii="Cambria" w:hAnsi="Cambria"/>
          <w:sz w:val="24"/>
          <w:szCs w:val="24"/>
          <w:u w:val="single"/>
        </w:rPr>
        <w:t xml:space="preserve">ze zmniejszenia  planu wydatków bieżących </w:t>
      </w:r>
      <w:r w:rsidRPr="00215DF3">
        <w:rPr>
          <w:rFonts w:ascii="Cambria" w:hAnsi="Cambria"/>
          <w:sz w:val="24"/>
          <w:szCs w:val="24"/>
        </w:rPr>
        <w:t>o kwotę</w:t>
      </w:r>
      <w:r w:rsidRPr="00215DF3">
        <w:rPr>
          <w:rFonts w:ascii="Cambria" w:eastAsia="Times New Roman" w:hAnsi="Cambria" w:cs="Times New Roman"/>
          <w:lang w:eastAsia="pl-PL"/>
        </w:rPr>
        <w:t xml:space="preserve"> </w:t>
      </w:r>
      <w:r w:rsidR="0057745C">
        <w:rPr>
          <w:rFonts w:ascii="Cambria" w:eastAsia="Times New Roman" w:hAnsi="Cambria" w:cs="Times New Roman"/>
          <w:lang w:eastAsia="pl-PL"/>
        </w:rPr>
        <w:t>1.031.696</w:t>
      </w:r>
      <w:r w:rsidRPr="00215DF3">
        <w:rPr>
          <w:rFonts w:ascii="Cambria" w:eastAsia="Times New Roman" w:hAnsi="Cambria" w:cs="Times New Roman"/>
          <w:lang w:eastAsia="pl-PL"/>
        </w:rPr>
        <w:t>,</w:t>
      </w:r>
      <w:r w:rsidRPr="00215DF3">
        <w:rPr>
          <w:rFonts w:ascii="Cambria" w:hAnsi="Cambria"/>
          <w:sz w:val="24"/>
          <w:szCs w:val="24"/>
        </w:rPr>
        <w:t>-zł przeznaczoną na:</w:t>
      </w:r>
    </w:p>
    <w:p w:rsidR="003E579F" w:rsidRDefault="00215DF3" w:rsidP="008C4A98">
      <w:pPr>
        <w:pStyle w:val="Akapitzlist"/>
        <w:spacing w:after="0" w:line="240" w:lineRule="auto"/>
        <w:ind w:left="717"/>
        <w:jc w:val="both"/>
        <w:rPr>
          <w:rFonts w:ascii="Cambria" w:hAnsi="Cambria"/>
          <w:sz w:val="24"/>
          <w:szCs w:val="24"/>
        </w:rPr>
      </w:pPr>
      <w:r w:rsidRPr="00215DF3">
        <w:rPr>
          <w:rFonts w:ascii="Cambria" w:hAnsi="Cambria"/>
          <w:sz w:val="24"/>
          <w:szCs w:val="24"/>
        </w:rPr>
        <w:t xml:space="preserve">- </w:t>
      </w:r>
      <w:r w:rsidR="003E579F">
        <w:rPr>
          <w:rFonts w:ascii="Cambria" w:hAnsi="Cambria"/>
          <w:sz w:val="24"/>
          <w:szCs w:val="24"/>
        </w:rPr>
        <w:t xml:space="preserve">administracja publiczna </w:t>
      </w:r>
      <w:r w:rsidR="0057745C">
        <w:rPr>
          <w:rFonts w:ascii="Cambria" w:hAnsi="Cambria"/>
          <w:sz w:val="24"/>
          <w:szCs w:val="24"/>
        </w:rPr>
        <w:t>247.324</w:t>
      </w:r>
      <w:r w:rsidR="003E579F">
        <w:rPr>
          <w:rFonts w:ascii="Cambria" w:hAnsi="Cambria"/>
          <w:sz w:val="24"/>
          <w:szCs w:val="24"/>
        </w:rPr>
        <w:t>,-zł</w:t>
      </w:r>
    </w:p>
    <w:p w:rsidR="00215DF3" w:rsidRPr="00215DF3" w:rsidRDefault="00215DF3" w:rsidP="008C4A98">
      <w:pPr>
        <w:pStyle w:val="Akapitzlist"/>
        <w:spacing w:after="0" w:line="240" w:lineRule="auto"/>
        <w:ind w:left="717"/>
        <w:jc w:val="both"/>
        <w:rPr>
          <w:rFonts w:ascii="Cambria" w:hAnsi="Cambria"/>
          <w:sz w:val="24"/>
          <w:szCs w:val="24"/>
        </w:rPr>
      </w:pPr>
      <w:r w:rsidRPr="00215DF3">
        <w:rPr>
          <w:rFonts w:ascii="Cambria" w:hAnsi="Cambria"/>
          <w:sz w:val="24"/>
          <w:szCs w:val="24"/>
        </w:rPr>
        <w:t xml:space="preserve">- </w:t>
      </w:r>
      <w:r w:rsidR="0057745C">
        <w:rPr>
          <w:rFonts w:ascii="Cambria" w:hAnsi="Cambria"/>
          <w:sz w:val="24"/>
          <w:szCs w:val="24"/>
        </w:rPr>
        <w:t xml:space="preserve">oświatę i wychowanie </w:t>
      </w:r>
      <w:r w:rsidRPr="00215DF3">
        <w:rPr>
          <w:rFonts w:ascii="Cambria" w:hAnsi="Cambria"/>
          <w:sz w:val="24"/>
          <w:szCs w:val="24"/>
        </w:rPr>
        <w:t xml:space="preserve"> – </w:t>
      </w:r>
      <w:r w:rsidR="0057745C">
        <w:rPr>
          <w:rFonts w:ascii="Cambria" w:hAnsi="Cambria"/>
          <w:sz w:val="24"/>
          <w:szCs w:val="24"/>
        </w:rPr>
        <w:t>784.372,-z</w:t>
      </w:r>
      <w:r w:rsidRPr="00215DF3">
        <w:rPr>
          <w:rFonts w:ascii="Cambria" w:hAnsi="Cambria"/>
          <w:sz w:val="24"/>
          <w:szCs w:val="24"/>
        </w:rPr>
        <w:t>ł</w:t>
      </w:r>
    </w:p>
    <w:p w:rsidR="00215DF3" w:rsidRPr="00215DF3" w:rsidRDefault="00215DF3" w:rsidP="00215DF3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215DF3">
        <w:rPr>
          <w:rFonts w:ascii="Cambria" w:hAnsi="Cambria"/>
          <w:sz w:val="24"/>
          <w:szCs w:val="24"/>
        </w:rPr>
        <w:t xml:space="preserve">b) </w:t>
      </w:r>
      <w:r w:rsidRPr="00215DF3">
        <w:rPr>
          <w:rFonts w:ascii="Cambria" w:hAnsi="Cambria"/>
          <w:sz w:val="24"/>
          <w:szCs w:val="24"/>
          <w:u w:val="single"/>
        </w:rPr>
        <w:t>ze zwiększenia  planu wydatków bieżących</w:t>
      </w:r>
      <w:r w:rsidR="009E14EE">
        <w:rPr>
          <w:rFonts w:ascii="Cambria" w:hAnsi="Cambria"/>
          <w:sz w:val="24"/>
          <w:szCs w:val="24"/>
        </w:rPr>
        <w:t xml:space="preserve"> o kwotę  </w:t>
      </w:r>
      <w:r w:rsidR="0057745C">
        <w:rPr>
          <w:rFonts w:ascii="Cambria" w:hAnsi="Cambria"/>
          <w:sz w:val="24"/>
          <w:szCs w:val="24"/>
        </w:rPr>
        <w:t>1.</w:t>
      </w:r>
      <w:r w:rsidR="00E331A1">
        <w:rPr>
          <w:rFonts w:ascii="Cambria" w:hAnsi="Cambria"/>
          <w:sz w:val="24"/>
          <w:szCs w:val="24"/>
        </w:rPr>
        <w:t>469.408</w:t>
      </w:r>
      <w:r w:rsidRPr="00215DF3">
        <w:rPr>
          <w:rFonts w:ascii="Cambria" w:hAnsi="Cambria"/>
          <w:sz w:val="24"/>
          <w:szCs w:val="24"/>
        </w:rPr>
        <w:t>,-zł przeznaczoną</w:t>
      </w:r>
    </w:p>
    <w:p w:rsidR="00215DF3" w:rsidRPr="00215DF3" w:rsidRDefault="00215DF3" w:rsidP="00215DF3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215DF3">
        <w:rPr>
          <w:rFonts w:ascii="Cambria" w:hAnsi="Cambria"/>
          <w:sz w:val="24"/>
          <w:szCs w:val="24"/>
        </w:rPr>
        <w:t xml:space="preserve">     na:</w:t>
      </w:r>
    </w:p>
    <w:p w:rsidR="003E579F" w:rsidRDefault="003E579F" w:rsidP="003E579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- administrację publiczną</w:t>
      </w:r>
      <w:r w:rsidR="00756610">
        <w:rPr>
          <w:rFonts w:ascii="Cambria" w:hAnsi="Cambria"/>
          <w:sz w:val="24"/>
          <w:szCs w:val="24"/>
        </w:rPr>
        <w:t xml:space="preserve"> </w:t>
      </w:r>
      <w:r w:rsidR="00DA2A2A">
        <w:rPr>
          <w:rFonts w:ascii="Cambria" w:hAnsi="Cambria"/>
          <w:sz w:val="24"/>
          <w:szCs w:val="24"/>
        </w:rPr>
        <w:t xml:space="preserve"> </w:t>
      </w:r>
      <w:r w:rsidR="00483B6D">
        <w:rPr>
          <w:rFonts w:ascii="Cambria" w:hAnsi="Cambria"/>
          <w:sz w:val="24"/>
          <w:szCs w:val="24"/>
        </w:rPr>
        <w:t>20</w:t>
      </w:r>
      <w:r w:rsidR="00E331A1">
        <w:rPr>
          <w:rFonts w:ascii="Cambria" w:hAnsi="Cambria"/>
          <w:sz w:val="24"/>
          <w:szCs w:val="24"/>
        </w:rPr>
        <w:t>5.554</w:t>
      </w:r>
      <w:r w:rsidR="00DA2A2A">
        <w:rPr>
          <w:rFonts w:ascii="Cambria" w:hAnsi="Cambria"/>
          <w:sz w:val="24"/>
          <w:szCs w:val="24"/>
        </w:rPr>
        <w:t>,-</w:t>
      </w:r>
      <w:r w:rsidRPr="00215DF3">
        <w:rPr>
          <w:rFonts w:ascii="Cambria" w:hAnsi="Cambria"/>
          <w:sz w:val="24"/>
          <w:szCs w:val="24"/>
        </w:rPr>
        <w:t>zł</w:t>
      </w:r>
    </w:p>
    <w:p w:rsidR="00E331A1" w:rsidRDefault="00E331A1" w:rsidP="003E579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- remonty dróg gminnych 300.000,-zł</w:t>
      </w:r>
      <w:bookmarkStart w:id="0" w:name="_GoBack"/>
      <w:bookmarkEnd w:id="0"/>
    </w:p>
    <w:p w:rsidR="00215DF3" w:rsidRDefault="00E55400" w:rsidP="00215DF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215DF3" w:rsidRPr="00215DF3">
        <w:rPr>
          <w:rFonts w:ascii="Cambria" w:hAnsi="Cambria"/>
          <w:sz w:val="24"/>
          <w:szCs w:val="24"/>
        </w:rPr>
        <w:t>-</w:t>
      </w:r>
      <w:r w:rsidR="003E579F">
        <w:rPr>
          <w:rFonts w:ascii="Cambria" w:hAnsi="Cambria"/>
          <w:sz w:val="24"/>
          <w:szCs w:val="24"/>
        </w:rPr>
        <w:t xml:space="preserve"> oświ</w:t>
      </w:r>
      <w:r w:rsidR="009466D0">
        <w:rPr>
          <w:rFonts w:ascii="Cambria" w:hAnsi="Cambria"/>
          <w:sz w:val="24"/>
          <w:szCs w:val="24"/>
        </w:rPr>
        <w:t>atę</w:t>
      </w:r>
      <w:r w:rsidR="003E579F">
        <w:rPr>
          <w:rFonts w:ascii="Cambria" w:hAnsi="Cambria"/>
          <w:sz w:val="24"/>
          <w:szCs w:val="24"/>
        </w:rPr>
        <w:t xml:space="preserve"> i wychowanie </w:t>
      </w:r>
      <w:r w:rsidR="00E331A1">
        <w:rPr>
          <w:rFonts w:ascii="Cambria" w:hAnsi="Cambria"/>
          <w:sz w:val="24"/>
          <w:szCs w:val="24"/>
        </w:rPr>
        <w:t>871.972</w:t>
      </w:r>
      <w:r w:rsidR="00215DF3" w:rsidRPr="00215DF3">
        <w:rPr>
          <w:rFonts w:ascii="Cambria" w:hAnsi="Cambria"/>
          <w:sz w:val="24"/>
          <w:szCs w:val="24"/>
        </w:rPr>
        <w:t>,-zł</w:t>
      </w:r>
    </w:p>
    <w:p w:rsidR="00F05072" w:rsidRDefault="00F05072" w:rsidP="00215DF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- pomoc społeczną  282,-zł</w:t>
      </w:r>
    </w:p>
    <w:p w:rsidR="00215DF3" w:rsidRDefault="003E579F" w:rsidP="00DA2A2A">
      <w:pPr>
        <w:pStyle w:val="Akapitzlist"/>
        <w:spacing w:after="0" w:line="240" w:lineRule="auto"/>
        <w:ind w:left="717"/>
        <w:jc w:val="both"/>
        <w:rPr>
          <w:rFonts w:ascii="Cambria" w:hAnsi="Cambria"/>
          <w:sz w:val="24"/>
          <w:szCs w:val="24"/>
        </w:rPr>
      </w:pPr>
      <w:r w:rsidRPr="00215DF3"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 xml:space="preserve"> </w:t>
      </w:r>
      <w:r w:rsidR="009466D0">
        <w:rPr>
          <w:rFonts w:ascii="Cambria" w:hAnsi="Cambria"/>
          <w:sz w:val="24"/>
          <w:szCs w:val="24"/>
        </w:rPr>
        <w:t>edukacyjną opiekę wychowawczą</w:t>
      </w:r>
      <w:r w:rsidR="00215DF3" w:rsidRPr="00215DF3">
        <w:rPr>
          <w:rFonts w:ascii="Cambria" w:hAnsi="Cambria"/>
          <w:sz w:val="24"/>
          <w:szCs w:val="24"/>
        </w:rPr>
        <w:t xml:space="preserve"> – </w:t>
      </w:r>
      <w:r w:rsidR="00F05072">
        <w:rPr>
          <w:rFonts w:ascii="Cambria" w:hAnsi="Cambria"/>
          <w:sz w:val="24"/>
          <w:szCs w:val="24"/>
        </w:rPr>
        <w:t>17.5</w:t>
      </w:r>
      <w:r w:rsidR="00DA2A2A">
        <w:rPr>
          <w:rFonts w:ascii="Cambria" w:hAnsi="Cambria"/>
          <w:sz w:val="24"/>
          <w:szCs w:val="24"/>
        </w:rPr>
        <w:t>00</w:t>
      </w:r>
      <w:r w:rsidR="00215DF3" w:rsidRPr="00215DF3">
        <w:rPr>
          <w:rFonts w:ascii="Cambria" w:hAnsi="Cambria"/>
          <w:sz w:val="24"/>
          <w:szCs w:val="24"/>
        </w:rPr>
        <w:t>,-zł</w:t>
      </w:r>
    </w:p>
    <w:p w:rsidR="00756610" w:rsidRPr="00215DF3" w:rsidRDefault="00E55400" w:rsidP="00215DF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3E579F">
        <w:rPr>
          <w:rFonts w:ascii="Cambria" w:hAnsi="Cambria"/>
          <w:sz w:val="24"/>
          <w:szCs w:val="24"/>
        </w:rPr>
        <w:t xml:space="preserve"> </w:t>
      </w:r>
      <w:r w:rsidR="009466D0">
        <w:rPr>
          <w:rFonts w:ascii="Cambria" w:hAnsi="Cambria"/>
          <w:sz w:val="24"/>
          <w:szCs w:val="24"/>
        </w:rPr>
        <w:t>-kulturę fizyczną</w:t>
      </w:r>
      <w:r w:rsidR="00756610">
        <w:rPr>
          <w:rFonts w:ascii="Cambria" w:hAnsi="Cambria"/>
          <w:sz w:val="24"/>
          <w:szCs w:val="24"/>
        </w:rPr>
        <w:t xml:space="preserve"> – </w:t>
      </w:r>
      <w:r w:rsidR="00483B6D">
        <w:rPr>
          <w:rFonts w:ascii="Cambria" w:hAnsi="Cambria"/>
          <w:sz w:val="24"/>
          <w:szCs w:val="24"/>
        </w:rPr>
        <w:t>7</w:t>
      </w:r>
      <w:r w:rsidR="00DA2A2A">
        <w:rPr>
          <w:rFonts w:ascii="Cambria" w:hAnsi="Cambria"/>
          <w:sz w:val="24"/>
          <w:szCs w:val="24"/>
        </w:rPr>
        <w:t>4.100</w:t>
      </w:r>
      <w:r w:rsidR="00756610">
        <w:rPr>
          <w:rFonts w:ascii="Cambria" w:hAnsi="Cambria"/>
          <w:sz w:val="24"/>
          <w:szCs w:val="24"/>
        </w:rPr>
        <w:t>,-zł</w:t>
      </w:r>
    </w:p>
    <w:p w:rsidR="00215DF3" w:rsidRPr="00215DF3" w:rsidRDefault="00215DF3" w:rsidP="00215DF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15DF3">
        <w:rPr>
          <w:rFonts w:ascii="Cambria" w:hAnsi="Cambria"/>
          <w:sz w:val="24"/>
          <w:szCs w:val="24"/>
        </w:rPr>
        <w:t xml:space="preserve">          c)  </w:t>
      </w:r>
      <w:r w:rsidRPr="00215DF3">
        <w:rPr>
          <w:rFonts w:ascii="Cambria" w:hAnsi="Cambria"/>
          <w:sz w:val="24"/>
          <w:szCs w:val="24"/>
          <w:u w:val="single"/>
        </w:rPr>
        <w:t>ze zwiększenia planu wydatków majątkowych</w:t>
      </w:r>
      <w:r w:rsidRPr="00215DF3">
        <w:rPr>
          <w:rFonts w:ascii="Cambria" w:hAnsi="Cambria"/>
          <w:sz w:val="24"/>
          <w:szCs w:val="24"/>
        </w:rPr>
        <w:t xml:space="preserve"> o kwotę  </w:t>
      </w:r>
      <w:r w:rsidR="007022F7">
        <w:rPr>
          <w:rFonts w:ascii="Cambria" w:hAnsi="Cambria"/>
          <w:sz w:val="24"/>
          <w:szCs w:val="24"/>
        </w:rPr>
        <w:t>7</w:t>
      </w:r>
      <w:r w:rsidR="00DA2A2A">
        <w:rPr>
          <w:rFonts w:ascii="Cambria" w:hAnsi="Cambria"/>
          <w:sz w:val="24"/>
          <w:szCs w:val="24"/>
        </w:rPr>
        <w:t>56.500</w:t>
      </w:r>
      <w:r w:rsidRPr="00215DF3">
        <w:rPr>
          <w:rFonts w:ascii="Cambria" w:hAnsi="Cambria"/>
          <w:sz w:val="24"/>
          <w:szCs w:val="24"/>
        </w:rPr>
        <w:t xml:space="preserve">,-zł </w:t>
      </w:r>
    </w:p>
    <w:p w:rsidR="00215DF3" w:rsidRPr="00215DF3" w:rsidRDefault="00215DF3" w:rsidP="00215DF3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215DF3">
        <w:rPr>
          <w:rFonts w:ascii="Cambria" w:hAnsi="Cambria"/>
          <w:sz w:val="24"/>
          <w:szCs w:val="24"/>
        </w:rPr>
        <w:t xml:space="preserve">       przeznaczoną na : </w:t>
      </w:r>
    </w:p>
    <w:p w:rsidR="00215DF3" w:rsidRPr="00215DF3" w:rsidRDefault="00215DF3" w:rsidP="00215DF3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  <w:r w:rsidRPr="00215DF3">
        <w:rPr>
          <w:rFonts w:ascii="Cambria" w:hAnsi="Cambria"/>
          <w:sz w:val="24"/>
          <w:szCs w:val="24"/>
        </w:rPr>
        <w:t xml:space="preserve">- infrastrukturę wodociągową i </w:t>
      </w:r>
      <w:proofErr w:type="spellStart"/>
      <w:r w:rsidRPr="00215DF3">
        <w:rPr>
          <w:rFonts w:ascii="Cambria" w:hAnsi="Cambria"/>
          <w:sz w:val="24"/>
          <w:szCs w:val="24"/>
        </w:rPr>
        <w:t>sanitacyjną</w:t>
      </w:r>
      <w:proofErr w:type="spellEnd"/>
      <w:r w:rsidRPr="00215DF3">
        <w:rPr>
          <w:rFonts w:ascii="Cambria" w:hAnsi="Cambria"/>
          <w:sz w:val="24"/>
          <w:szCs w:val="24"/>
        </w:rPr>
        <w:t xml:space="preserve"> wsi  -  </w:t>
      </w:r>
      <w:r w:rsidR="00DA2A2A">
        <w:rPr>
          <w:rFonts w:ascii="Cambria" w:hAnsi="Cambria"/>
          <w:sz w:val="24"/>
          <w:szCs w:val="24"/>
        </w:rPr>
        <w:t>75</w:t>
      </w:r>
      <w:r w:rsidRPr="00215DF3">
        <w:rPr>
          <w:rFonts w:ascii="Cambria" w:hAnsi="Cambria"/>
          <w:sz w:val="24"/>
          <w:szCs w:val="24"/>
        </w:rPr>
        <w:t>.000,zł,</w:t>
      </w:r>
    </w:p>
    <w:p w:rsidR="00215DF3" w:rsidRPr="00215DF3" w:rsidRDefault="00215DF3" w:rsidP="00215DF3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  <w:r w:rsidRPr="00215DF3">
        <w:rPr>
          <w:rFonts w:ascii="Cambria" w:hAnsi="Cambria"/>
          <w:sz w:val="24"/>
          <w:szCs w:val="24"/>
        </w:rPr>
        <w:t xml:space="preserve">- oświatę i wychowanie  - </w:t>
      </w:r>
      <w:r w:rsidR="00DA2A2A">
        <w:rPr>
          <w:rFonts w:ascii="Cambria" w:hAnsi="Cambria"/>
          <w:sz w:val="24"/>
          <w:szCs w:val="24"/>
        </w:rPr>
        <w:t>620</w:t>
      </w:r>
      <w:r w:rsidRPr="00215DF3">
        <w:rPr>
          <w:rFonts w:ascii="Cambria" w:hAnsi="Cambria"/>
          <w:sz w:val="24"/>
          <w:szCs w:val="24"/>
        </w:rPr>
        <w:t>.000,-zł</w:t>
      </w:r>
    </w:p>
    <w:p w:rsidR="00215DF3" w:rsidRDefault="00152103" w:rsidP="00215DF3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DA2A2A">
        <w:rPr>
          <w:rFonts w:ascii="Cambria" w:hAnsi="Cambria"/>
          <w:sz w:val="24"/>
          <w:szCs w:val="24"/>
        </w:rPr>
        <w:t>ogrodzenia placów zabaw</w:t>
      </w:r>
      <w:r w:rsidR="00215DF3" w:rsidRPr="00215DF3">
        <w:rPr>
          <w:rFonts w:ascii="Cambria" w:hAnsi="Cambria"/>
          <w:sz w:val="24"/>
          <w:szCs w:val="24"/>
        </w:rPr>
        <w:t xml:space="preserve"> – </w:t>
      </w:r>
      <w:r w:rsidR="00DA2A2A">
        <w:rPr>
          <w:rFonts w:ascii="Cambria" w:hAnsi="Cambria"/>
          <w:sz w:val="24"/>
          <w:szCs w:val="24"/>
        </w:rPr>
        <w:t>61.500</w:t>
      </w:r>
      <w:r w:rsidR="00215DF3" w:rsidRPr="00215DF3">
        <w:rPr>
          <w:rFonts w:ascii="Cambria" w:hAnsi="Cambria"/>
          <w:sz w:val="24"/>
          <w:szCs w:val="24"/>
        </w:rPr>
        <w:t>,-zł</w:t>
      </w:r>
    </w:p>
    <w:p w:rsidR="00F75C82" w:rsidRDefault="00F75C82" w:rsidP="00215DF3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</w:p>
    <w:p w:rsidR="00F75C82" w:rsidRDefault="00F75C82" w:rsidP="00215DF3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</w:p>
    <w:p w:rsidR="00F75C82" w:rsidRDefault="00F75C82" w:rsidP="00215DF3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</w:p>
    <w:p w:rsidR="00F75C82" w:rsidRDefault="00F75C82" w:rsidP="00215DF3">
      <w:pPr>
        <w:spacing w:after="0" w:line="240" w:lineRule="auto"/>
        <w:ind w:left="360" w:firstLine="348"/>
        <w:jc w:val="both"/>
        <w:rPr>
          <w:rFonts w:ascii="Cambria" w:hAnsi="Cambria"/>
          <w:sz w:val="24"/>
          <w:szCs w:val="24"/>
        </w:rPr>
      </w:pPr>
    </w:p>
    <w:p w:rsidR="00C436F8" w:rsidRDefault="00C436F8" w:rsidP="00393FCC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F05072" w:rsidRDefault="00F05072" w:rsidP="00393FCC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F75C82" w:rsidRDefault="00F75C82" w:rsidP="00F75C8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6177A">
        <w:rPr>
          <w:rFonts w:ascii="Cambria" w:hAnsi="Cambria"/>
          <w:sz w:val="24"/>
          <w:szCs w:val="24"/>
        </w:rPr>
        <w:lastRenderedPageBreak/>
        <w:t xml:space="preserve">Zwiększa się deficyt budżetu gminy o kwotę </w:t>
      </w:r>
      <w:r>
        <w:rPr>
          <w:rFonts w:ascii="Cambria" w:hAnsi="Cambria"/>
          <w:sz w:val="24"/>
          <w:szCs w:val="24"/>
        </w:rPr>
        <w:t>1.000.000</w:t>
      </w:r>
      <w:r w:rsidRPr="00B6177A">
        <w:rPr>
          <w:rFonts w:ascii="Cambria" w:hAnsi="Cambria"/>
          <w:sz w:val="24"/>
          <w:szCs w:val="24"/>
        </w:rPr>
        <w:t xml:space="preserve">,-zł. Deficyt po zmianach </w:t>
      </w:r>
      <w:r>
        <w:rPr>
          <w:rFonts w:ascii="Cambria" w:hAnsi="Cambria"/>
          <w:sz w:val="24"/>
          <w:szCs w:val="24"/>
        </w:rPr>
        <w:t>wynosi  34.062.305</w:t>
      </w:r>
      <w:r w:rsidRPr="00B6177A">
        <w:rPr>
          <w:rFonts w:ascii="Cambria" w:hAnsi="Cambria"/>
          <w:sz w:val="24"/>
          <w:szCs w:val="24"/>
        </w:rPr>
        <w:t>,-zł</w:t>
      </w:r>
      <w:r>
        <w:rPr>
          <w:rFonts w:ascii="Cambria" w:hAnsi="Cambria"/>
          <w:sz w:val="24"/>
          <w:szCs w:val="24"/>
        </w:rPr>
        <w:t>.</w:t>
      </w:r>
    </w:p>
    <w:p w:rsidR="00F75C82" w:rsidRPr="00B85C2B" w:rsidRDefault="00F75C82" w:rsidP="00F75C82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85C2B">
        <w:rPr>
          <w:rFonts w:ascii="Cambria" w:hAnsi="Cambria"/>
          <w:sz w:val="24"/>
          <w:szCs w:val="24"/>
        </w:rPr>
        <w:t>Zostanie on sfinansowany przychodami pochodzącymi z:</w:t>
      </w:r>
    </w:p>
    <w:p w:rsidR="00F75C82" w:rsidRPr="00B85C2B" w:rsidRDefault="00F75C82" w:rsidP="00F75C82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1)  </w:t>
      </w:r>
      <w:r w:rsidRPr="00B85C2B">
        <w:rPr>
          <w:rFonts w:ascii="Cambria" w:hAnsi="Cambria"/>
          <w:sz w:val="24"/>
          <w:szCs w:val="24"/>
        </w:rPr>
        <w:t>wpływów ze sprzedaży papierów wartościowych wyemitowanych przez gminę</w:t>
      </w:r>
      <w:r>
        <w:rPr>
          <w:rFonts w:ascii="Cambria" w:hAnsi="Cambria"/>
          <w:sz w:val="24"/>
          <w:szCs w:val="24"/>
        </w:rPr>
        <w:br/>
        <w:t xml:space="preserve">                    </w:t>
      </w:r>
      <w:r w:rsidRPr="00B85C2B">
        <w:rPr>
          <w:rFonts w:ascii="Cambria" w:hAnsi="Cambria"/>
          <w:sz w:val="24"/>
          <w:szCs w:val="24"/>
        </w:rPr>
        <w:t>w kwocie 18.499.477,-zł</w:t>
      </w:r>
    </w:p>
    <w:p w:rsidR="00F75C82" w:rsidRDefault="00F75C82" w:rsidP="00F75C82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2)   </w:t>
      </w:r>
      <w:r w:rsidRPr="00B85C2B">
        <w:rPr>
          <w:rFonts w:ascii="Cambria" w:hAnsi="Cambria"/>
          <w:sz w:val="24"/>
          <w:szCs w:val="24"/>
        </w:rPr>
        <w:t>zaciągniętych pożyczek w kwocie 4.900.000,-zł</w:t>
      </w:r>
      <w:r w:rsidRPr="00B6177A">
        <w:rPr>
          <w:rFonts w:ascii="Cambria" w:hAnsi="Cambria"/>
          <w:sz w:val="24"/>
          <w:szCs w:val="24"/>
        </w:rPr>
        <w:t xml:space="preserve"> </w:t>
      </w:r>
    </w:p>
    <w:p w:rsidR="00F75C82" w:rsidRDefault="00F75C82" w:rsidP="00F75C82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3)  </w:t>
      </w:r>
      <w:r w:rsidRPr="00B6177A">
        <w:rPr>
          <w:rFonts w:ascii="Cambria" w:hAnsi="Cambria"/>
          <w:sz w:val="24"/>
          <w:szCs w:val="24"/>
        </w:rPr>
        <w:t>z tytułu wolnych</w:t>
      </w:r>
      <w:r>
        <w:rPr>
          <w:rFonts w:ascii="Cambria" w:hAnsi="Cambria"/>
          <w:sz w:val="24"/>
          <w:szCs w:val="24"/>
        </w:rPr>
        <w:t xml:space="preserve"> </w:t>
      </w:r>
      <w:r w:rsidRPr="00B6177A">
        <w:rPr>
          <w:rFonts w:ascii="Cambria" w:hAnsi="Cambria"/>
          <w:sz w:val="24"/>
          <w:szCs w:val="24"/>
        </w:rPr>
        <w:t xml:space="preserve"> środków jako nadwyżki</w:t>
      </w:r>
      <w:r>
        <w:rPr>
          <w:rFonts w:ascii="Cambria" w:hAnsi="Cambria"/>
          <w:sz w:val="24"/>
          <w:szCs w:val="24"/>
        </w:rPr>
        <w:t xml:space="preserve"> </w:t>
      </w:r>
      <w:r w:rsidRPr="00B6177A">
        <w:rPr>
          <w:rFonts w:ascii="Cambria" w:hAnsi="Cambria"/>
          <w:sz w:val="24"/>
          <w:szCs w:val="24"/>
        </w:rPr>
        <w:t>środków pieniężnych na rachunku</w:t>
      </w:r>
      <w:r>
        <w:rPr>
          <w:rFonts w:ascii="Cambria" w:hAnsi="Cambria"/>
          <w:sz w:val="24"/>
          <w:szCs w:val="24"/>
        </w:rPr>
        <w:br/>
        <w:t xml:space="preserve">           </w:t>
      </w:r>
      <w:r w:rsidRPr="00B6177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  <w:t xml:space="preserve">      </w:t>
      </w:r>
      <w:r w:rsidRPr="00B6177A">
        <w:rPr>
          <w:rFonts w:ascii="Cambria" w:hAnsi="Cambria"/>
          <w:sz w:val="24"/>
          <w:szCs w:val="24"/>
        </w:rPr>
        <w:t>bieżącym budżetu</w:t>
      </w:r>
      <w:r>
        <w:rPr>
          <w:rFonts w:ascii="Cambria" w:hAnsi="Cambria"/>
          <w:sz w:val="24"/>
          <w:szCs w:val="24"/>
        </w:rPr>
        <w:t xml:space="preserve"> </w:t>
      </w:r>
      <w:r w:rsidRPr="00B6177A">
        <w:rPr>
          <w:rFonts w:ascii="Cambria" w:hAnsi="Cambria"/>
          <w:sz w:val="24"/>
          <w:szCs w:val="24"/>
        </w:rPr>
        <w:t>gminy wynikających z rozliczeń wyemitowanych papierów</w:t>
      </w:r>
      <w:r>
        <w:rPr>
          <w:rFonts w:ascii="Cambria" w:hAnsi="Cambria"/>
          <w:sz w:val="24"/>
          <w:szCs w:val="24"/>
        </w:rPr>
        <w:br/>
        <w:t xml:space="preserve">                   </w:t>
      </w:r>
      <w:r w:rsidRPr="00B6177A">
        <w:rPr>
          <w:rFonts w:ascii="Cambria" w:hAnsi="Cambria"/>
          <w:sz w:val="24"/>
          <w:szCs w:val="24"/>
        </w:rPr>
        <w:t>wartościowych, kredy</w:t>
      </w:r>
      <w:r>
        <w:rPr>
          <w:rFonts w:ascii="Cambria" w:hAnsi="Cambria"/>
          <w:sz w:val="24"/>
          <w:szCs w:val="24"/>
        </w:rPr>
        <w:t xml:space="preserve">tów i pożyczek z lat ubiegłych w kwocie 10.662.828,-zł        </w:t>
      </w:r>
    </w:p>
    <w:p w:rsidR="00F75C82" w:rsidRDefault="00F75C82" w:rsidP="00F75C82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</w:p>
    <w:p w:rsidR="00F75C82" w:rsidRDefault="00F75C82" w:rsidP="00F75C8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926C7">
        <w:rPr>
          <w:rFonts w:ascii="Cambria" w:hAnsi="Cambria"/>
          <w:sz w:val="24"/>
          <w:szCs w:val="24"/>
        </w:rPr>
        <w:t xml:space="preserve">Zwiększa się przychody budżetu gminy o kwotę </w:t>
      </w:r>
      <w:r>
        <w:rPr>
          <w:rFonts w:ascii="Cambria" w:hAnsi="Cambria"/>
          <w:sz w:val="24"/>
          <w:szCs w:val="24"/>
        </w:rPr>
        <w:t>1.000.000</w:t>
      </w:r>
      <w:r w:rsidRPr="004926C7">
        <w:rPr>
          <w:rFonts w:ascii="Cambria" w:hAnsi="Cambria"/>
          <w:sz w:val="24"/>
          <w:szCs w:val="24"/>
        </w:rPr>
        <w:t xml:space="preserve">,-zł </w:t>
      </w:r>
      <w:r>
        <w:rPr>
          <w:rFonts w:ascii="Cambria" w:hAnsi="Cambria"/>
          <w:sz w:val="24"/>
          <w:szCs w:val="24"/>
        </w:rPr>
        <w:t xml:space="preserve"> </w:t>
      </w:r>
      <w:r w:rsidRPr="004926C7">
        <w:rPr>
          <w:rFonts w:ascii="Cambria" w:hAnsi="Cambria"/>
          <w:sz w:val="24"/>
          <w:szCs w:val="24"/>
        </w:rPr>
        <w:t>z tytułu wolnych środków jako nadwyżki środków pieniężnych na rachunku bieżącym budżetu gminy wynikających z rozliczeń wyemitowanych papierów wartościowych, kredytów i pożyczek z lat ubiegłych.</w:t>
      </w:r>
    </w:p>
    <w:p w:rsidR="00F75C82" w:rsidRPr="00631D4B" w:rsidRDefault="00F75C82" w:rsidP="00F75C82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Pr="00631D4B">
        <w:rPr>
          <w:rFonts w:ascii="Cambria" w:hAnsi="Cambria"/>
          <w:sz w:val="24"/>
          <w:szCs w:val="24"/>
        </w:rPr>
        <w:t xml:space="preserve">rzychody  budżetu gminy </w:t>
      </w:r>
      <w:r>
        <w:rPr>
          <w:rFonts w:ascii="Cambria" w:hAnsi="Cambria"/>
          <w:sz w:val="24"/>
          <w:szCs w:val="24"/>
        </w:rPr>
        <w:t>po zmianach wynoszą 39.562.828</w:t>
      </w:r>
      <w:r w:rsidRPr="00631D4B">
        <w:rPr>
          <w:rFonts w:ascii="Cambria" w:hAnsi="Cambria"/>
          <w:sz w:val="24"/>
          <w:szCs w:val="24"/>
        </w:rPr>
        <w:t>,-zł</w:t>
      </w:r>
      <w:r w:rsidRPr="004926C7">
        <w:rPr>
          <w:rFonts w:ascii="Cambria" w:hAnsi="Cambria"/>
          <w:sz w:val="24"/>
          <w:szCs w:val="24"/>
        </w:rPr>
        <w:t xml:space="preserve"> </w:t>
      </w:r>
      <w:r w:rsidRPr="00631D4B">
        <w:rPr>
          <w:rFonts w:ascii="Cambria" w:hAnsi="Cambria"/>
          <w:sz w:val="24"/>
          <w:szCs w:val="24"/>
        </w:rPr>
        <w:t>z następujących tytułów:</w:t>
      </w:r>
    </w:p>
    <w:p w:rsidR="00F75C82" w:rsidRDefault="00F75C82" w:rsidP="00F75C82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31D4B">
        <w:rPr>
          <w:rFonts w:ascii="Cambria" w:hAnsi="Cambria"/>
          <w:sz w:val="24"/>
          <w:szCs w:val="24"/>
        </w:rPr>
        <w:t>z zaciąganych pożyczek  w kwocie 4.900.000,-zł na sfinansowanie planowanego deficytu budżetu gminy</w:t>
      </w:r>
    </w:p>
    <w:p w:rsidR="00F75C82" w:rsidRPr="00631D4B" w:rsidRDefault="00F75C82" w:rsidP="00F75C82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 wpływów  </w:t>
      </w:r>
      <w:r w:rsidRPr="00631D4B">
        <w:rPr>
          <w:rFonts w:ascii="Cambria" w:hAnsi="Cambria"/>
          <w:sz w:val="24"/>
          <w:szCs w:val="24"/>
        </w:rPr>
        <w:t>ze sprzedaży papierów wartościowych wyemitowanych przez gminę w kwocie 24.000.000,-zł na:</w:t>
      </w:r>
    </w:p>
    <w:p w:rsidR="00F75C82" w:rsidRPr="00631D4B" w:rsidRDefault="00F75C82" w:rsidP="00F75C82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a) </w:t>
      </w:r>
      <w:r w:rsidRPr="00631D4B">
        <w:rPr>
          <w:rFonts w:ascii="Cambria" w:hAnsi="Cambria"/>
          <w:sz w:val="24"/>
          <w:szCs w:val="24"/>
        </w:rPr>
        <w:t>spłatę wcześniej zaciągniętych zobowiązań w wysokości 5.500.523,-zł tj</w:t>
      </w:r>
      <w:r>
        <w:rPr>
          <w:rFonts w:ascii="Cambria" w:hAnsi="Cambria"/>
          <w:sz w:val="24"/>
          <w:szCs w:val="24"/>
        </w:rPr>
        <w:t>.</w:t>
      </w:r>
      <w:r w:rsidRPr="00631D4B">
        <w:rPr>
          <w:rFonts w:ascii="Cambria" w:hAnsi="Cambria"/>
          <w:sz w:val="24"/>
          <w:szCs w:val="24"/>
        </w:rPr>
        <w:t>:</w:t>
      </w:r>
    </w:p>
    <w:p w:rsidR="00F75C82" w:rsidRPr="00631D4B" w:rsidRDefault="00F75C82" w:rsidP="00F75C82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31D4B">
        <w:rPr>
          <w:rFonts w:ascii="Cambria" w:hAnsi="Cambria"/>
          <w:sz w:val="24"/>
          <w:szCs w:val="24"/>
        </w:rPr>
        <w:t xml:space="preserve">    </w:t>
      </w:r>
      <w:r>
        <w:rPr>
          <w:rFonts w:ascii="Cambria" w:hAnsi="Cambria"/>
          <w:sz w:val="24"/>
          <w:szCs w:val="24"/>
        </w:rPr>
        <w:t xml:space="preserve">   </w:t>
      </w:r>
      <w:r w:rsidRPr="00631D4B">
        <w:rPr>
          <w:rFonts w:ascii="Cambria" w:hAnsi="Cambria"/>
          <w:sz w:val="24"/>
          <w:szCs w:val="24"/>
        </w:rPr>
        <w:t xml:space="preserve">  - spłata otrzymanych pożyczek w kwocie  1.100.523,-zł </w:t>
      </w:r>
    </w:p>
    <w:p w:rsidR="00F75C82" w:rsidRPr="00631D4B" w:rsidRDefault="00F75C82" w:rsidP="00F75C82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31D4B">
        <w:rPr>
          <w:rFonts w:ascii="Cambria" w:hAnsi="Cambria"/>
          <w:sz w:val="24"/>
          <w:szCs w:val="24"/>
        </w:rPr>
        <w:t xml:space="preserve">     </w:t>
      </w:r>
      <w:r>
        <w:rPr>
          <w:rFonts w:ascii="Cambria" w:hAnsi="Cambria"/>
          <w:sz w:val="24"/>
          <w:szCs w:val="24"/>
        </w:rPr>
        <w:t xml:space="preserve">   </w:t>
      </w:r>
      <w:r w:rsidRPr="00631D4B">
        <w:rPr>
          <w:rFonts w:ascii="Cambria" w:hAnsi="Cambria"/>
          <w:sz w:val="24"/>
          <w:szCs w:val="24"/>
        </w:rPr>
        <w:t xml:space="preserve"> - spłata otrzymanych kredytów w kwocie     500.000,-zł </w:t>
      </w:r>
    </w:p>
    <w:p w:rsidR="00F75C82" w:rsidRPr="00631D4B" w:rsidRDefault="00F75C82" w:rsidP="00F75C82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31D4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     </w:t>
      </w:r>
      <w:r w:rsidRPr="00631D4B">
        <w:rPr>
          <w:rFonts w:ascii="Cambria" w:hAnsi="Cambria"/>
          <w:sz w:val="24"/>
          <w:szCs w:val="24"/>
        </w:rPr>
        <w:t xml:space="preserve"> - wykup papierów wartościowych (obligacji )   w kwocie  3.900.000,-zł</w:t>
      </w:r>
    </w:p>
    <w:p w:rsidR="00F75C82" w:rsidRDefault="00F75C82" w:rsidP="00F75C82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31D4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   </w:t>
      </w:r>
      <w:r w:rsidRPr="00631D4B">
        <w:rPr>
          <w:rFonts w:ascii="Cambria" w:hAnsi="Cambria"/>
          <w:sz w:val="24"/>
          <w:szCs w:val="24"/>
        </w:rPr>
        <w:t xml:space="preserve"> b) sfinansowanie planowanego deficytu w wysokości 18.499.477,-zł</w:t>
      </w:r>
    </w:p>
    <w:p w:rsidR="00F75C82" w:rsidRDefault="00F75C82" w:rsidP="00F75C82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 tytułu </w:t>
      </w:r>
      <w:r w:rsidRPr="00AE32FB">
        <w:rPr>
          <w:rFonts w:ascii="Cambria" w:hAnsi="Cambria"/>
          <w:sz w:val="24"/>
          <w:szCs w:val="24"/>
        </w:rPr>
        <w:t>wolnych środków jako nadwyżki środków pieniężnych na rachunku</w:t>
      </w:r>
      <w:r>
        <w:rPr>
          <w:rFonts w:ascii="Cambria" w:hAnsi="Cambria"/>
          <w:sz w:val="24"/>
          <w:szCs w:val="24"/>
        </w:rPr>
        <w:t xml:space="preserve"> bieżącym </w:t>
      </w:r>
      <w:r w:rsidRPr="00AE32FB">
        <w:rPr>
          <w:rFonts w:ascii="Cambria" w:hAnsi="Cambria"/>
          <w:sz w:val="24"/>
          <w:szCs w:val="24"/>
        </w:rPr>
        <w:t>budżetu gminy wynikających z rozliczeń wyemitowanych papierów</w:t>
      </w:r>
      <w:r>
        <w:rPr>
          <w:rFonts w:ascii="Cambria" w:hAnsi="Cambria"/>
          <w:sz w:val="24"/>
          <w:szCs w:val="24"/>
        </w:rPr>
        <w:t xml:space="preserve"> wartościowych </w:t>
      </w:r>
      <w:r w:rsidRPr="00AE32FB">
        <w:rPr>
          <w:rFonts w:ascii="Cambria" w:hAnsi="Cambria"/>
          <w:sz w:val="24"/>
          <w:szCs w:val="24"/>
        </w:rPr>
        <w:t>kred</w:t>
      </w:r>
      <w:r>
        <w:rPr>
          <w:rFonts w:ascii="Cambria" w:hAnsi="Cambria"/>
          <w:sz w:val="24"/>
          <w:szCs w:val="24"/>
        </w:rPr>
        <w:t>ytów i pożyczek z lat ubiegłych o kwotę 10.662.828,-zł na</w:t>
      </w:r>
      <w:r>
        <w:rPr>
          <w:rFonts w:ascii="Cambria" w:hAnsi="Cambria"/>
          <w:sz w:val="24"/>
          <w:szCs w:val="24"/>
        </w:rPr>
        <w:br/>
        <w:t xml:space="preserve"> sfinansowanie planowanego deficytu budżetu</w:t>
      </w:r>
    </w:p>
    <w:p w:rsidR="00F05072" w:rsidRDefault="00F05072" w:rsidP="00393FCC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663D00" w:rsidRDefault="00663D00" w:rsidP="00393FCC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447323" w:rsidRDefault="00447323" w:rsidP="0040423D">
      <w:pPr>
        <w:spacing w:after="0" w:line="240" w:lineRule="auto"/>
        <w:ind w:firstLine="36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 z</w:t>
      </w:r>
      <w:r w:rsidRPr="008F071F">
        <w:rPr>
          <w:rFonts w:ascii="Cambria" w:hAnsi="Cambria"/>
          <w:b/>
          <w:sz w:val="24"/>
          <w:szCs w:val="24"/>
        </w:rPr>
        <w:t>ałącznik</w:t>
      </w:r>
      <w:r>
        <w:rPr>
          <w:rFonts w:ascii="Cambria" w:hAnsi="Cambria"/>
          <w:b/>
          <w:sz w:val="24"/>
          <w:szCs w:val="24"/>
        </w:rPr>
        <w:t>u</w:t>
      </w:r>
      <w:r w:rsidRPr="008F071F">
        <w:rPr>
          <w:rFonts w:ascii="Cambria" w:hAnsi="Cambria"/>
          <w:b/>
          <w:sz w:val="24"/>
          <w:szCs w:val="24"/>
        </w:rPr>
        <w:t xml:space="preserve"> Nr 2 – Wykaz przedsięwzięć do WPF, </w:t>
      </w:r>
      <w:r>
        <w:rPr>
          <w:rFonts w:ascii="Cambria" w:hAnsi="Cambria"/>
          <w:b/>
          <w:sz w:val="24"/>
          <w:szCs w:val="24"/>
        </w:rPr>
        <w:t>wprowadza się następujące zmiany</w:t>
      </w:r>
      <w:r w:rsidRPr="008F071F">
        <w:rPr>
          <w:rFonts w:ascii="Cambria" w:hAnsi="Cambria"/>
          <w:b/>
          <w:sz w:val="24"/>
          <w:szCs w:val="24"/>
        </w:rPr>
        <w:t>:</w:t>
      </w:r>
      <w:r w:rsidR="00205AAE">
        <w:rPr>
          <w:rFonts w:ascii="Cambria" w:hAnsi="Cambria"/>
          <w:b/>
          <w:sz w:val="24"/>
          <w:szCs w:val="24"/>
        </w:rPr>
        <w:t xml:space="preserve">   </w:t>
      </w:r>
    </w:p>
    <w:p w:rsidR="001E74FA" w:rsidRDefault="001E74FA" w:rsidP="001E74FA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3536A7" w:rsidRPr="00416DCE" w:rsidRDefault="00922455" w:rsidP="00922455">
      <w:pPr>
        <w:pStyle w:val="Akapitzlist"/>
        <w:numPr>
          <w:ilvl w:val="0"/>
          <w:numId w:val="29"/>
        </w:numPr>
        <w:jc w:val="both"/>
        <w:rPr>
          <w:rFonts w:ascii="Cambria" w:eastAsia="Times New Roman" w:hAnsi="Cambria" w:cs="Times New Roman"/>
          <w:b/>
          <w:bCs/>
          <w:color w:val="000000" w:themeColor="text1"/>
          <w:sz w:val="16"/>
          <w:szCs w:val="16"/>
          <w:lang w:eastAsia="pl-PL"/>
        </w:rPr>
      </w:pPr>
      <w:r w:rsidRPr="00416DCE">
        <w:rPr>
          <w:rFonts w:ascii="Cambria" w:hAnsi="Cambria"/>
          <w:color w:val="000000" w:themeColor="text1"/>
          <w:sz w:val="24"/>
          <w:szCs w:val="24"/>
        </w:rPr>
        <w:t xml:space="preserve">W poz. 1.1.1.1 </w:t>
      </w:r>
      <w:r w:rsidR="003536A7" w:rsidRPr="00416DCE">
        <w:rPr>
          <w:rFonts w:ascii="Cambria" w:hAnsi="Cambria"/>
          <w:color w:val="000000" w:themeColor="text1"/>
          <w:sz w:val="24"/>
          <w:szCs w:val="24"/>
        </w:rPr>
        <w:t xml:space="preserve">w przedsięwzięciu pn. </w:t>
      </w:r>
      <w:r w:rsidRPr="00416DCE">
        <w:rPr>
          <w:rFonts w:ascii="Cambria" w:hAnsi="Cambria"/>
          <w:color w:val="000000" w:themeColor="text1"/>
          <w:sz w:val="24"/>
          <w:szCs w:val="24"/>
        </w:rPr>
        <w:t xml:space="preserve">„Projekt </w:t>
      </w:r>
      <w:proofErr w:type="spellStart"/>
      <w:r w:rsidRPr="00416DCE">
        <w:rPr>
          <w:rFonts w:ascii="Cambria" w:hAnsi="Cambria"/>
          <w:color w:val="000000" w:themeColor="text1"/>
          <w:sz w:val="24"/>
          <w:szCs w:val="24"/>
        </w:rPr>
        <w:t>Virtualny</w:t>
      </w:r>
      <w:proofErr w:type="spellEnd"/>
      <w:r w:rsidRPr="00416DCE">
        <w:rPr>
          <w:rFonts w:ascii="Cambria" w:hAnsi="Cambria"/>
          <w:color w:val="000000" w:themeColor="text1"/>
          <w:sz w:val="24"/>
          <w:szCs w:val="24"/>
        </w:rPr>
        <w:t xml:space="preserve"> Warszawski Obszar Funkcjonalny "Virtual WOF"</w:t>
      </w:r>
      <w:r w:rsidRPr="00416DCE">
        <w:rPr>
          <w:rFonts w:ascii="Cambria" w:eastAsia="Times New Roman" w:hAnsi="Cambria" w:cs="Times New Roman"/>
          <w:b/>
          <w:bCs/>
          <w:color w:val="000000" w:themeColor="text1"/>
          <w:sz w:val="16"/>
          <w:szCs w:val="16"/>
          <w:lang w:eastAsia="pl-PL"/>
        </w:rPr>
        <w:t xml:space="preserve"> </w:t>
      </w:r>
      <w:r w:rsidR="00663D00" w:rsidRPr="00416DCE">
        <w:rPr>
          <w:rFonts w:ascii="Cambria" w:hAnsi="Cambria"/>
          <w:color w:val="000000" w:themeColor="text1"/>
          <w:sz w:val="24"/>
          <w:szCs w:val="24"/>
        </w:rPr>
        <w:t xml:space="preserve"> wydłuża się okres realizacji na lata 2019-2022</w:t>
      </w:r>
      <w:r w:rsidR="003536A7" w:rsidRPr="00416DCE">
        <w:rPr>
          <w:rFonts w:ascii="Cambria" w:hAnsi="Cambria"/>
          <w:color w:val="000000" w:themeColor="text1"/>
          <w:sz w:val="24"/>
          <w:szCs w:val="24"/>
        </w:rPr>
        <w:t xml:space="preserve">. Ustala się limity w 2019r. – </w:t>
      </w:r>
      <w:r w:rsidRPr="00416DCE">
        <w:rPr>
          <w:rFonts w:ascii="Cambria" w:hAnsi="Cambria"/>
          <w:color w:val="000000" w:themeColor="text1"/>
          <w:sz w:val="24"/>
          <w:szCs w:val="24"/>
        </w:rPr>
        <w:t>8.920</w:t>
      </w:r>
      <w:r w:rsidR="003536A7" w:rsidRPr="00416DCE">
        <w:rPr>
          <w:rFonts w:ascii="Cambria" w:hAnsi="Cambria"/>
          <w:color w:val="000000" w:themeColor="text1"/>
          <w:sz w:val="24"/>
          <w:szCs w:val="24"/>
        </w:rPr>
        <w:t>,-zł</w:t>
      </w:r>
      <w:r w:rsidRPr="00416DCE">
        <w:rPr>
          <w:rFonts w:ascii="Cambria" w:hAnsi="Cambria"/>
          <w:color w:val="000000" w:themeColor="text1"/>
          <w:sz w:val="24"/>
          <w:szCs w:val="24"/>
        </w:rPr>
        <w:t xml:space="preserve">, w 2020 r. – </w:t>
      </w:r>
      <w:r w:rsidR="00663D00" w:rsidRPr="00416DCE">
        <w:rPr>
          <w:rFonts w:ascii="Cambria" w:hAnsi="Cambria"/>
          <w:color w:val="000000" w:themeColor="text1"/>
          <w:sz w:val="24"/>
          <w:szCs w:val="24"/>
        </w:rPr>
        <w:t>20.415</w:t>
      </w:r>
      <w:r w:rsidRPr="00416DCE">
        <w:rPr>
          <w:rFonts w:ascii="Cambria" w:hAnsi="Cambria"/>
          <w:color w:val="000000" w:themeColor="text1"/>
          <w:sz w:val="24"/>
          <w:szCs w:val="24"/>
        </w:rPr>
        <w:t>,-zł, w 2021r. -</w:t>
      </w:r>
      <w:r w:rsidR="00663D00" w:rsidRPr="00416DCE">
        <w:rPr>
          <w:rFonts w:ascii="Cambria" w:hAnsi="Cambria"/>
          <w:color w:val="000000" w:themeColor="text1"/>
          <w:sz w:val="24"/>
          <w:szCs w:val="24"/>
        </w:rPr>
        <w:t>888.915</w:t>
      </w:r>
      <w:r w:rsidRPr="00416DCE">
        <w:rPr>
          <w:rFonts w:ascii="Cambria" w:hAnsi="Cambria"/>
          <w:color w:val="000000" w:themeColor="text1"/>
          <w:sz w:val="24"/>
          <w:szCs w:val="24"/>
        </w:rPr>
        <w:t>,-zł</w:t>
      </w:r>
      <w:r w:rsidR="00663D00" w:rsidRPr="00416DCE">
        <w:rPr>
          <w:rFonts w:ascii="Cambria" w:hAnsi="Cambria"/>
          <w:color w:val="000000" w:themeColor="text1"/>
          <w:sz w:val="24"/>
          <w:szCs w:val="24"/>
        </w:rPr>
        <w:t xml:space="preserve"> i w 2022r. 8.915,-zł.</w:t>
      </w:r>
      <w:r w:rsidR="003536A7" w:rsidRPr="00416DCE">
        <w:rPr>
          <w:rFonts w:ascii="Cambria" w:hAnsi="Cambria"/>
          <w:color w:val="000000" w:themeColor="text1"/>
          <w:sz w:val="24"/>
          <w:szCs w:val="24"/>
        </w:rPr>
        <w:t xml:space="preserve"> Łączne nakłady inwestycyjne </w:t>
      </w:r>
      <w:r w:rsidR="005327EE" w:rsidRPr="00416DCE">
        <w:rPr>
          <w:rFonts w:ascii="Cambria" w:hAnsi="Cambria"/>
          <w:color w:val="000000" w:themeColor="text1"/>
          <w:sz w:val="24"/>
          <w:szCs w:val="24"/>
        </w:rPr>
        <w:t xml:space="preserve">ulegają zwiększeniu </w:t>
      </w:r>
      <w:r w:rsidR="00663D00" w:rsidRPr="00416DCE">
        <w:rPr>
          <w:rFonts w:ascii="Cambria" w:hAnsi="Cambria"/>
          <w:color w:val="000000" w:themeColor="text1"/>
          <w:sz w:val="24"/>
          <w:szCs w:val="24"/>
        </w:rPr>
        <w:t xml:space="preserve">i </w:t>
      </w:r>
      <w:r w:rsidR="003536A7" w:rsidRPr="00416DCE">
        <w:rPr>
          <w:rFonts w:ascii="Cambria" w:hAnsi="Cambria"/>
          <w:color w:val="000000" w:themeColor="text1"/>
          <w:sz w:val="24"/>
          <w:szCs w:val="24"/>
        </w:rPr>
        <w:t xml:space="preserve">wynoszą </w:t>
      </w:r>
      <w:r w:rsidR="00663D00" w:rsidRPr="00416DCE">
        <w:rPr>
          <w:rFonts w:ascii="Cambria" w:hAnsi="Cambria"/>
          <w:color w:val="000000" w:themeColor="text1"/>
          <w:sz w:val="24"/>
          <w:szCs w:val="24"/>
        </w:rPr>
        <w:t>927.165</w:t>
      </w:r>
      <w:r w:rsidR="003536A7" w:rsidRPr="00416DCE">
        <w:rPr>
          <w:rFonts w:ascii="Cambria" w:hAnsi="Cambria"/>
          <w:color w:val="000000" w:themeColor="text1"/>
          <w:sz w:val="24"/>
          <w:szCs w:val="24"/>
        </w:rPr>
        <w:t xml:space="preserve">,-zł. </w:t>
      </w:r>
    </w:p>
    <w:p w:rsidR="005D368D" w:rsidRPr="00CE6325" w:rsidRDefault="002B4A09" w:rsidP="00F0236C">
      <w:pPr>
        <w:pStyle w:val="Akapitzlist"/>
        <w:numPr>
          <w:ilvl w:val="0"/>
          <w:numId w:val="29"/>
        </w:numPr>
        <w:jc w:val="both"/>
        <w:rPr>
          <w:rFonts w:ascii="Cambria" w:hAnsi="Cambria"/>
          <w:sz w:val="24"/>
          <w:szCs w:val="24"/>
        </w:rPr>
      </w:pPr>
      <w:r w:rsidRPr="00CE6325">
        <w:rPr>
          <w:rFonts w:ascii="Cambria" w:hAnsi="Cambria"/>
          <w:sz w:val="24"/>
          <w:szCs w:val="24"/>
        </w:rPr>
        <w:t>W poz. 1.1.1.22</w:t>
      </w:r>
      <w:r w:rsidR="00F642CA" w:rsidRPr="00CE6325">
        <w:rPr>
          <w:rFonts w:ascii="Cambria" w:hAnsi="Cambria"/>
          <w:sz w:val="24"/>
          <w:szCs w:val="24"/>
        </w:rPr>
        <w:t xml:space="preserve"> wprowadza się przedsięwzięcie pn. ,,</w:t>
      </w:r>
      <w:r w:rsidR="00F642CA" w:rsidRPr="00F642CA">
        <w:t xml:space="preserve"> </w:t>
      </w:r>
      <w:r w:rsidR="00F64DBE" w:rsidRPr="00CE6325">
        <w:rPr>
          <w:rFonts w:ascii="Cambria" w:hAnsi="Cambria"/>
          <w:sz w:val="24"/>
          <w:szCs w:val="24"/>
        </w:rPr>
        <w:t>Mysiadło - Projekt budowy części ul. Ogrodowej (od działki nr 359 do granicy administracyjnej gminy) wraz z łącznikami: pomiędzy ul. Polną i ul. Ogrodową oraz pomięd</w:t>
      </w:r>
      <w:r w:rsidR="00CE6325">
        <w:rPr>
          <w:rFonts w:ascii="Cambria" w:hAnsi="Cambria"/>
          <w:sz w:val="24"/>
          <w:szCs w:val="24"/>
        </w:rPr>
        <w:t>zy ul. Ogrodową i ul. Kwiatową</w:t>
      </w:r>
      <w:r w:rsidR="00F642CA" w:rsidRPr="00CE6325">
        <w:rPr>
          <w:rFonts w:ascii="Cambria" w:hAnsi="Cambria"/>
          <w:sz w:val="24"/>
          <w:szCs w:val="24"/>
        </w:rPr>
        <w:t xml:space="preserve">" </w:t>
      </w:r>
      <w:r w:rsidR="00BF67EB">
        <w:rPr>
          <w:rFonts w:ascii="Cambria" w:hAnsi="Cambria"/>
          <w:sz w:val="24"/>
          <w:szCs w:val="24"/>
        </w:rPr>
        <w:t xml:space="preserve">do filii szkoły na ul. Ogrodowej </w:t>
      </w:r>
      <w:r w:rsidR="00F642CA" w:rsidRPr="00CE6325">
        <w:rPr>
          <w:rFonts w:ascii="Cambria" w:hAnsi="Cambria"/>
          <w:sz w:val="24"/>
          <w:szCs w:val="24"/>
        </w:rPr>
        <w:t xml:space="preserve">o łącznych nakładach inwestycyjnych </w:t>
      </w:r>
      <w:r w:rsidR="00F64DBE" w:rsidRPr="00CE6325">
        <w:rPr>
          <w:rFonts w:ascii="Cambria" w:hAnsi="Cambria"/>
          <w:sz w:val="24"/>
          <w:szCs w:val="24"/>
        </w:rPr>
        <w:t>140.000</w:t>
      </w:r>
      <w:r w:rsidR="00F642CA" w:rsidRPr="00CE6325">
        <w:rPr>
          <w:rFonts w:ascii="Cambria" w:hAnsi="Cambria"/>
          <w:sz w:val="24"/>
          <w:szCs w:val="24"/>
        </w:rPr>
        <w:t xml:space="preserve">,-zł, z okresem realizacji w latach </w:t>
      </w:r>
      <w:r w:rsidR="00F64DBE" w:rsidRPr="00CE6325">
        <w:rPr>
          <w:rFonts w:ascii="Cambria" w:hAnsi="Cambria"/>
          <w:sz w:val="24"/>
          <w:szCs w:val="24"/>
        </w:rPr>
        <w:t>2019-2021</w:t>
      </w:r>
      <w:r w:rsidR="00F642CA" w:rsidRPr="00CE6325">
        <w:rPr>
          <w:rFonts w:ascii="Cambria" w:hAnsi="Cambria"/>
          <w:sz w:val="24"/>
          <w:szCs w:val="24"/>
        </w:rPr>
        <w:t>. Ustala się limit</w:t>
      </w:r>
      <w:r w:rsidR="00F64DBE" w:rsidRPr="00CE6325">
        <w:rPr>
          <w:rFonts w:ascii="Cambria" w:hAnsi="Cambria"/>
          <w:sz w:val="24"/>
          <w:szCs w:val="24"/>
        </w:rPr>
        <w:t>y</w:t>
      </w:r>
      <w:r w:rsidR="00F642CA" w:rsidRPr="00CE6325">
        <w:rPr>
          <w:rFonts w:ascii="Cambria" w:hAnsi="Cambria"/>
          <w:sz w:val="24"/>
          <w:szCs w:val="24"/>
        </w:rPr>
        <w:t xml:space="preserve"> w 2019r. - </w:t>
      </w:r>
      <w:r w:rsidR="00F64DBE" w:rsidRPr="00CE6325">
        <w:rPr>
          <w:rFonts w:ascii="Cambria" w:hAnsi="Cambria"/>
          <w:sz w:val="24"/>
          <w:szCs w:val="24"/>
        </w:rPr>
        <w:t>0,-</w:t>
      </w:r>
      <w:r w:rsidR="007D2B04">
        <w:rPr>
          <w:rFonts w:ascii="Cambria" w:hAnsi="Cambria"/>
          <w:sz w:val="24"/>
          <w:szCs w:val="24"/>
        </w:rPr>
        <w:t>zł, w 20</w:t>
      </w:r>
      <w:r w:rsidR="00F64DBE" w:rsidRPr="00CE6325">
        <w:rPr>
          <w:rFonts w:ascii="Cambria" w:hAnsi="Cambria"/>
          <w:sz w:val="24"/>
          <w:szCs w:val="24"/>
        </w:rPr>
        <w:t xml:space="preserve">20r. – 0,-zł i w 2021r. – 140.000,-zł. </w:t>
      </w:r>
      <w:r w:rsidR="00BF67EB">
        <w:rPr>
          <w:rFonts w:ascii="Cambria" w:hAnsi="Cambria"/>
          <w:sz w:val="24"/>
          <w:szCs w:val="24"/>
        </w:rPr>
        <w:t>Umowa</w:t>
      </w:r>
      <w:r w:rsidR="00F64DBE" w:rsidRPr="00CE6325">
        <w:rPr>
          <w:rFonts w:ascii="Cambria" w:hAnsi="Cambria"/>
          <w:sz w:val="24"/>
          <w:szCs w:val="24"/>
        </w:rPr>
        <w:t xml:space="preserve"> na realizację przedsięwzięcia zostanie </w:t>
      </w:r>
      <w:r w:rsidR="00BF67EB">
        <w:rPr>
          <w:rFonts w:ascii="Cambria" w:hAnsi="Cambria"/>
          <w:sz w:val="24"/>
          <w:szCs w:val="24"/>
        </w:rPr>
        <w:t>podpisana w 2020r. z</w:t>
      </w:r>
      <w:r w:rsidR="00F64DBE" w:rsidRPr="00CE6325">
        <w:rPr>
          <w:rFonts w:ascii="Cambria" w:hAnsi="Cambria"/>
          <w:sz w:val="24"/>
          <w:szCs w:val="24"/>
        </w:rPr>
        <w:t xml:space="preserve"> realizacj</w:t>
      </w:r>
      <w:r w:rsidR="00BF67EB">
        <w:rPr>
          <w:rFonts w:ascii="Cambria" w:hAnsi="Cambria"/>
          <w:sz w:val="24"/>
          <w:szCs w:val="24"/>
        </w:rPr>
        <w:t>ą</w:t>
      </w:r>
      <w:r w:rsidR="00F64DBE" w:rsidRPr="00CE6325">
        <w:rPr>
          <w:rFonts w:ascii="Cambria" w:hAnsi="Cambria"/>
          <w:sz w:val="24"/>
          <w:szCs w:val="24"/>
        </w:rPr>
        <w:t xml:space="preserve"> w 2021r.</w:t>
      </w:r>
    </w:p>
    <w:p w:rsidR="0057745C" w:rsidRPr="0057745C" w:rsidRDefault="0057745C" w:rsidP="0057745C">
      <w:pPr>
        <w:pStyle w:val="Akapitzlist"/>
        <w:numPr>
          <w:ilvl w:val="0"/>
          <w:numId w:val="29"/>
        </w:numPr>
        <w:rPr>
          <w:rFonts w:ascii="Cambria" w:hAnsi="Cambria"/>
          <w:sz w:val="24"/>
          <w:szCs w:val="24"/>
        </w:rPr>
      </w:pPr>
      <w:r w:rsidRPr="0057745C">
        <w:rPr>
          <w:rFonts w:ascii="Cambria" w:hAnsi="Cambria"/>
          <w:sz w:val="24"/>
          <w:szCs w:val="24"/>
        </w:rPr>
        <w:t>W pozycji 1.3.1 urealnia się plan wydatków bieżących, których realizacja w roku budżetowym i w latach następnych jest niezbędna do zapewnienia ciągłości działania jednostki, których płatności przypadają w okresie dłuższym niż rok.</w:t>
      </w:r>
    </w:p>
    <w:p w:rsidR="0057745C" w:rsidRDefault="0057745C" w:rsidP="0057745C">
      <w:pPr>
        <w:pStyle w:val="Akapitzlist"/>
        <w:jc w:val="both"/>
        <w:rPr>
          <w:rFonts w:ascii="Cambria" w:hAnsi="Cambria"/>
          <w:sz w:val="24"/>
          <w:szCs w:val="24"/>
        </w:rPr>
      </w:pPr>
    </w:p>
    <w:sectPr w:rsidR="0057745C" w:rsidSect="007939C1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42A" w:rsidRDefault="00B8342A" w:rsidP="00E90196">
      <w:pPr>
        <w:spacing w:after="0" w:line="240" w:lineRule="auto"/>
      </w:pPr>
      <w:r>
        <w:separator/>
      </w:r>
    </w:p>
  </w:endnote>
  <w:endnote w:type="continuationSeparator" w:id="0">
    <w:p w:rsidR="00B8342A" w:rsidRDefault="00B8342A" w:rsidP="00E9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727397"/>
      <w:docPartObj>
        <w:docPartGallery w:val="Page Numbers (Bottom of Page)"/>
        <w:docPartUnique/>
      </w:docPartObj>
    </w:sdtPr>
    <w:sdtEndPr/>
    <w:sdtContent>
      <w:p w:rsidR="002A6A26" w:rsidRDefault="002A6A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B6D">
          <w:rPr>
            <w:noProof/>
          </w:rPr>
          <w:t>2</w:t>
        </w:r>
        <w:r>
          <w:fldChar w:fldCharType="end"/>
        </w:r>
      </w:p>
    </w:sdtContent>
  </w:sdt>
  <w:p w:rsidR="00E90196" w:rsidRDefault="00E901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42A" w:rsidRDefault="00B8342A" w:rsidP="00E90196">
      <w:pPr>
        <w:spacing w:after="0" w:line="240" w:lineRule="auto"/>
      </w:pPr>
      <w:r>
        <w:separator/>
      </w:r>
    </w:p>
  </w:footnote>
  <w:footnote w:type="continuationSeparator" w:id="0">
    <w:p w:rsidR="00B8342A" w:rsidRDefault="00B8342A" w:rsidP="00E90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0874"/>
    <w:multiLevelType w:val="hybridMultilevel"/>
    <w:tmpl w:val="58400092"/>
    <w:lvl w:ilvl="0" w:tplc="C76C2A6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D872E1A"/>
    <w:multiLevelType w:val="hybridMultilevel"/>
    <w:tmpl w:val="FC40EEA0"/>
    <w:lvl w:ilvl="0" w:tplc="5E401CA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E1E567D"/>
    <w:multiLevelType w:val="hybridMultilevel"/>
    <w:tmpl w:val="E7A65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B697A"/>
    <w:multiLevelType w:val="hybridMultilevel"/>
    <w:tmpl w:val="E0522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77A8B"/>
    <w:multiLevelType w:val="hybridMultilevel"/>
    <w:tmpl w:val="85BE4310"/>
    <w:lvl w:ilvl="0" w:tplc="609E2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C3476E"/>
    <w:multiLevelType w:val="hybridMultilevel"/>
    <w:tmpl w:val="4EA2F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702CC"/>
    <w:multiLevelType w:val="hybridMultilevel"/>
    <w:tmpl w:val="33324C06"/>
    <w:lvl w:ilvl="0" w:tplc="025A815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7941D04"/>
    <w:multiLevelType w:val="hybridMultilevel"/>
    <w:tmpl w:val="0B42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D7ACD"/>
    <w:multiLevelType w:val="hybridMultilevel"/>
    <w:tmpl w:val="42FAD3E4"/>
    <w:lvl w:ilvl="0" w:tplc="7EF885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865F6B"/>
    <w:multiLevelType w:val="hybridMultilevel"/>
    <w:tmpl w:val="8D50B9FE"/>
    <w:lvl w:ilvl="0" w:tplc="FBFA3A3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2EC7342D"/>
    <w:multiLevelType w:val="hybridMultilevel"/>
    <w:tmpl w:val="A19C6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25B6E"/>
    <w:multiLevelType w:val="hybridMultilevel"/>
    <w:tmpl w:val="36BC282A"/>
    <w:lvl w:ilvl="0" w:tplc="4C96925A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70B76"/>
    <w:multiLevelType w:val="hybridMultilevel"/>
    <w:tmpl w:val="969C4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648A1"/>
    <w:multiLevelType w:val="hybridMultilevel"/>
    <w:tmpl w:val="6E96F494"/>
    <w:lvl w:ilvl="0" w:tplc="BB5408A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7682703"/>
    <w:multiLevelType w:val="hybridMultilevel"/>
    <w:tmpl w:val="C914AC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D0AC9"/>
    <w:multiLevelType w:val="hybridMultilevel"/>
    <w:tmpl w:val="CBBEACDC"/>
    <w:lvl w:ilvl="0" w:tplc="0A107DF8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B3C0B8F"/>
    <w:multiLevelType w:val="hybridMultilevel"/>
    <w:tmpl w:val="8B0CB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31A27"/>
    <w:multiLevelType w:val="hybridMultilevel"/>
    <w:tmpl w:val="2CECAB54"/>
    <w:lvl w:ilvl="0" w:tplc="0F3004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BE97EBE"/>
    <w:multiLevelType w:val="hybridMultilevel"/>
    <w:tmpl w:val="3D08E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16D67"/>
    <w:multiLevelType w:val="hybridMultilevel"/>
    <w:tmpl w:val="180E1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F2EDB"/>
    <w:multiLevelType w:val="hybridMultilevel"/>
    <w:tmpl w:val="ABF465E8"/>
    <w:lvl w:ilvl="0" w:tplc="FF340F52">
      <w:start w:val="3"/>
      <w:numFmt w:val="lowerLetter"/>
      <w:lvlText w:val="%1)"/>
      <w:lvlJc w:val="left"/>
      <w:pPr>
        <w:ind w:left="71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535F267A"/>
    <w:multiLevelType w:val="hybridMultilevel"/>
    <w:tmpl w:val="7946DEC4"/>
    <w:lvl w:ilvl="0" w:tplc="9418D666">
      <w:start w:val="1"/>
      <w:numFmt w:val="lowerLetter"/>
      <w:lvlText w:val="%1)"/>
      <w:lvlJc w:val="left"/>
      <w:pPr>
        <w:ind w:left="71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5AD03D7"/>
    <w:multiLevelType w:val="hybridMultilevel"/>
    <w:tmpl w:val="F8E036E2"/>
    <w:lvl w:ilvl="0" w:tplc="C5980430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70404D"/>
    <w:multiLevelType w:val="hybridMultilevel"/>
    <w:tmpl w:val="179E84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E481B"/>
    <w:multiLevelType w:val="hybridMultilevel"/>
    <w:tmpl w:val="86A872B4"/>
    <w:lvl w:ilvl="0" w:tplc="289E7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600DC"/>
    <w:multiLevelType w:val="hybridMultilevel"/>
    <w:tmpl w:val="9B96451C"/>
    <w:lvl w:ilvl="0" w:tplc="B9DE0FE8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53C18"/>
    <w:multiLevelType w:val="hybridMultilevel"/>
    <w:tmpl w:val="D416F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D6DCF"/>
    <w:multiLevelType w:val="hybridMultilevel"/>
    <w:tmpl w:val="C1BE131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B69EE"/>
    <w:multiLevelType w:val="hybridMultilevel"/>
    <w:tmpl w:val="6172E634"/>
    <w:lvl w:ilvl="0" w:tplc="13F856E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B29C0"/>
    <w:multiLevelType w:val="hybridMultilevel"/>
    <w:tmpl w:val="A6A80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D15B6"/>
    <w:multiLevelType w:val="hybridMultilevel"/>
    <w:tmpl w:val="ED16F754"/>
    <w:lvl w:ilvl="0" w:tplc="EAC08694">
      <w:start w:val="1"/>
      <w:numFmt w:val="lowerLetter"/>
      <w:lvlText w:val="%1)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D72C6"/>
    <w:multiLevelType w:val="hybridMultilevel"/>
    <w:tmpl w:val="291C7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7208C"/>
    <w:multiLevelType w:val="hybridMultilevel"/>
    <w:tmpl w:val="153A9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F718E"/>
    <w:multiLevelType w:val="hybridMultilevel"/>
    <w:tmpl w:val="DAF200C6"/>
    <w:lvl w:ilvl="0" w:tplc="E30E45F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63660FF"/>
    <w:multiLevelType w:val="hybridMultilevel"/>
    <w:tmpl w:val="C784CFBA"/>
    <w:lvl w:ilvl="0" w:tplc="898C22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C176BA"/>
    <w:multiLevelType w:val="hybridMultilevel"/>
    <w:tmpl w:val="56ECE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C1BEC"/>
    <w:multiLevelType w:val="hybridMultilevel"/>
    <w:tmpl w:val="0DA243E0"/>
    <w:lvl w:ilvl="0" w:tplc="90AEE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2B1DCA"/>
    <w:multiLevelType w:val="hybridMultilevel"/>
    <w:tmpl w:val="05F016E2"/>
    <w:lvl w:ilvl="0" w:tplc="7DD85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387C8C"/>
    <w:multiLevelType w:val="hybridMultilevel"/>
    <w:tmpl w:val="50927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008C5"/>
    <w:multiLevelType w:val="hybridMultilevel"/>
    <w:tmpl w:val="96BE8EFE"/>
    <w:lvl w:ilvl="0" w:tplc="6166E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4606A9"/>
    <w:multiLevelType w:val="hybridMultilevel"/>
    <w:tmpl w:val="54664AA8"/>
    <w:lvl w:ilvl="0" w:tplc="4B12736C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8"/>
  </w:num>
  <w:num w:numId="2">
    <w:abstractNumId w:val="10"/>
  </w:num>
  <w:num w:numId="3">
    <w:abstractNumId w:val="39"/>
  </w:num>
  <w:num w:numId="4">
    <w:abstractNumId w:val="40"/>
  </w:num>
  <w:num w:numId="5">
    <w:abstractNumId w:val="9"/>
  </w:num>
  <w:num w:numId="6">
    <w:abstractNumId w:val="17"/>
  </w:num>
  <w:num w:numId="7">
    <w:abstractNumId w:val="0"/>
  </w:num>
  <w:num w:numId="8">
    <w:abstractNumId w:val="37"/>
  </w:num>
  <w:num w:numId="9">
    <w:abstractNumId w:val="6"/>
  </w:num>
  <w:num w:numId="10">
    <w:abstractNumId w:val="31"/>
  </w:num>
  <w:num w:numId="11">
    <w:abstractNumId w:val="26"/>
  </w:num>
  <w:num w:numId="12">
    <w:abstractNumId w:val="7"/>
  </w:num>
  <w:num w:numId="13">
    <w:abstractNumId w:val="36"/>
  </w:num>
  <w:num w:numId="14">
    <w:abstractNumId w:val="14"/>
  </w:num>
  <w:num w:numId="15">
    <w:abstractNumId w:val="2"/>
  </w:num>
  <w:num w:numId="16">
    <w:abstractNumId w:val="4"/>
  </w:num>
  <w:num w:numId="17">
    <w:abstractNumId w:val="24"/>
  </w:num>
  <w:num w:numId="18">
    <w:abstractNumId w:val="27"/>
  </w:num>
  <w:num w:numId="19">
    <w:abstractNumId w:val="15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12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23"/>
  </w:num>
  <w:num w:numId="28">
    <w:abstractNumId w:val="5"/>
  </w:num>
  <w:num w:numId="29">
    <w:abstractNumId w:val="25"/>
  </w:num>
  <w:num w:numId="30">
    <w:abstractNumId w:val="22"/>
  </w:num>
  <w:num w:numId="31">
    <w:abstractNumId w:val="21"/>
  </w:num>
  <w:num w:numId="32">
    <w:abstractNumId w:val="20"/>
  </w:num>
  <w:num w:numId="33">
    <w:abstractNumId w:val="33"/>
  </w:num>
  <w:num w:numId="34">
    <w:abstractNumId w:val="11"/>
  </w:num>
  <w:num w:numId="35">
    <w:abstractNumId w:val="29"/>
  </w:num>
  <w:num w:numId="36">
    <w:abstractNumId w:val="18"/>
  </w:num>
  <w:num w:numId="37">
    <w:abstractNumId w:val="19"/>
  </w:num>
  <w:num w:numId="38">
    <w:abstractNumId w:val="3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8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93"/>
    <w:rsid w:val="0000784E"/>
    <w:rsid w:val="0001255F"/>
    <w:rsid w:val="00012C97"/>
    <w:rsid w:val="000139AE"/>
    <w:rsid w:val="00015C6C"/>
    <w:rsid w:val="00015CF9"/>
    <w:rsid w:val="00017340"/>
    <w:rsid w:val="00020CE8"/>
    <w:rsid w:val="00022710"/>
    <w:rsid w:val="00023F93"/>
    <w:rsid w:val="00035D64"/>
    <w:rsid w:val="000401B1"/>
    <w:rsid w:val="00040E34"/>
    <w:rsid w:val="00041901"/>
    <w:rsid w:val="000420C1"/>
    <w:rsid w:val="0004289A"/>
    <w:rsid w:val="00043E9C"/>
    <w:rsid w:val="000440B8"/>
    <w:rsid w:val="00044135"/>
    <w:rsid w:val="0005005F"/>
    <w:rsid w:val="00052BAA"/>
    <w:rsid w:val="00054262"/>
    <w:rsid w:val="00057976"/>
    <w:rsid w:val="000656FB"/>
    <w:rsid w:val="00066B34"/>
    <w:rsid w:val="0006770E"/>
    <w:rsid w:val="00071AA1"/>
    <w:rsid w:val="0007301C"/>
    <w:rsid w:val="00074412"/>
    <w:rsid w:val="00076846"/>
    <w:rsid w:val="000806F9"/>
    <w:rsid w:val="00080CAF"/>
    <w:rsid w:val="000815C0"/>
    <w:rsid w:val="000816B1"/>
    <w:rsid w:val="00083BBB"/>
    <w:rsid w:val="00083DF5"/>
    <w:rsid w:val="000901E8"/>
    <w:rsid w:val="00095096"/>
    <w:rsid w:val="000A1461"/>
    <w:rsid w:val="000A653D"/>
    <w:rsid w:val="000A7F43"/>
    <w:rsid w:val="000B1DA4"/>
    <w:rsid w:val="000B1F71"/>
    <w:rsid w:val="000B5C42"/>
    <w:rsid w:val="000B7CCD"/>
    <w:rsid w:val="000C58C5"/>
    <w:rsid w:val="000C6E29"/>
    <w:rsid w:val="000C7224"/>
    <w:rsid w:val="000D1FAC"/>
    <w:rsid w:val="000E447A"/>
    <w:rsid w:val="000E4DEA"/>
    <w:rsid w:val="000E54EB"/>
    <w:rsid w:val="000F23D2"/>
    <w:rsid w:val="000F5C26"/>
    <w:rsid w:val="000F5F36"/>
    <w:rsid w:val="000F68D7"/>
    <w:rsid w:val="000F7B09"/>
    <w:rsid w:val="001010BE"/>
    <w:rsid w:val="00102DEA"/>
    <w:rsid w:val="00104602"/>
    <w:rsid w:val="00111E3B"/>
    <w:rsid w:val="001131A2"/>
    <w:rsid w:val="0011570E"/>
    <w:rsid w:val="001248E8"/>
    <w:rsid w:val="00131130"/>
    <w:rsid w:val="00137DB6"/>
    <w:rsid w:val="00140E53"/>
    <w:rsid w:val="00143549"/>
    <w:rsid w:val="00143E91"/>
    <w:rsid w:val="0014437F"/>
    <w:rsid w:val="00145E75"/>
    <w:rsid w:val="00150D9C"/>
    <w:rsid w:val="00152103"/>
    <w:rsid w:val="00153CE6"/>
    <w:rsid w:val="00153F86"/>
    <w:rsid w:val="00157421"/>
    <w:rsid w:val="001642CA"/>
    <w:rsid w:val="00164D7D"/>
    <w:rsid w:val="00170AD8"/>
    <w:rsid w:val="00171904"/>
    <w:rsid w:val="001740DF"/>
    <w:rsid w:val="00176396"/>
    <w:rsid w:val="0017720B"/>
    <w:rsid w:val="0017756D"/>
    <w:rsid w:val="001779AB"/>
    <w:rsid w:val="001800A2"/>
    <w:rsid w:val="001809D9"/>
    <w:rsid w:val="0018362B"/>
    <w:rsid w:val="0018364D"/>
    <w:rsid w:val="001838EF"/>
    <w:rsid w:val="00194E9A"/>
    <w:rsid w:val="001A2C64"/>
    <w:rsid w:val="001A61DE"/>
    <w:rsid w:val="001A7C3D"/>
    <w:rsid w:val="001B3010"/>
    <w:rsid w:val="001B63F9"/>
    <w:rsid w:val="001C5CC9"/>
    <w:rsid w:val="001C620B"/>
    <w:rsid w:val="001C670F"/>
    <w:rsid w:val="001C7252"/>
    <w:rsid w:val="001C7E15"/>
    <w:rsid w:val="001D4C14"/>
    <w:rsid w:val="001D5F6E"/>
    <w:rsid w:val="001D7E8B"/>
    <w:rsid w:val="001E2125"/>
    <w:rsid w:val="001E3DE8"/>
    <w:rsid w:val="001E49BF"/>
    <w:rsid w:val="001E642B"/>
    <w:rsid w:val="001E74FA"/>
    <w:rsid w:val="001F2DA1"/>
    <w:rsid w:val="001F33D8"/>
    <w:rsid w:val="001F3D98"/>
    <w:rsid w:val="001F56AE"/>
    <w:rsid w:val="001F60CC"/>
    <w:rsid w:val="00200295"/>
    <w:rsid w:val="00201C32"/>
    <w:rsid w:val="00205AAE"/>
    <w:rsid w:val="00206712"/>
    <w:rsid w:val="00206CA5"/>
    <w:rsid w:val="00207600"/>
    <w:rsid w:val="00210FC8"/>
    <w:rsid w:val="00212F59"/>
    <w:rsid w:val="00212F5A"/>
    <w:rsid w:val="002130CA"/>
    <w:rsid w:val="002153A1"/>
    <w:rsid w:val="00215DF3"/>
    <w:rsid w:val="00216214"/>
    <w:rsid w:val="002171A8"/>
    <w:rsid w:val="00221015"/>
    <w:rsid w:val="00221B42"/>
    <w:rsid w:val="0022480A"/>
    <w:rsid w:val="002278DB"/>
    <w:rsid w:val="00235AEF"/>
    <w:rsid w:val="00244F09"/>
    <w:rsid w:val="00247BB3"/>
    <w:rsid w:val="0025021F"/>
    <w:rsid w:val="0025299D"/>
    <w:rsid w:val="00254525"/>
    <w:rsid w:val="002552B5"/>
    <w:rsid w:val="0026530F"/>
    <w:rsid w:val="00265D9A"/>
    <w:rsid w:val="00267475"/>
    <w:rsid w:val="002722D0"/>
    <w:rsid w:val="002755CF"/>
    <w:rsid w:val="0027631F"/>
    <w:rsid w:val="002836EA"/>
    <w:rsid w:val="002900FA"/>
    <w:rsid w:val="002917A8"/>
    <w:rsid w:val="00291852"/>
    <w:rsid w:val="002947B1"/>
    <w:rsid w:val="002950E9"/>
    <w:rsid w:val="002A4C01"/>
    <w:rsid w:val="002A6A26"/>
    <w:rsid w:val="002A6EE5"/>
    <w:rsid w:val="002B0AF6"/>
    <w:rsid w:val="002B38DF"/>
    <w:rsid w:val="002B4A09"/>
    <w:rsid w:val="002B6159"/>
    <w:rsid w:val="002C2BBB"/>
    <w:rsid w:val="002C503F"/>
    <w:rsid w:val="002D0EEE"/>
    <w:rsid w:val="002D5C55"/>
    <w:rsid w:val="002E08AE"/>
    <w:rsid w:val="003001CF"/>
    <w:rsid w:val="00302AAA"/>
    <w:rsid w:val="003031AE"/>
    <w:rsid w:val="00305E2A"/>
    <w:rsid w:val="00313147"/>
    <w:rsid w:val="003143A6"/>
    <w:rsid w:val="003157F5"/>
    <w:rsid w:val="003201B0"/>
    <w:rsid w:val="00325B48"/>
    <w:rsid w:val="00330FF6"/>
    <w:rsid w:val="003312B9"/>
    <w:rsid w:val="00331E2F"/>
    <w:rsid w:val="00333750"/>
    <w:rsid w:val="003522BB"/>
    <w:rsid w:val="003536A7"/>
    <w:rsid w:val="00367D13"/>
    <w:rsid w:val="00367E90"/>
    <w:rsid w:val="0038104A"/>
    <w:rsid w:val="003812B5"/>
    <w:rsid w:val="00387DC9"/>
    <w:rsid w:val="00391D47"/>
    <w:rsid w:val="003935B7"/>
    <w:rsid w:val="00393FCC"/>
    <w:rsid w:val="00394D1E"/>
    <w:rsid w:val="0039556A"/>
    <w:rsid w:val="00396D44"/>
    <w:rsid w:val="003A1820"/>
    <w:rsid w:val="003A1C1C"/>
    <w:rsid w:val="003A282E"/>
    <w:rsid w:val="003A2962"/>
    <w:rsid w:val="003A5C16"/>
    <w:rsid w:val="003A64A0"/>
    <w:rsid w:val="003A77A0"/>
    <w:rsid w:val="003B0B42"/>
    <w:rsid w:val="003B1803"/>
    <w:rsid w:val="003B35DA"/>
    <w:rsid w:val="003C0A24"/>
    <w:rsid w:val="003D044F"/>
    <w:rsid w:val="003D204D"/>
    <w:rsid w:val="003D2D33"/>
    <w:rsid w:val="003D4156"/>
    <w:rsid w:val="003E04F7"/>
    <w:rsid w:val="003E08A4"/>
    <w:rsid w:val="003E31E9"/>
    <w:rsid w:val="003E338B"/>
    <w:rsid w:val="003E481D"/>
    <w:rsid w:val="003E570F"/>
    <w:rsid w:val="003E579F"/>
    <w:rsid w:val="003E6FB4"/>
    <w:rsid w:val="003F2CC2"/>
    <w:rsid w:val="003F6151"/>
    <w:rsid w:val="003F63A4"/>
    <w:rsid w:val="0040299D"/>
    <w:rsid w:val="00403C49"/>
    <w:rsid w:val="0040423D"/>
    <w:rsid w:val="0040597E"/>
    <w:rsid w:val="004065AE"/>
    <w:rsid w:val="00413924"/>
    <w:rsid w:val="00415AF9"/>
    <w:rsid w:val="00416DCE"/>
    <w:rsid w:val="00417825"/>
    <w:rsid w:val="00422FC0"/>
    <w:rsid w:val="0042443B"/>
    <w:rsid w:val="00425DD5"/>
    <w:rsid w:val="00426F73"/>
    <w:rsid w:val="004308EE"/>
    <w:rsid w:val="00434632"/>
    <w:rsid w:val="00434D20"/>
    <w:rsid w:val="0043519A"/>
    <w:rsid w:val="00436A59"/>
    <w:rsid w:val="00437719"/>
    <w:rsid w:val="00440D7D"/>
    <w:rsid w:val="00443B26"/>
    <w:rsid w:val="00447323"/>
    <w:rsid w:val="0044766E"/>
    <w:rsid w:val="00451D47"/>
    <w:rsid w:val="004572C0"/>
    <w:rsid w:val="00457780"/>
    <w:rsid w:val="004606D4"/>
    <w:rsid w:val="00471514"/>
    <w:rsid w:val="004722A3"/>
    <w:rsid w:val="004736EA"/>
    <w:rsid w:val="00475246"/>
    <w:rsid w:val="00476E4F"/>
    <w:rsid w:val="004772D4"/>
    <w:rsid w:val="00483B6D"/>
    <w:rsid w:val="004869FB"/>
    <w:rsid w:val="004911B4"/>
    <w:rsid w:val="00497CA8"/>
    <w:rsid w:val="004A6B56"/>
    <w:rsid w:val="004B39CE"/>
    <w:rsid w:val="004B4C33"/>
    <w:rsid w:val="004B5410"/>
    <w:rsid w:val="004D130A"/>
    <w:rsid w:val="004D3C2E"/>
    <w:rsid w:val="004D54A4"/>
    <w:rsid w:val="004D7492"/>
    <w:rsid w:val="004E6CC0"/>
    <w:rsid w:val="004E7E1A"/>
    <w:rsid w:val="004F060E"/>
    <w:rsid w:val="004F09D0"/>
    <w:rsid w:val="004F1B67"/>
    <w:rsid w:val="004F3602"/>
    <w:rsid w:val="004F4584"/>
    <w:rsid w:val="004F59FD"/>
    <w:rsid w:val="004F7377"/>
    <w:rsid w:val="00500096"/>
    <w:rsid w:val="005019D8"/>
    <w:rsid w:val="00502058"/>
    <w:rsid w:val="00504AD8"/>
    <w:rsid w:val="00504CBD"/>
    <w:rsid w:val="005050FB"/>
    <w:rsid w:val="00506383"/>
    <w:rsid w:val="005153AA"/>
    <w:rsid w:val="00516D88"/>
    <w:rsid w:val="0052095E"/>
    <w:rsid w:val="00523B31"/>
    <w:rsid w:val="005327EE"/>
    <w:rsid w:val="005342A2"/>
    <w:rsid w:val="0054065F"/>
    <w:rsid w:val="00540B55"/>
    <w:rsid w:val="00540BB2"/>
    <w:rsid w:val="00545BAD"/>
    <w:rsid w:val="0054759F"/>
    <w:rsid w:val="00551AFD"/>
    <w:rsid w:val="00556001"/>
    <w:rsid w:val="00560752"/>
    <w:rsid w:val="005611EB"/>
    <w:rsid w:val="00561E8B"/>
    <w:rsid w:val="00562588"/>
    <w:rsid w:val="00562D90"/>
    <w:rsid w:val="00562ED0"/>
    <w:rsid w:val="005674D3"/>
    <w:rsid w:val="00572A82"/>
    <w:rsid w:val="00574C05"/>
    <w:rsid w:val="0057745C"/>
    <w:rsid w:val="0058101A"/>
    <w:rsid w:val="005837DF"/>
    <w:rsid w:val="005852FE"/>
    <w:rsid w:val="0058723A"/>
    <w:rsid w:val="00590325"/>
    <w:rsid w:val="00591648"/>
    <w:rsid w:val="005975B4"/>
    <w:rsid w:val="005A0607"/>
    <w:rsid w:val="005A18D3"/>
    <w:rsid w:val="005A669D"/>
    <w:rsid w:val="005A67C3"/>
    <w:rsid w:val="005A701E"/>
    <w:rsid w:val="005C3CFD"/>
    <w:rsid w:val="005C3D89"/>
    <w:rsid w:val="005C4953"/>
    <w:rsid w:val="005C50C3"/>
    <w:rsid w:val="005C7049"/>
    <w:rsid w:val="005D0AB9"/>
    <w:rsid w:val="005D368D"/>
    <w:rsid w:val="005D4B5E"/>
    <w:rsid w:val="005D524A"/>
    <w:rsid w:val="005E6107"/>
    <w:rsid w:val="005E6FA8"/>
    <w:rsid w:val="005F1E65"/>
    <w:rsid w:val="005F236B"/>
    <w:rsid w:val="005F32B6"/>
    <w:rsid w:val="00607D8B"/>
    <w:rsid w:val="00616B23"/>
    <w:rsid w:val="0061743C"/>
    <w:rsid w:val="0062394B"/>
    <w:rsid w:val="00623D9C"/>
    <w:rsid w:val="00624E81"/>
    <w:rsid w:val="0063528B"/>
    <w:rsid w:val="00643179"/>
    <w:rsid w:val="006537D2"/>
    <w:rsid w:val="006558A2"/>
    <w:rsid w:val="006600D4"/>
    <w:rsid w:val="006619D0"/>
    <w:rsid w:val="006624F7"/>
    <w:rsid w:val="00662839"/>
    <w:rsid w:val="00663798"/>
    <w:rsid w:val="00663D00"/>
    <w:rsid w:val="00665D43"/>
    <w:rsid w:val="00670FC1"/>
    <w:rsid w:val="00675082"/>
    <w:rsid w:val="0067579C"/>
    <w:rsid w:val="00680E35"/>
    <w:rsid w:val="00681D90"/>
    <w:rsid w:val="00683964"/>
    <w:rsid w:val="00684CB1"/>
    <w:rsid w:val="00687252"/>
    <w:rsid w:val="006904F4"/>
    <w:rsid w:val="00694F6A"/>
    <w:rsid w:val="00697A1D"/>
    <w:rsid w:val="006A206E"/>
    <w:rsid w:val="006A4180"/>
    <w:rsid w:val="006B19E6"/>
    <w:rsid w:val="006B1D5F"/>
    <w:rsid w:val="006B4B00"/>
    <w:rsid w:val="006C3BA1"/>
    <w:rsid w:val="006C7CF3"/>
    <w:rsid w:val="006D25FD"/>
    <w:rsid w:val="006D31F2"/>
    <w:rsid w:val="006D51A7"/>
    <w:rsid w:val="006D6AAA"/>
    <w:rsid w:val="006E7865"/>
    <w:rsid w:val="006E7DA2"/>
    <w:rsid w:val="006F283A"/>
    <w:rsid w:val="006F5D3E"/>
    <w:rsid w:val="006F601A"/>
    <w:rsid w:val="007022F7"/>
    <w:rsid w:val="0070399C"/>
    <w:rsid w:val="007042A7"/>
    <w:rsid w:val="00714CA8"/>
    <w:rsid w:val="007160B8"/>
    <w:rsid w:val="00720211"/>
    <w:rsid w:val="00722B64"/>
    <w:rsid w:val="00722D39"/>
    <w:rsid w:val="00722E50"/>
    <w:rsid w:val="00722E54"/>
    <w:rsid w:val="0072483B"/>
    <w:rsid w:val="00725A70"/>
    <w:rsid w:val="00732274"/>
    <w:rsid w:val="00736D68"/>
    <w:rsid w:val="007371E5"/>
    <w:rsid w:val="00742817"/>
    <w:rsid w:val="007435E1"/>
    <w:rsid w:val="0074567D"/>
    <w:rsid w:val="00746B46"/>
    <w:rsid w:val="00747246"/>
    <w:rsid w:val="00750E6F"/>
    <w:rsid w:val="00756610"/>
    <w:rsid w:val="007674F3"/>
    <w:rsid w:val="00780D19"/>
    <w:rsid w:val="007825F2"/>
    <w:rsid w:val="00782EE0"/>
    <w:rsid w:val="00792361"/>
    <w:rsid w:val="007939C1"/>
    <w:rsid w:val="007A0F49"/>
    <w:rsid w:val="007A44CE"/>
    <w:rsid w:val="007A7265"/>
    <w:rsid w:val="007B3482"/>
    <w:rsid w:val="007B4290"/>
    <w:rsid w:val="007B72D0"/>
    <w:rsid w:val="007C041C"/>
    <w:rsid w:val="007C4CE5"/>
    <w:rsid w:val="007D0607"/>
    <w:rsid w:val="007D1610"/>
    <w:rsid w:val="007D2B04"/>
    <w:rsid w:val="007D7136"/>
    <w:rsid w:val="007E49B7"/>
    <w:rsid w:val="007E79F0"/>
    <w:rsid w:val="008070CF"/>
    <w:rsid w:val="008126D8"/>
    <w:rsid w:val="008207EA"/>
    <w:rsid w:val="00822AFF"/>
    <w:rsid w:val="00823A24"/>
    <w:rsid w:val="00823B00"/>
    <w:rsid w:val="00840F02"/>
    <w:rsid w:val="008513BE"/>
    <w:rsid w:val="00851B3B"/>
    <w:rsid w:val="00854624"/>
    <w:rsid w:val="00855F2D"/>
    <w:rsid w:val="008562AB"/>
    <w:rsid w:val="0086003D"/>
    <w:rsid w:val="0086041D"/>
    <w:rsid w:val="00877A3F"/>
    <w:rsid w:val="0088156E"/>
    <w:rsid w:val="00886243"/>
    <w:rsid w:val="008926AE"/>
    <w:rsid w:val="00896122"/>
    <w:rsid w:val="00896899"/>
    <w:rsid w:val="008A0322"/>
    <w:rsid w:val="008A2C60"/>
    <w:rsid w:val="008A41D2"/>
    <w:rsid w:val="008A7F05"/>
    <w:rsid w:val="008B1E36"/>
    <w:rsid w:val="008B425F"/>
    <w:rsid w:val="008C0560"/>
    <w:rsid w:val="008C4A98"/>
    <w:rsid w:val="008C71E3"/>
    <w:rsid w:val="008D13A0"/>
    <w:rsid w:val="008D3F7A"/>
    <w:rsid w:val="008D5238"/>
    <w:rsid w:val="008D5885"/>
    <w:rsid w:val="008D6388"/>
    <w:rsid w:val="008D69EB"/>
    <w:rsid w:val="008D6C6B"/>
    <w:rsid w:val="008D7B18"/>
    <w:rsid w:val="008E1B0A"/>
    <w:rsid w:val="008E48AD"/>
    <w:rsid w:val="008F071F"/>
    <w:rsid w:val="008F39B5"/>
    <w:rsid w:val="008F4D08"/>
    <w:rsid w:val="008F5540"/>
    <w:rsid w:val="008F7878"/>
    <w:rsid w:val="008F7B8D"/>
    <w:rsid w:val="0090040A"/>
    <w:rsid w:val="009004E8"/>
    <w:rsid w:val="0090134C"/>
    <w:rsid w:val="00901440"/>
    <w:rsid w:val="009037D8"/>
    <w:rsid w:val="00907434"/>
    <w:rsid w:val="0091028E"/>
    <w:rsid w:val="00911A52"/>
    <w:rsid w:val="009162C3"/>
    <w:rsid w:val="00922455"/>
    <w:rsid w:val="00926835"/>
    <w:rsid w:val="00930F6E"/>
    <w:rsid w:val="009316B8"/>
    <w:rsid w:val="0093326C"/>
    <w:rsid w:val="00935F92"/>
    <w:rsid w:val="00940C0C"/>
    <w:rsid w:val="009444D5"/>
    <w:rsid w:val="009466D0"/>
    <w:rsid w:val="0095177D"/>
    <w:rsid w:val="00954971"/>
    <w:rsid w:val="009579CD"/>
    <w:rsid w:val="00964251"/>
    <w:rsid w:val="0097122A"/>
    <w:rsid w:val="00973DC8"/>
    <w:rsid w:val="0098034E"/>
    <w:rsid w:val="00985EAF"/>
    <w:rsid w:val="0098609D"/>
    <w:rsid w:val="009923CA"/>
    <w:rsid w:val="009928AC"/>
    <w:rsid w:val="00992A81"/>
    <w:rsid w:val="009974D5"/>
    <w:rsid w:val="009A02F2"/>
    <w:rsid w:val="009A1CE1"/>
    <w:rsid w:val="009A5AA2"/>
    <w:rsid w:val="009B3E67"/>
    <w:rsid w:val="009B78F0"/>
    <w:rsid w:val="009D271F"/>
    <w:rsid w:val="009D74A2"/>
    <w:rsid w:val="009E14EE"/>
    <w:rsid w:val="009E2A31"/>
    <w:rsid w:val="009E37A2"/>
    <w:rsid w:val="009F0FBD"/>
    <w:rsid w:val="009F4B87"/>
    <w:rsid w:val="009F510C"/>
    <w:rsid w:val="00A01F5D"/>
    <w:rsid w:val="00A039A2"/>
    <w:rsid w:val="00A066F7"/>
    <w:rsid w:val="00A10A6A"/>
    <w:rsid w:val="00A147F1"/>
    <w:rsid w:val="00A16B11"/>
    <w:rsid w:val="00A234DB"/>
    <w:rsid w:val="00A25D92"/>
    <w:rsid w:val="00A26C95"/>
    <w:rsid w:val="00A26DFD"/>
    <w:rsid w:val="00A36793"/>
    <w:rsid w:val="00A42EF1"/>
    <w:rsid w:val="00A47BEA"/>
    <w:rsid w:val="00A507AF"/>
    <w:rsid w:val="00A52A23"/>
    <w:rsid w:val="00A55DBA"/>
    <w:rsid w:val="00A61171"/>
    <w:rsid w:val="00A621C0"/>
    <w:rsid w:val="00A62C1B"/>
    <w:rsid w:val="00A66F8E"/>
    <w:rsid w:val="00A678A3"/>
    <w:rsid w:val="00A70300"/>
    <w:rsid w:val="00A71A96"/>
    <w:rsid w:val="00A7477B"/>
    <w:rsid w:val="00A75159"/>
    <w:rsid w:val="00A8011D"/>
    <w:rsid w:val="00A847D1"/>
    <w:rsid w:val="00A848A1"/>
    <w:rsid w:val="00A859E3"/>
    <w:rsid w:val="00A9005F"/>
    <w:rsid w:val="00A90D71"/>
    <w:rsid w:val="00A91F82"/>
    <w:rsid w:val="00A94C8C"/>
    <w:rsid w:val="00A95BC4"/>
    <w:rsid w:val="00A96C66"/>
    <w:rsid w:val="00AA4ABC"/>
    <w:rsid w:val="00AA5004"/>
    <w:rsid w:val="00AA5F5D"/>
    <w:rsid w:val="00AA6BC1"/>
    <w:rsid w:val="00AB1A38"/>
    <w:rsid w:val="00AB1FE0"/>
    <w:rsid w:val="00AB2159"/>
    <w:rsid w:val="00AC0121"/>
    <w:rsid w:val="00AC2915"/>
    <w:rsid w:val="00AD5D59"/>
    <w:rsid w:val="00AD7A58"/>
    <w:rsid w:val="00AE6FAE"/>
    <w:rsid w:val="00AE6FB0"/>
    <w:rsid w:val="00AF41AA"/>
    <w:rsid w:val="00AF5F7B"/>
    <w:rsid w:val="00AF78C5"/>
    <w:rsid w:val="00AF7A15"/>
    <w:rsid w:val="00B013F4"/>
    <w:rsid w:val="00B022E0"/>
    <w:rsid w:val="00B027A0"/>
    <w:rsid w:val="00B03FF0"/>
    <w:rsid w:val="00B06264"/>
    <w:rsid w:val="00B06E95"/>
    <w:rsid w:val="00B14FEC"/>
    <w:rsid w:val="00B159B6"/>
    <w:rsid w:val="00B16BE3"/>
    <w:rsid w:val="00B213C2"/>
    <w:rsid w:val="00B228C5"/>
    <w:rsid w:val="00B24812"/>
    <w:rsid w:val="00B30F6A"/>
    <w:rsid w:val="00B32206"/>
    <w:rsid w:val="00B40B2C"/>
    <w:rsid w:val="00B42687"/>
    <w:rsid w:val="00B61EDC"/>
    <w:rsid w:val="00B628D0"/>
    <w:rsid w:val="00B72135"/>
    <w:rsid w:val="00B72FAF"/>
    <w:rsid w:val="00B7609F"/>
    <w:rsid w:val="00B8342A"/>
    <w:rsid w:val="00B83815"/>
    <w:rsid w:val="00B860BC"/>
    <w:rsid w:val="00B86F50"/>
    <w:rsid w:val="00B91FC6"/>
    <w:rsid w:val="00B92226"/>
    <w:rsid w:val="00B92F98"/>
    <w:rsid w:val="00B950BE"/>
    <w:rsid w:val="00B9631B"/>
    <w:rsid w:val="00BA0A65"/>
    <w:rsid w:val="00BA390E"/>
    <w:rsid w:val="00BA3EE4"/>
    <w:rsid w:val="00BB04F6"/>
    <w:rsid w:val="00BC2CDE"/>
    <w:rsid w:val="00BD31F9"/>
    <w:rsid w:val="00BD3F6A"/>
    <w:rsid w:val="00BD4D68"/>
    <w:rsid w:val="00BD5216"/>
    <w:rsid w:val="00BD65E6"/>
    <w:rsid w:val="00BE055A"/>
    <w:rsid w:val="00BE075F"/>
    <w:rsid w:val="00BE6836"/>
    <w:rsid w:val="00BF0198"/>
    <w:rsid w:val="00BF14CE"/>
    <w:rsid w:val="00BF646F"/>
    <w:rsid w:val="00BF67EB"/>
    <w:rsid w:val="00C05BD5"/>
    <w:rsid w:val="00C06CD8"/>
    <w:rsid w:val="00C138C0"/>
    <w:rsid w:val="00C14282"/>
    <w:rsid w:val="00C2130D"/>
    <w:rsid w:val="00C25079"/>
    <w:rsid w:val="00C27A2D"/>
    <w:rsid w:val="00C32E71"/>
    <w:rsid w:val="00C34529"/>
    <w:rsid w:val="00C378E9"/>
    <w:rsid w:val="00C37EF4"/>
    <w:rsid w:val="00C436F8"/>
    <w:rsid w:val="00C43F53"/>
    <w:rsid w:val="00C46F74"/>
    <w:rsid w:val="00C47283"/>
    <w:rsid w:val="00C52DB0"/>
    <w:rsid w:val="00C53E30"/>
    <w:rsid w:val="00C56D24"/>
    <w:rsid w:val="00C57346"/>
    <w:rsid w:val="00C57BC4"/>
    <w:rsid w:val="00C634AE"/>
    <w:rsid w:val="00C64C48"/>
    <w:rsid w:val="00C65FD0"/>
    <w:rsid w:val="00C71CF6"/>
    <w:rsid w:val="00C72654"/>
    <w:rsid w:val="00C74319"/>
    <w:rsid w:val="00C75660"/>
    <w:rsid w:val="00C75A96"/>
    <w:rsid w:val="00C7744D"/>
    <w:rsid w:val="00C80BE4"/>
    <w:rsid w:val="00C81611"/>
    <w:rsid w:val="00C8258A"/>
    <w:rsid w:val="00C83380"/>
    <w:rsid w:val="00C8486C"/>
    <w:rsid w:val="00C8796D"/>
    <w:rsid w:val="00C914E9"/>
    <w:rsid w:val="00C96329"/>
    <w:rsid w:val="00CA2505"/>
    <w:rsid w:val="00CA3EB9"/>
    <w:rsid w:val="00CA4A10"/>
    <w:rsid w:val="00CA57CF"/>
    <w:rsid w:val="00CA617A"/>
    <w:rsid w:val="00CA6D25"/>
    <w:rsid w:val="00CB061D"/>
    <w:rsid w:val="00CB0C82"/>
    <w:rsid w:val="00CB343C"/>
    <w:rsid w:val="00CB377A"/>
    <w:rsid w:val="00CC1E5E"/>
    <w:rsid w:val="00CC1EF2"/>
    <w:rsid w:val="00CC7103"/>
    <w:rsid w:val="00CD3222"/>
    <w:rsid w:val="00CD3F09"/>
    <w:rsid w:val="00CD4F4E"/>
    <w:rsid w:val="00CD56C6"/>
    <w:rsid w:val="00CE50C7"/>
    <w:rsid w:val="00CE59B6"/>
    <w:rsid w:val="00CE5BD0"/>
    <w:rsid w:val="00CE6325"/>
    <w:rsid w:val="00CF070F"/>
    <w:rsid w:val="00CF4308"/>
    <w:rsid w:val="00CF52E5"/>
    <w:rsid w:val="00CF54F3"/>
    <w:rsid w:val="00CF5A65"/>
    <w:rsid w:val="00D02646"/>
    <w:rsid w:val="00D04771"/>
    <w:rsid w:val="00D05E59"/>
    <w:rsid w:val="00D1217E"/>
    <w:rsid w:val="00D2152F"/>
    <w:rsid w:val="00D216B5"/>
    <w:rsid w:val="00D22E6C"/>
    <w:rsid w:val="00D26B48"/>
    <w:rsid w:val="00D32D18"/>
    <w:rsid w:val="00D34A86"/>
    <w:rsid w:val="00D36B26"/>
    <w:rsid w:val="00D37835"/>
    <w:rsid w:val="00D41447"/>
    <w:rsid w:val="00D4238C"/>
    <w:rsid w:val="00D42EA5"/>
    <w:rsid w:val="00D43E3C"/>
    <w:rsid w:val="00D462D0"/>
    <w:rsid w:val="00D46D2F"/>
    <w:rsid w:val="00D47289"/>
    <w:rsid w:val="00D52DB7"/>
    <w:rsid w:val="00D53DF6"/>
    <w:rsid w:val="00D54061"/>
    <w:rsid w:val="00D551C2"/>
    <w:rsid w:val="00D56B26"/>
    <w:rsid w:val="00D57B39"/>
    <w:rsid w:val="00D62474"/>
    <w:rsid w:val="00D63219"/>
    <w:rsid w:val="00D64706"/>
    <w:rsid w:val="00D659EE"/>
    <w:rsid w:val="00D70BD8"/>
    <w:rsid w:val="00D75CA2"/>
    <w:rsid w:val="00D76FCB"/>
    <w:rsid w:val="00D77AF5"/>
    <w:rsid w:val="00D86094"/>
    <w:rsid w:val="00D91B84"/>
    <w:rsid w:val="00D960A2"/>
    <w:rsid w:val="00DA0C52"/>
    <w:rsid w:val="00DA2A2A"/>
    <w:rsid w:val="00DA45D2"/>
    <w:rsid w:val="00DA5773"/>
    <w:rsid w:val="00DB33B7"/>
    <w:rsid w:val="00DC1CDA"/>
    <w:rsid w:val="00DC541E"/>
    <w:rsid w:val="00DC7DD6"/>
    <w:rsid w:val="00DE0A79"/>
    <w:rsid w:val="00DE2EBF"/>
    <w:rsid w:val="00DE3E7F"/>
    <w:rsid w:val="00DE7B87"/>
    <w:rsid w:val="00DF02BB"/>
    <w:rsid w:val="00DF2EA1"/>
    <w:rsid w:val="00DF5CEA"/>
    <w:rsid w:val="00E0012F"/>
    <w:rsid w:val="00E014D3"/>
    <w:rsid w:val="00E01B36"/>
    <w:rsid w:val="00E04598"/>
    <w:rsid w:val="00E04A10"/>
    <w:rsid w:val="00E1303C"/>
    <w:rsid w:val="00E17247"/>
    <w:rsid w:val="00E17541"/>
    <w:rsid w:val="00E23E5D"/>
    <w:rsid w:val="00E2446F"/>
    <w:rsid w:val="00E24B71"/>
    <w:rsid w:val="00E268C6"/>
    <w:rsid w:val="00E31199"/>
    <w:rsid w:val="00E331A1"/>
    <w:rsid w:val="00E44157"/>
    <w:rsid w:val="00E46839"/>
    <w:rsid w:val="00E471AB"/>
    <w:rsid w:val="00E47D5F"/>
    <w:rsid w:val="00E50D17"/>
    <w:rsid w:val="00E540AF"/>
    <w:rsid w:val="00E55400"/>
    <w:rsid w:val="00E56517"/>
    <w:rsid w:val="00E60CD6"/>
    <w:rsid w:val="00E66735"/>
    <w:rsid w:val="00E75B72"/>
    <w:rsid w:val="00E84574"/>
    <w:rsid w:val="00E854AD"/>
    <w:rsid w:val="00E8555F"/>
    <w:rsid w:val="00E8655E"/>
    <w:rsid w:val="00E90196"/>
    <w:rsid w:val="00E9094A"/>
    <w:rsid w:val="00E923C4"/>
    <w:rsid w:val="00E93229"/>
    <w:rsid w:val="00E96060"/>
    <w:rsid w:val="00E96545"/>
    <w:rsid w:val="00E96594"/>
    <w:rsid w:val="00EA0F53"/>
    <w:rsid w:val="00EA27D5"/>
    <w:rsid w:val="00EA2EEB"/>
    <w:rsid w:val="00EA54A8"/>
    <w:rsid w:val="00EA6A96"/>
    <w:rsid w:val="00EB77CB"/>
    <w:rsid w:val="00EB7B55"/>
    <w:rsid w:val="00EC4C3F"/>
    <w:rsid w:val="00EC6160"/>
    <w:rsid w:val="00EC6761"/>
    <w:rsid w:val="00EC70F2"/>
    <w:rsid w:val="00EC7784"/>
    <w:rsid w:val="00EC7E47"/>
    <w:rsid w:val="00ED0562"/>
    <w:rsid w:val="00ED0D04"/>
    <w:rsid w:val="00ED47CA"/>
    <w:rsid w:val="00ED4F85"/>
    <w:rsid w:val="00ED52A0"/>
    <w:rsid w:val="00ED6CFF"/>
    <w:rsid w:val="00EE19C2"/>
    <w:rsid w:val="00EE2C2F"/>
    <w:rsid w:val="00EE4E49"/>
    <w:rsid w:val="00EF1902"/>
    <w:rsid w:val="00EF6DA6"/>
    <w:rsid w:val="00EF7D67"/>
    <w:rsid w:val="00F05072"/>
    <w:rsid w:val="00F10641"/>
    <w:rsid w:val="00F139D9"/>
    <w:rsid w:val="00F21F27"/>
    <w:rsid w:val="00F22889"/>
    <w:rsid w:val="00F2423A"/>
    <w:rsid w:val="00F247D1"/>
    <w:rsid w:val="00F27227"/>
    <w:rsid w:val="00F27763"/>
    <w:rsid w:val="00F27D5B"/>
    <w:rsid w:val="00F3364D"/>
    <w:rsid w:val="00F358F9"/>
    <w:rsid w:val="00F36913"/>
    <w:rsid w:val="00F37B90"/>
    <w:rsid w:val="00F44045"/>
    <w:rsid w:val="00F4450F"/>
    <w:rsid w:val="00F44DCB"/>
    <w:rsid w:val="00F45E12"/>
    <w:rsid w:val="00F50692"/>
    <w:rsid w:val="00F52388"/>
    <w:rsid w:val="00F53830"/>
    <w:rsid w:val="00F5685F"/>
    <w:rsid w:val="00F6025D"/>
    <w:rsid w:val="00F61F2F"/>
    <w:rsid w:val="00F642CA"/>
    <w:rsid w:val="00F64DBE"/>
    <w:rsid w:val="00F65FF4"/>
    <w:rsid w:val="00F66BDF"/>
    <w:rsid w:val="00F66CEB"/>
    <w:rsid w:val="00F7140E"/>
    <w:rsid w:val="00F75C82"/>
    <w:rsid w:val="00F761BA"/>
    <w:rsid w:val="00F81259"/>
    <w:rsid w:val="00F867BD"/>
    <w:rsid w:val="00F903A3"/>
    <w:rsid w:val="00F94AA6"/>
    <w:rsid w:val="00F94FEE"/>
    <w:rsid w:val="00F96ABB"/>
    <w:rsid w:val="00FA019A"/>
    <w:rsid w:val="00FA055B"/>
    <w:rsid w:val="00FA3EC0"/>
    <w:rsid w:val="00FB1CA3"/>
    <w:rsid w:val="00FB2018"/>
    <w:rsid w:val="00FB4124"/>
    <w:rsid w:val="00FB609B"/>
    <w:rsid w:val="00FB75B6"/>
    <w:rsid w:val="00FC02E0"/>
    <w:rsid w:val="00FC12B9"/>
    <w:rsid w:val="00FC351F"/>
    <w:rsid w:val="00FC51E5"/>
    <w:rsid w:val="00FD07D0"/>
    <w:rsid w:val="00FD30FD"/>
    <w:rsid w:val="00FD6803"/>
    <w:rsid w:val="00FF2AC5"/>
    <w:rsid w:val="00FF676D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4EBEF-E9D2-48C0-BA15-B93ADE73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9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0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0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196"/>
  </w:style>
  <w:style w:type="paragraph" w:styleId="Stopka">
    <w:name w:val="footer"/>
    <w:basedOn w:val="Normalny"/>
    <w:link w:val="StopkaZnak"/>
    <w:uiPriority w:val="99"/>
    <w:unhideWhenUsed/>
    <w:rsid w:val="00E90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196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A701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A7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2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Laskus</dc:creator>
  <cp:keywords/>
  <dc:description/>
  <cp:lastModifiedBy>Henryka Szulik</cp:lastModifiedBy>
  <cp:revision>130</cp:revision>
  <cp:lastPrinted>2019-04-05T08:42:00Z</cp:lastPrinted>
  <dcterms:created xsi:type="dcterms:W3CDTF">2019-01-03T12:12:00Z</dcterms:created>
  <dcterms:modified xsi:type="dcterms:W3CDTF">2019-05-09T11:15:00Z</dcterms:modified>
</cp:coreProperties>
</file>