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E" w:rsidRPr="0074286E" w:rsidRDefault="0074286E" w:rsidP="0074286E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</w:t>
      </w:r>
      <w:r w:rsidRPr="0074286E">
        <w:rPr>
          <w:rFonts w:ascii="Arial" w:eastAsia="Times New Roman" w:hAnsi="Arial" w:cs="Arial"/>
          <w:b/>
          <w:lang w:eastAsia="pl-PL"/>
        </w:rPr>
        <w:t>PROJEKT</w:t>
      </w:r>
    </w:p>
    <w:p w:rsidR="0074286E" w:rsidRPr="0074286E" w:rsidRDefault="0074286E" w:rsidP="0074286E">
      <w:pPr>
        <w:keepNext/>
        <w:spacing w:after="0" w:line="276" w:lineRule="auto"/>
        <w:outlineLvl w:val="0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UCHWAŁA NR ………………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RADY GMINY LESZNOWOLA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z dnia ……………..</w:t>
      </w:r>
    </w:p>
    <w:p w:rsidR="0074286E" w:rsidRPr="0074286E" w:rsidRDefault="0074286E" w:rsidP="0074286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</w:t>
      </w:r>
      <w:r w:rsidR="00CA0156">
        <w:rPr>
          <w:rFonts w:ascii="Arial" w:eastAsia="Times New Roman" w:hAnsi="Arial" w:cs="Arial"/>
          <w:b/>
          <w:lang w:eastAsia="pl-PL"/>
        </w:rPr>
        <w:t>la dla części obrębu Wilcza Góra</w:t>
      </w:r>
      <w:r w:rsidRPr="0074286E">
        <w:rPr>
          <w:rFonts w:ascii="Arial" w:eastAsia="Times New Roman" w:hAnsi="Arial" w:cs="Arial"/>
          <w:b/>
          <w:lang w:eastAsia="pl-PL"/>
        </w:rPr>
        <w:t xml:space="preserve"> </w:t>
      </w:r>
    </w:p>
    <w:p w:rsidR="0074286E" w:rsidRPr="0074286E" w:rsidRDefault="00CA0156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(rejon ul. Przyleśnej i kanału piaseczyńskiego</w:t>
      </w:r>
      <w:r w:rsidR="0074286E" w:rsidRPr="0074286E">
        <w:rPr>
          <w:rFonts w:ascii="Arial" w:eastAsia="Times New Roman" w:hAnsi="Arial" w:cs="Arial"/>
          <w:b/>
          <w:lang w:eastAsia="pl-PL"/>
        </w:rPr>
        <w:t>)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Na podstawie art. 18 ust. 2  pkt  5 ustawy z dnia 8 marca 1990 r. o samorządzie gminnym 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 U. z 2017 r. poz. 1875) oraz art. 14 ust. 1 i ust. 2 ustawy z dnia 27 marca 2003 r. o planowaniu i zagospodarowaniu przestrzennym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 U. z 2017 r. poz. 1073) Rada Gminy Lesznowola na wniosek Wójta Gminy Lesznowola uchwala, co następuje: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1.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Przystępuje się do sporządzenia miejscowego planu zagospodarowania przestrzennego gminy Lesznowol</w:t>
      </w:r>
      <w:r w:rsidR="00514DA3">
        <w:rPr>
          <w:rFonts w:ascii="Arial" w:eastAsia="Times New Roman" w:hAnsi="Arial" w:cs="Arial"/>
          <w:lang w:eastAsia="pl-PL"/>
        </w:rPr>
        <w:t>a  dla części obrębu Wilcza Góra</w:t>
      </w:r>
      <w:r w:rsidRPr="0074286E">
        <w:rPr>
          <w:rFonts w:ascii="Arial" w:eastAsia="Times New Roman" w:hAnsi="Arial" w:cs="Arial"/>
          <w:lang w:eastAsia="pl-PL"/>
        </w:rPr>
        <w:t xml:space="preserve"> ozn</w:t>
      </w:r>
      <w:r w:rsidR="00514DA3">
        <w:rPr>
          <w:rFonts w:ascii="Arial" w:eastAsia="Times New Roman" w:hAnsi="Arial" w:cs="Arial"/>
          <w:lang w:eastAsia="pl-PL"/>
        </w:rPr>
        <w:t>aczonego literami: A,B,C,D,E</w:t>
      </w:r>
      <w:r w:rsidRPr="0074286E">
        <w:rPr>
          <w:rFonts w:ascii="Arial" w:eastAsia="Times New Roman" w:hAnsi="Arial" w:cs="Arial"/>
          <w:lang w:eastAsia="pl-PL"/>
        </w:rPr>
        <w:t>,A na załączniku graficznym stanowiącym integralną część uchwały.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2.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Wykonanie uchwały powierza się Wójtowi Gminy.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3.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Uchwała wchodzi w życie z dniem podjęcia.</w:t>
      </w: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>U Z A S A D N I E N I E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ab/>
        <w:t>Uchwała Rady Gminy Lesznowola w sprawie przystąpienia do sporządzenia  miejscowego planu  zagospodarowania przestrzennego gminy Lesznowo</w:t>
      </w:r>
      <w:r w:rsidR="00514DA3">
        <w:rPr>
          <w:rFonts w:ascii="Arial" w:eastAsia="Times New Roman" w:hAnsi="Arial" w:cs="Arial"/>
          <w:lang w:eastAsia="pl-PL"/>
        </w:rPr>
        <w:t>la dla części obrębu Wilcza Góra</w:t>
      </w:r>
      <w:r w:rsidRPr="0074286E">
        <w:rPr>
          <w:rFonts w:ascii="Arial" w:eastAsia="Times New Roman" w:hAnsi="Arial" w:cs="Arial"/>
          <w:lang w:eastAsia="pl-PL"/>
        </w:rPr>
        <w:t xml:space="preserve"> wynika z potrzeby zmiany terenów </w:t>
      </w:r>
      <w:r w:rsidR="00810245">
        <w:rPr>
          <w:rFonts w:ascii="Arial" w:eastAsia="Times New Roman" w:hAnsi="Arial" w:cs="Arial"/>
          <w:lang w:eastAsia="pl-PL"/>
        </w:rPr>
        <w:t xml:space="preserve">usługowo przemysłowych </w:t>
      </w:r>
      <w:r w:rsidRPr="0074286E">
        <w:rPr>
          <w:rFonts w:ascii="Arial" w:eastAsia="Times New Roman" w:hAnsi="Arial" w:cs="Arial"/>
          <w:lang w:eastAsia="pl-PL"/>
        </w:rPr>
        <w:t xml:space="preserve">na tereny zabudowy </w:t>
      </w:r>
      <w:r w:rsidR="00810245">
        <w:rPr>
          <w:rFonts w:ascii="Arial" w:eastAsia="Times New Roman" w:hAnsi="Arial" w:cs="Arial"/>
          <w:lang w:eastAsia="pl-PL"/>
        </w:rPr>
        <w:t xml:space="preserve">usługowo </w:t>
      </w:r>
      <w:r w:rsidRPr="0074286E">
        <w:rPr>
          <w:rFonts w:ascii="Arial" w:eastAsia="Times New Roman" w:hAnsi="Arial" w:cs="Arial"/>
          <w:lang w:eastAsia="pl-PL"/>
        </w:rPr>
        <w:t xml:space="preserve">mieszkaniowej. </w:t>
      </w:r>
    </w:p>
    <w:p w:rsidR="0074286E" w:rsidRPr="0074286E" w:rsidRDefault="0074286E" w:rsidP="00742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C4DAB" w:rsidRDefault="00BC4DAB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305EAD"/>
    <w:p w:rsidR="00305EAD" w:rsidRDefault="00C538C5">
      <w:r w:rsidRPr="00C538C5">
        <w:rPr>
          <w:noProof/>
          <w:lang w:eastAsia="pl-PL"/>
        </w:rPr>
        <w:lastRenderedPageBreak/>
        <w:drawing>
          <wp:inline distT="0" distB="0" distL="0" distR="0">
            <wp:extent cx="5760720" cy="8140463"/>
            <wp:effectExtent l="0" t="0" r="0" b="0"/>
            <wp:docPr id="2" name="Obraz 2" descr="C:\Users\radoslaw.dabrowski\Desktop\156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156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E"/>
    <w:rsid w:val="00305EAD"/>
    <w:rsid w:val="00514DA3"/>
    <w:rsid w:val="0074286E"/>
    <w:rsid w:val="00810245"/>
    <w:rsid w:val="00BC4DAB"/>
    <w:rsid w:val="00C538C5"/>
    <w:rsid w:val="00C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FC15-CBC4-421D-8EC3-A65DBBA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4</cp:revision>
  <cp:lastPrinted>2017-11-13T11:48:00Z</cp:lastPrinted>
  <dcterms:created xsi:type="dcterms:W3CDTF">2017-11-13T11:49:00Z</dcterms:created>
  <dcterms:modified xsi:type="dcterms:W3CDTF">2017-11-24T11:13:00Z</dcterms:modified>
</cp:coreProperties>
</file>