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91" w:rsidRDefault="007C70BD" w:rsidP="00BC3E72">
      <w:pPr>
        <w:ind w:left="-284"/>
      </w:pPr>
      <w:r w:rsidRPr="00BC3E72">
        <w:rPr>
          <w:noProof/>
          <w:sz w:val="56"/>
          <w:szCs w:val="56"/>
          <w:lang w:eastAsia="pl-PL"/>
        </w:rPr>
        <w:drawing>
          <wp:inline distT="0" distB="0" distL="0" distR="0" wp14:anchorId="207375D1" wp14:editId="087BA726">
            <wp:extent cx="640080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419225"/>
                    </a:xfrm>
                    <a:prstGeom prst="rect">
                      <a:avLst/>
                    </a:prstGeom>
                  </pic:spPr>
                </pic:pic>
              </a:graphicData>
            </a:graphic>
          </wp:inline>
        </w:drawing>
      </w:r>
    </w:p>
    <w:p w:rsidR="00B62C7E" w:rsidRPr="008322CC" w:rsidRDefault="00B62C7E" w:rsidP="008322CC">
      <w:pPr>
        <w:pStyle w:val="Tytu"/>
        <w:jc w:val="left"/>
        <w:rPr>
          <w:b/>
          <w:sz w:val="24"/>
          <w:szCs w:val="24"/>
        </w:rPr>
      </w:pPr>
      <w:r w:rsidRPr="008322CC">
        <w:rPr>
          <w:b/>
          <w:sz w:val="24"/>
          <w:szCs w:val="24"/>
        </w:rPr>
        <w:t>RZP.271.5.0</w:t>
      </w:r>
      <w:r w:rsidR="00D56F66">
        <w:rPr>
          <w:b/>
          <w:sz w:val="24"/>
          <w:szCs w:val="24"/>
        </w:rPr>
        <w:t>5</w:t>
      </w:r>
      <w:r w:rsidRPr="008322CC">
        <w:rPr>
          <w:b/>
          <w:sz w:val="24"/>
          <w:szCs w:val="24"/>
        </w:rPr>
        <w:t>.01.201</w:t>
      </w:r>
      <w:r w:rsidR="002963A4">
        <w:rPr>
          <w:b/>
          <w:sz w:val="24"/>
          <w:szCs w:val="24"/>
        </w:rPr>
        <w:t>9</w:t>
      </w:r>
    </w:p>
    <w:p w:rsidR="00B62C7E" w:rsidRPr="008322CC" w:rsidRDefault="00B62C7E" w:rsidP="008322CC">
      <w:pPr>
        <w:pStyle w:val="Tytu"/>
        <w:rPr>
          <w:sz w:val="24"/>
          <w:szCs w:val="24"/>
          <w:highlight w:val="yellow"/>
        </w:rPr>
      </w:pPr>
    </w:p>
    <w:p w:rsidR="00B62C7E" w:rsidRPr="008322CC" w:rsidRDefault="00B62C7E" w:rsidP="008322CC">
      <w:pPr>
        <w:pStyle w:val="Tytu"/>
        <w:rPr>
          <w:sz w:val="24"/>
          <w:szCs w:val="24"/>
          <w:highlight w:val="yellow"/>
        </w:rPr>
      </w:pPr>
    </w:p>
    <w:p w:rsidR="00B62C7E" w:rsidRPr="008322CC" w:rsidRDefault="00B62C7E" w:rsidP="008322CC">
      <w:pPr>
        <w:pStyle w:val="Tytu"/>
        <w:rPr>
          <w:b/>
          <w:sz w:val="24"/>
          <w:szCs w:val="24"/>
        </w:rPr>
      </w:pPr>
      <w:r w:rsidRPr="008322CC">
        <w:rPr>
          <w:b/>
          <w:sz w:val="24"/>
          <w:szCs w:val="24"/>
        </w:rPr>
        <w:t>SPECYFIKACJA ISTOTNYCH WARUNKÓW ZAMÓWIENIA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(SIWZ)</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PRZETARG NIEOGRANICZONY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 TRYBIE ART. 39 USTAWY PRAWO ZAMÓWIEŃ PUBLICZNYCH</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(T.J. DZ. U. Z 201</w:t>
      </w:r>
      <w:r w:rsidR="002963A4">
        <w:rPr>
          <w:rFonts w:ascii="Times New Roman" w:hAnsi="Times New Roman" w:cs="Times New Roman"/>
          <w:b/>
          <w:sz w:val="24"/>
          <w:szCs w:val="24"/>
        </w:rPr>
        <w:t>8</w:t>
      </w:r>
      <w:r w:rsidRPr="008322CC">
        <w:rPr>
          <w:rFonts w:ascii="Times New Roman" w:hAnsi="Times New Roman" w:cs="Times New Roman"/>
          <w:b/>
          <w:sz w:val="24"/>
          <w:szCs w:val="24"/>
        </w:rPr>
        <w:t>R. POZ. 1</w:t>
      </w:r>
      <w:r w:rsidR="002963A4">
        <w:rPr>
          <w:rFonts w:ascii="Times New Roman" w:hAnsi="Times New Roman" w:cs="Times New Roman"/>
          <w:b/>
          <w:sz w:val="24"/>
          <w:szCs w:val="24"/>
        </w:rPr>
        <w:t>986</w:t>
      </w:r>
      <w:r w:rsidRPr="008322CC">
        <w:rPr>
          <w:rFonts w:ascii="Times New Roman" w:hAnsi="Times New Roman" w:cs="Times New Roman"/>
          <w:b/>
          <w:sz w:val="24"/>
          <w:szCs w:val="24"/>
        </w:rPr>
        <w:t xml:space="preserve"> ZE ZM.)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NA: </w:t>
      </w:r>
    </w:p>
    <w:p w:rsidR="00B62C7E" w:rsidRPr="008322CC" w:rsidRDefault="00B62C7E" w:rsidP="008322CC">
      <w:pPr>
        <w:spacing w:after="0" w:line="240" w:lineRule="auto"/>
        <w:ind w:left="2410" w:hanging="2050"/>
        <w:jc w:val="both"/>
        <w:rPr>
          <w:rFonts w:ascii="Times New Roman" w:hAnsi="Times New Roman" w:cs="Times New Roman"/>
          <w:b/>
          <w:sz w:val="24"/>
          <w:szCs w:val="24"/>
        </w:rPr>
      </w:pPr>
    </w:p>
    <w:tbl>
      <w:tblPr>
        <w:tblW w:w="97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50"/>
      </w:tblGrid>
      <w:tr w:rsidR="00B62C7E" w:rsidRPr="008322CC" w:rsidTr="00B62C7E">
        <w:trPr>
          <w:trHeight w:val="898"/>
        </w:trPr>
        <w:tc>
          <w:tcPr>
            <w:tcW w:w="9750" w:type="dxa"/>
            <w:tcBorders>
              <w:top w:val="single" w:sz="4" w:space="0" w:color="auto"/>
              <w:left w:val="single" w:sz="4" w:space="0" w:color="auto"/>
              <w:bottom w:val="single" w:sz="4" w:space="0" w:color="auto"/>
              <w:right w:val="single" w:sz="4" w:space="0" w:color="auto"/>
            </w:tcBorders>
            <w:shd w:val="clear" w:color="auto" w:fill="92D050"/>
          </w:tcPr>
          <w:p w:rsidR="00B62C7E" w:rsidRPr="008322CC" w:rsidRDefault="00B62C7E" w:rsidP="008322CC">
            <w:pPr>
              <w:spacing w:after="0" w:line="240" w:lineRule="auto"/>
              <w:jc w:val="center"/>
              <w:rPr>
                <w:rFonts w:ascii="Times New Roman" w:hAnsi="Times New Roman" w:cs="Times New Roman"/>
                <w:b/>
                <w:color w:val="000000"/>
                <w:sz w:val="24"/>
                <w:szCs w:val="24"/>
              </w:rPr>
            </w:pPr>
          </w:p>
          <w:p w:rsidR="00B62C7E" w:rsidRPr="008322CC" w:rsidRDefault="004012DD" w:rsidP="008322C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ZAKUP PIERWSZEGO WYPOSAŻENIA FILII SZKOŁY W LESZNOWOLI</w:t>
            </w:r>
          </w:p>
          <w:p w:rsidR="00B62C7E" w:rsidRPr="008322CC" w:rsidRDefault="00B62C7E" w:rsidP="008322CC">
            <w:pPr>
              <w:spacing w:after="0" w:line="240" w:lineRule="auto"/>
              <w:jc w:val="center"/>
              <w:rPr>
                <w:rFonts w:ascii="Times New Roman" w:hAnsi="Times New Roman" w:cs="Times New Roman"/>
                <w:b/>
                <w:color w:val="00B050"/>
                <w:sz w:val="24"/>
                <w:szCs w:val="24"/>
              </w:rPr>
            </w:pPr>
          </w:p>
        </w:tc>
      </w:tr>
    </w:tbl>
    <w:p w:rsidR="00B62C7E" w:rsidRPr="008322CC" w:rsidRDefault="00B62C7E" w:rsidP="008322CC">
      <w:pPr>
        <w:spacing w:after="0" w:line="240" w:lineRule="auto"/>
        <w:jc w:val="center"/>
        <w:rPr>
          <w:rFonts w:ascii="Times New Roman" w:eastAsia="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ZAMAWIAJĄCY: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GMINA LESZNOWOLA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UL. GMINNA 60</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05-506 LESZNOWOLA</w:t>
      </w:r>
    </w:p>
    <w:p w:rsidR="00B62C7E" w:rsidRPr="008322CC" w:rsidRDefault="00B62C7E" w:rsidP="008322CC">
      <w:pPr>
        <w:spacing w:after="0" w:line="240" w:lineRule="auto"/>
        <w:rPr>
          <w:rFonts w:ascii="Times New Roman" w:hAnsi="Times New Roman" w:cs="Times New Roman"/>
          <w:sz w:val="24"/>
          <w:szCs w:val="24"/>
          <w:u w:val="single"/>
        </w:rPr>
      </w:pPr>
    </w:p>
    <w:p w:rsidR="00B62C7E" w:rsidRPr="008322CC" w:rsidRDefault="00B62C7E" w:rsidP="008322CC">
      <w:pPr>
        <w:spacing w:after="0" w:line="240" w:lineRule="auto"/>
        <w:rPr>
          <w:rFonts w:ascii="Times New Roman" w:hAnsi="Times New Roman" w:cs="Times New Roman"/>
          <w:sz w:val="24"/>
          <w:szCs w:val="24"/>
          <w:u w:val="single"/>
        </w:rPr>
      </w:pPr>
    </w:p>
    <w:p w:rsidR="00B62C7E" w:rsidRPr="008322CC" w:rsidRDefault="00B62C7E" w:rsidP="008322CC">
      <w:pPr>
        <w:spacing w:after="0" w:line="240" w:lineRule="auto"/>
        <w:rPr>
          <w:rFonts w:ascii="Times New Roman" w:hAnsi="Times New Roman" w:cs="Times New Roman"/>
          <w:sz w:val="24"/>
          <w:szCs w:val="24"/>
          <w:u w:val="single"/>
        </w:rPr>
      </w:pPr>
      <w:r w:rsidRPr="008322CC">
        <w:rPr>
          <w:rFonts w:ascii="Times New Roman" w:hAnsi="Times New Roman" w:cs="Times New Roman"/>
          <w:sz w:val="24"/>
          <w:szCs w:val="24"/>
          <w:u w:val="single"/>
        </w:rPr>
        <w:t>Spis treści:</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1: Wzór formularza oferty.</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2: Przedmiot zamówienia.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3: Informacje o zamawiającym.</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4: Oferta.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5: Składanie, otwarcie i ocena ofert.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6: Umowa.</w:t>
      </w:r>
    </w:p>
    <w:p w:rsidR="00B62C7E"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7: Postępowanie odwoławcze.</w:t>
      </w:r>
    </w:p>
    <w:p w:rsidR="004A0C94" w:rsidRDefault="004A0C94" w:rsidP="004A0C94">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Rozdział </w:t>
      </w:r>
      <w:r>
        <w:rPr>
          <w:rFonts w:ascii="Times New Roman" w:hAnsi="Times New Roman" w:cs="Times New Roman"/>
          <w:sz w:val="24"/>
          <w:szCs w:val="24"/>
        </w:rPr>
        <w:t>8</w:t>
      </w:r>
      <w:r w:rsidRPr="008322CC">
        <w:rPr>
          <w:rFonts w:ascii="Times New Roman" w:hAnsi="Times New Roman" w:cs="Times New Roman"/>
          <w:sz w:val="24"/>
          <w:szCs w:val="24"/>
        </w:rPr>
        <w:t xml:space="preserve">: </w:t>
      </w:r>
      <w:r>
        <w:rPr>
          <w:rFonts w:ascii="Times New Roman" w:hAnsi="Times New Roman" w:cs="Times New Roman"/>
          <w:sz w:val="24"/>
          <w:szCs w:val="24"/>
        </w:rPr>
        <w:t xml:space="preserve">Klauzula informacyjna dot. RODO </w:t>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Rozdział </w:t>
      </w:r>
      <w:r w:rsidR="004A0C94">
        <w:rPr>
          <w:rFonts w:ascii="Times New Roman" w:hAnsi="Times New Roman" w:cs="Times New Roman"/>
          <w:sz w:val="24"/>
          <w:szCs w:val="24"/>
        </w:rPr>
        <w:t>9</w:t>
      </w:r>
      <w:r w:rsidRPr="008322CC">
        <w:rPr>
          <w:rFonts w:ascii="Times New Roman" w:hAnsi="Times New Roman" w:cs="Times New Roman"/>
          <w:sz w:val="24"/>
          <w:szCs w:val="24"/>
        </w:rPr>
        <w:t>: Załączniki.</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4A0C94" w:rsidRDefault="00B62C7E" w:rsidP="008322CC">
      <w:pPr>
        <w:spacing w:after="0" w:line="240" w:lineRule="auto"/>
        <w:ind w:left="4248" w:firstLine="708"/>
        <w:jc w:val="both"/>
        <w:rPr>
          <w:rFonts w:ascii="Times New Roman" w:hAnsi="Times New Roman" w:cs="Times New Roman"/>
          <w:i/>
          <w:sz w:val="24"/>
          <w:szCs w:val="24"/>
        </w:rPr>
      </w:pPr>
      <w:r w:rsidRPr="008322CC">
        <w:rPr>
          <w:rFonts w:ascii="Times New Roman" w:hAnsi="Times New Roman" w:cs="Times New Roman"/>
          <w:sz w:val="24"/>
          <w:szCs w:val="24"/>
        </w:rPr>
        <w:t>Przygotował</w:t>
      </w:r>
      <w:r w:rsidR="004A0C94">
        <w:rPr>
          <w:rFonts w:ascii="Times New Roman" w:hAnsi="Times New Roman" w:cs="Times New Roman"/>
          <w:sz w:val="24"/>
          <w:szCs w:val="24"/>
        </w:rPr>
        <w:t>a</w:t>
      </w:r>
      <w:r w:rsidRPr="008322CC">
        <w:rPr>
          <w:rFonts w:ascii="Times New Roman" w:hAnsi="Times New Roman" w:cs="Times New Roman"/>
          <w:sz w:val="24"/>
          <w:szCs w:val="24"/>
        </w:rPr>
        <w:t>:</w:t>
      </w:r>
      <w:r w:rsidR="004A0C94">
        <w:rPr>
          <w:rFonts w:ascii="Times New Roman" w:hAnsi="Times New Roman" w:cs="Times New Roman"/>
          <w:sz w:val="24"/>
          <w:szCs w:val="24"/>
        </w:rPr>
        <w:t xml:space="preserve"> </w:t>
      </w:r>
      <w:r w:rsidR="004A0C94" w:rsidRPr="004A0C94">
        <w:rPr>
          <w:rFonts w:ascii="Times New Roman" w:hAnsi="Times New Roman" w:cs="Times New Roman"/>
          <w:i/>
          <w:sz w:val="24"/>
          <w:szCs w:val="24"/>
        </w:rPr>
        <w:t>mgr An</w:t>
      </w:r>
      <w:r w:rsidR="004012DD">
        <w:rPr>
          <w:rFonts w:ascii="Times New Roman" w:hAnsi="Times New Roman" w:cs="Times New Roman"/>
          <w:i/>
          <w:sz w:val="24"/>
          <w:szCs w:val="24"/>
        </w:rPr>
        <w:t>eta Książek</w:t>
      </w:r>
      <w:r w:rsidR="004A0C94" w:rsidRPr="004A0C94">
        <w:rPr>
          <w:rFonts w:ascii="Times New Roman" w:hAnsi="Times New Roman" w:cs="Times New Roman"/>
          <w:i/>
          <w:sz w:val="24"/>
          <w:szCs w:val="24"/>
        </w:rPr>
        <w:t xml:space="preserve"> </w:t>
      </w:r>
    </w:p>
    <w:p w:rsidR="00B62C7E" w:rsidRPr="004A0C94" w:rsidRDefault="00B62C7E" w:rsidP="008322CC">
      <w:pPr>
        <w:spacing w:after="0" w:line="240" w:lineRule="auto"/>
        <w:ind w:left="4248" w:firstLine="708"/>
        <w:jc w:val="both"/>
        <w:rPr>
          <w:rFonts w:ascii="Times New Roman" w:hAnsi="Times New Roman" w:cs="Times New Roman"/>
          <w:i/>
          <w:sz w:val="24"/>
          <w:szCs w:val="24"/>
        </w:rPr>
      </w:pP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p>
    <w:p w:rsidR="00B62C7E" w:rsidRPr="008322CC" w:rsidRDefault="00B62C7E" w:rsidP="008322CC">
      <w:pPr>
        <w:spacing w:after="0" w:line="240" w:lineRule="auto"/>
        <w:ind w:left="4248" w:firstLine="708"/>
        <w:jc w:val="both"/>
        <w:rPr>
          <w:rFonts w:ascii="Times New Roman" w:hAnsi="Times New Roman" w:cs="Times New Roman"/>
          <w:i/>
          <w:sz w:val="24"/>
          <w:szCs w:val="24"/>
        </w:rPr>
      </w:pPr>
      <w:r w:rsidRPr="008322CC">
        <w:rPr>
          <w:rFonts w:ascii="Times New Roman" w:hAnsi="Times New Roman" w:cs="Times New Roman"/>
          <w:sz w:val="24"/>
          <w:szCs w:val="24"/>
        </w:rPr>
        <w:t>Zatwierdziła:</w:t>
      </w:r>
    </w:p>
    <w:p w:rsidR="004012DD" w:rsidRDefault="004012DD" w:rsidP="008322CC">
      <w:pPr>
        <w:spacing w:after="0" w:line="240" w:lineRule="auto"/>
        <w:ind w:left="4956" w:firstLine="6"/>
        <w:jc w:val="both"/>
        <w:rPr>
          <w:rFonts w:ascii="Times New Roman" w:hAnsi="Times New Roman" w:cs="Times New Roman"/>
          <w:b/>
          <w:i/>
        </w:rPr>
      </w:pPr>
    </w:p>
    <w:p w:rsidR="0062415C" w:rsidRPr="00F14F52" w:rsidRDefault="00F14F52" w:rsidP="008322CC">
      <w:pPr>
        <w:spacing w:after="0" w:line="240" w:lineRule="auto"/>
        <w:ind w:left="4956" w:firstLine="6"/>
        <w:jc w:val="both"/>
        <w:rPr>
          <w:rFonts w:ascii="Times New Roman" w:hAnsi="Times New Roman" w:cs="Times New Roman"/>
          <w:b/>
          <w:i/>
        </w:rPr>
      </w:pPr>
      <w:r w:rsidRPr="00F14F52">
        <w:rPr>
          <w:rFonts w:ascii="Times New Roman" w:hAnsi="Times New Roman" w:cs="Times New Roman"/>
          <w:b/>
          <w:i/>
        </w:rPr>
        <w:t xml:space="preserve">Z up. Wójta </w:t>
      </w:r>
    </w:p>
    <w:p w:rsidR="00F14F52" w:rsidRPr="00F14F52" w:rsidRDefault="004012DD" w:rsidP="008322CC">
      <w:pPr>
        <w:spacing w:after="0" w:line="240" w:lineRule="auto"/>
        <w:ind w:left="4956" w:firstLine="6"/>
        <w:jc w:val="both"/>
        <w:rPr>
          <w:rFonts w:ascii="Times New Roman" w:hAnsi="Times New Roman" w:cs="Times New Roman"/>
          <w:b/>
          <w:i/>
        </w:rPr>
      </w:pPr>
      <w:r>
        <w:rPr>
          <w:rFonts w:ascii="Times New Roman" w:hAnsi="Times New Roman" w:cs="Times New Roman"/>
          <w:b/>
          <w:i/>
        </w:rPr>
        <w:t>Iwona Pajewska - Iszczyńska</w:t>
      </w:r>
      <w:r w:rsidR="00F14F52" w:rsidRPr="00F14F52">
        <w:rPr>
          <w:rFonts w:ascii="Times New Roman" w:hAnsi="Times New Roman" w:cs="Times New Roman"/>
          <w:b/>
          <w:i/>
        </w:rPr>
        <w:t xml:space="preserve"> </w:t>
      </w:r>
    </w:p>
    <w:p w:rsidR="00F14F52" w:rsidRPr="00F14F52" w:rsidRDefault="00F14F52" w:rsidP="008322CC">
      <w:pPr>
        <w:spacing w:after="0" w:line="240" w:lineRule="auto"/>
        <w:ind w:left="4956" w:firstLine="6"/>
        <w:jc w:val="both"/>
        <w:rPr>
          <w:rFonts w:ascii="Times New Roman" w:hAnsi="Times New Roman" w:cs="Times New Roman"/>
          <w:b/>
          <w:i/>
        </w:rPr>
      </w:pPr>
      <w:r w:rsidRPr="00F14F52">
        <w:rPr>
          <w:rFonts w:ascii="Times New Roman" w:hAnsi="Times New Roman" w:cs="Times New Roman"/>
          <w:b/>
          <w:i/>
        </w:rPr>
        <w:t xml:space="preserve">Zastępca Wójta </w:t>
      </w:r>
    </w:p>
    <w:p w:rsidR="00F14F52" w:rsidRDefault="00F14F52" w:rsidP="008322CC">
      <w:pPr>
        <w:spacing w:after="0" w:line="240" w:lineRule="auto"/>
        <w:ind w:left="4956" w:firstLine="6"/>
        <w:jc w:val="both"/>
        <w:rPr>
          <w:rFonts w:ascii="Times New Roman" w:hAnsi="Times New Roman" w:cs="Times New Roman"/>
          <w:sz w:val="24"/>
          <w:szCs w:val="24"/>
        </w:rPr>
      </w:pPr>
    </w:p>
    <w:p w:rsidR="00B62C7E" w:rsidRPr="008322CC" w:rsidRDefault="00B62C7E" w:rsidP="008322CC">
      <w:pPr>
        <w:spacing w:after="0" w:line="240" w:lineRule="auto"/>
        <w:ind w:left="4956" w:firstLine="6"/>
        <w:jc w:val="both"/>
        <w:rPr>
          <w:rFonts w:ascii="Times New Roman" w:hAnsi="Times New Roman" w:cs="Times New Roman"/>
          <w:sz w:val="24"/>
          <w:szCs w:val="24"/>
        </w:rPr>
      </w:pPr>
      <w:r w:rsidRPr="008322CC">
        <w:rPr>
          <w:rFonts w:ascii="Times New Roman" w:hAnsi="Times New Roman" w:cs="Times New Roman"/>
          <w:sz w:val="24"/>
          <w:szCs w:val="24"/>
        </w:rPr>
        <w:t>Lesznowola, dnia</w:t>
      </w:r>
      <w:r w:rsidR="00177674">
        <w:rPr>
          <w:rFonts w:ascii="Times New Roman" w:hAnsi="Times New Roman" w:cs="Times New Roman"/>
          <w:sz w:val="24"/>
          <w:szCs w:val="24"/>
        </w:rPr>
        <w:t xml:space="preserve"> </w:t>
      </w:r>
      <w:r w:rsidR="004012DD">
        <w:rPr>
          <w:rFonts w:ascii="Times New Roman" w:hAnsi="Times New Roman" w:cs="Times New Roman"/>
          <w:sz w:val="24"/>
          <w:szCs w:val="24"/>
        </w:rPr>
        <w:t>2</w:t>
      </w:r>
      <w:r w:rsidR="003E7004">
        <w:rPr>
          <w:rFonts w:ascii="Times New Roman" w:hAnsi="Times New Roman" w:cs="Times New Roman"/>
          <w:sz w:val="24"/>
          <w:szCs w:val="24"/>
        </w:rPr>
        <w:t>4</w:t>
      </w:r>
      <w:r w:rsidR="00E55FDE">
        <w:rPr>
          <w:rFonts w:ascii="Times New Roman" w:hAnsi="Times New Roman" w:cs="Times New Roman"/>
          <w:sz w:val="24"/>
          <w:szCs w:val="24"/>
        </w:rPr>
        <w:t>.</w:t>
      </w:r>
      <w:r w:rsidR="00177674">
        <w:rPr>
          <w:rFonts w:ascii="Times New Roman" w:hAnsi="Times New Roman" w:cs="Times New Roman"/>
          <w:sz w:val="24"/>
          <w:szCs w:val="24"/>
        </w:rPr>
        <w:t>0</w:t>
      </w:r>
      <w:r w:rsidR="004012DD">
        <w:rPr>
          <w:rFonts w:ascii="Times New Roman" w:hAnsi="Times New Roman" w:cs="Times New Roman"/>
          <w:sz w:val="24"/>
          <w:szCs w:val="24"/>
        </w:rPr>
        <w:t>5</w:t>
      </w:r>
      <w:r w:rsidR="00177674">
        <w:rPr>
          <w:rFonts w:ascii="Times New Roman" w:hAnsi="Times New Roman" w:cs="Times New Roman"/>
          <w:sz w:val="24"/>
          <w:szCs w:val="24"/>
        </w:rPr>
        <w:t>.</w:t>
      </w:r>
      <w:r w:rsidRPr="008322CC">
        <w:rPr>
          <w:rFonts w:ascii="Times New Roman" w:hAnsi="Times New Roman" w:cs="Times New Roman"/>
          <w:sz w:val="24"/>
          <w:szCs w:val="24"/>
        </w:rPr>
        <w:t>201</w:t>
      </w:r>
      <w:r w:rsidR="002963A4">
        <w:rPr>
          <w:rFonts w:ascii="Times New Roman" w:hAnsi="Times New Roman" w:cs="Times New Roman"/>
          <w:sz w:val="24"/>
          <w:szCs w:val="24"/>
        </w:rPr>
        <w:t>9</w:t>
      </w:r>
      <w:r w:rsidRPr="008322CC">
        <w:rPr>
          <w:rFonts w:ascii="Times New Roman" w:hAnsi="Times New Roman" w:cs="Times New Roman"/>
          <w:sz w:val="24"/>
          <w:szCs w:val="24"/>
        </w:rPr>
        <w:t xml:space="preserve"> r.</w:t>
      </w:r>
    </w:p>
    <w:p w:rsidR="00D06490" w:rsidRDefault="004012DD" w:rsidP="00D06490">
      <w:pPr>
        <w:spacing w:after="0" w:line="240" w:lineRule="auto"/>
        <w:ind w:left="4956" w:firstLine="6"/>
        <w:jc w:val="both"/>
        <w:rPr>
          <w:rFonts w:ascii="Times New Roman" w:hAnsi="Times New Roman" w:cs="Times New Roman"/>
          <w:b/>
          <w:sz w:val="24"/>
          <w:szCs w:val="24"/>
        </w:rPr>
      </w:pPr>
      <w:r>
        <w:rPr>
          <w:rFonts w:ascii="Times New Roman" w:hAnsi="Times New Roman" w:cs="Times New Roman"/>
          <w:sz w:val="24"/>
          <w:szCs w:val="24"/>
        </w:rPr>
        <w:t xml:space="preserve">Łącznie: </w:t>
      </w:r>
      <w:r w:rsidR="00957C44">
        <w:rPr>
          <w:rFonts w:ascii="Times New Roman" w:hAnsi="Times New Roman" w:cs="Times New Roman"/>
          <w:sz w:val="24"/>
          <w:szCs w:val="24"/>
        </w:rPr>
        <w:t>114</w:t>
      </w:r>
      <w:r>
        <w:rPr>
          <w:rFonts w:ascii="Times New Roman" w:hAnsi="Times New Roman" w:cs="Times New Roman"/>
          <w:sz w:val="24"/>
          <w:szCs w:val="24"/>
        </w:rPr>
        <w:t xml:space="preserve"> </w:t>
      </w:r>
      <w:r w:rsidR="00B62C7E" w:rsidRPr="008322CC">
        <w:rPr>
          <w:rFonts w:ascii="Times New Roman" w:hAnsi="Times New Roman" w:cs="Times New Roman"/>
          <w:sz w:val="24"/>
          <w:szCs w:val="24"/>
        </w:rPr>
        <w:t xml:space="preserve">stron </w:t>
      </w:r>
    </w:p>
    <w:p w:rsidR="003E7004" w:rsidRDefault="003E7004"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lastRenderedPageBreak/>
        <w:t>Rozdział 1. Wzór formularza.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8322CC" w:rsidRDefault="00B62C7E" w:rsidP="008322CC">
      <w:pPr>
        <w:pStyle w:val="Nagwek2"/>
        <w:jc w:val="center"/>
        <w:rPr>
          <w:rFonts w:eastAsia="Arial Unicode MS"/>
          <w:sz w:val="24"/>
          <w:szCs w:val="24"/>
        </w:rPr>
      </w:pPr>
      <w:r w:rsidRPr="008322CC">
        <w:rPr>
          <w:sz w:val="24"/>
          <w:szCs w:val="24"/>
        </w:rPr>
        <w:t>O F E R T A</w:t>
      </w:r>
    </w:p>
    <w:p w:rsidR="00B62C7E" w:rsidRPr="008322CC" w:rsidRDefault="00B62C7E" w:rsidP="008322CC">
      <w:pPr>
        <w:spacing w:after="0" w:line="240" w:lineRule="auto"/>
        <w:jc w:val="center"/>
        <w:rPr>
          <w:rFonts w:ascii="Times New Roman" w:eastAsia="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Nazwa (firma) i adres Wykonawcy:</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Tel.</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Fax:</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e-mail</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b/>
          <w:sz w:val="24"/>
          <w:szCs w:val="24"/>
        </w:rPr>
        <w:t>Gmina Lesznowola</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t>ul. Gminna 60</w:t>
      </w:r>
    </w:p>
    <w:p w:rsidR="00B62C7E" w:rsidRPr="008322CC" w:rsidRDefault="00B62C7E" w:rsidP="008322CC">
      <w:pPr>
        <w:pStyle w:val="Tekstpodstawowywcity"/>
        <w:spacing w:line="240" w:lineRule="auto"/>
        <w:ind w:left="0"/>
        <w:rPr>
          <w:b/>
          <w:sz w:val="24"/>
          <w:szCs w:val="24"/>
        </w:rPr>
      </w:pP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t>05-506 Lesznowola</w:t>
      </w:r>
    </w:p>
    <w:p w:rsidR="00B62C7E" w:rsidRPr="008322CC" w:rsidRDefault="00B62C7E" w:rsidP="008322CC">
      <w:pPr>
        <w:pStyle w:val="Tekstpodstawowywcity"/>
        <w:spacing w:line="240" w:lineRule="auto"/>
        <w:ind w:left="0" w:firstLine="851"/>
        <w:rPr>
          <w:b/>
          <w:sz w:val="24"/>
          <w:szCs w:val="24"/>
        </w:rPr>
      </w:pPr>
    </w:p>
    <w:p w:rsidR="00B62C7E" w:rsidRPr="008322CC" w:rsidRDefault="00B62C7E" w:rsidP="008322CC">
      <w:pPr>
        <w:pStyle w:val="Tekstpodstawowywcity"/>
        <w:spacing w:line="240" w:lineRule="auto"/>
        <w:ind w:left="0" w:firstLine="851"/>
        <w:rPr>
          <w:b/>
          <w:sz w:val="24"/>
          <w:szCs w:val="24"/>
        </w:rPr>
      </w:pPr>
      <w:r w:rsidRPr="008322CC">
        <w:rPr>
          <w:b/>
          <w:sz w:val="24"/>
          <w:szCs w:val="24"/>
        </w:rPr>
        <w:t>Nawiązując do ogłoszenia o przetargu nieograniczonym na:</w:t>
      </w:r>
      <w:r w:rsidR="00E55FDE">
        <w:rPr>
          <w:b/>
          <w:sz w:val="24"/>
          <w:szCs w:val="24"/>
        </w:rPr>
        <w:t xml:space="preserve"> „</w:t>
      </w:r>
      <w:r w:rsidR="004012DD">
        <w:rPr>
          <w:b/>
          <w:sz w:val="24"/>
          <w:szCs w:val="24"/>
        </w:rPr>
        <w:t>Zakup pierwszego wyposażenia filii szkoły w Lesznowoli</w:t>
      </w:r>
      <w:r w:rsidR="00E55FDE">
        <w:rPr>
          <w:b/>
          <w:i/>
          <w:sz w:val="24"/>
          <w:szCs w:val="24"/>
        </w:rPr>
        <w:t>”</w:t>
      </w:r>
    </w:p>
    <w:p w:rsidR="00B62C7E" w:rsidRPr="008322CC" w:rsidRDefault="00B62C7E" w:rsidP="008322CC">
      <w:pPr>
        <w:spacing w:after="0" w:line="240" w:lineRule="auto"/>
        <w:ind w:left="2410" w:hanging="2050"/>
        <w:jc w:val="both"/>
        <w:rPr>
          <w:rFonts w:ascii="Times New Roman" w:hAnsi="Times New Roman" w:cs="Times New Roman"/>
          <w:b/>
          <w:sz w:val="24"/>
          <w:szCs w:val="24"/>
        </w:rPr>
      </w:pPr>
    </w:p>
    <w:p w:rsidR="00586D0A" w:rsidRPr="00586D0A" w:rsidRDefault="00586D0A" w:rsidP="00586D0A">
      <w:pPr>
        <w:spacing w:after="0" w:line="240" w:lineRule="auto"/>
        <w:jc w:val="both"/>
        <w:rPr>
          <w:rFonts w:ascii="Times New Roman" w:hAnsi="Times New Roman" w:cs="Times New Roman"/>
          <w:sz w:val="24"/>
          <w:szCs w:val="24"/>
        </w:rPr>
      </w:pPr>
      <w:r w:rsidRPr="00586D0A">
        <w:rPr>
          <w:rFonts w:ascii="Times New Roman" w:hAnsi="Times New Roman" w:cs="Times New Roman"/>
          <w:sz w:val="24"/>
          <w:szCs w:val="24"/>
        </w:rPr>
        <w:t>1. Oferujemy wykonanie zamówienia zgodnie z warunkami określonymi przez Zamawiającego za wynagrodzenie:</w:t>
      </w:r>
    </w:p>
    <w:p w:rsidR="00586D0A" w:rsidRPr="00586D0A" w:rsidRDefault="00586D0A" w:rsidP="00586D0A">
      <w:pPr>
        <w:spacing w:after="0" w:line="240" w:lineRule="auto"/>
        <w:jc w:val="both"/>
        <w:rPr>
          <w:rFonts w:ascii="Times New Roman" w:hAnsi="Times New Roman" w:cs="Times New Roman"/>
          <w:sz w:val="24"/>
          <w:szCs w:val="24"/>
        </w:rPr>
      </w:pPr>
    </w:p>
    <w:p w:rsidR="00586D0A" w:rsidRPr="00586D0A" w:rsidRDefault="00586D0A" w:rsidP="00586D0A">
      <w:pPr>
        <w:spacing w:after="0" w:line="240" w:lineRule="auto"/>
        <w:jc w:val="both"/>
        <w:rPr>
          <w:rFonts w:ascii="Times New Roman" w:hAnsi="Times New Roman" w:cs="Times New Roman"/>
          <w:sz w:val="24"/>
          <w:szCs w:val="24"/>
        </w:rPr>
      </w:pPr>
      <w:r w:rsidRPr="00586D0A">
        <w:rPr>
          <w:rFonts w:ascii="Times New Roman" w:hAnsi="Times New Roman" w:cs="Times New Roman"/>
          <w:sz w:val="24"/>
          <w:szCs w:val="24"/>
        </w:rPr>
        <w:sym w:font="Wingdings" w:char="F0D8"/>
      </w:r>
      <w:r w:rsidRPr="00586D0A">
        <w:rPr>
          <w:rFonts w:ascii="Times New Roman" w:hAnsi="Times New Roman" w:cs="Times New Roman"/>
          <w:sz w:val="24"/>
          <w:szCs w:val="24"/>
        </w:rPr>
        <w:t xml:space="preserve"> cena netto (bez podatku VAT) w zł: ………........................................................................ </w:t>
      </w:r>
    </w:p>
    <w:p w:rsidR="00586D0A" w:rsidRPr="00586D0A" w:rsidRDefault="00586D0A" w:rsidP="00586D0A">
      <w:pPr>
        <w:spacing w:after="0" w:line="240" w:lineRule="auto"/>
        <w:jc w:val="both"/>
        <w:rPr>
          <w:rFonts w:ascii="Times New Roman" w:hAnsi="Times New Roman" w:cs="Times New Roman"/>
          <w:sz w:val="24"/>
          <w:szCs w:val="24"/>
        </w:rPr>
      </w:pPr>
      <w:r w:rsidRPr="00586D0A">
        <w:rPr>
          <w:rFonts w:ascii="Times New Roman" w:hAnsi="Times New Roman" w:cs="Times New Roman"/>
          <w:sz w:val="24"/>
          <w:szCs w:val="24"/>
        </w:rPr>
        <w:t>(słownie złotyc</w:t>
      </w:r>
      <w:r>
        <w:rPr>
          <w:rFonts w:ascii="Times New Roman" w:hAnsi="Times New Roman" w:cs="Times New Roman"/>
          <w:sz w:val="24"/>
          <w:szCs w:val="24"/>
        </w:rPr>
        <w:t>h: ………………………………………………...……….</w:t>
      </w:r>
      <w:r w:rsidRPr="00586D0A">
        <w:rPr>
          <w:rFonts w:ascii="Times New Roman" w:hAnsi="Times New Roman" w:cs="Times New Roman"/>
          <w:sz w:val="24"/>
          <w:szCs w:val="24"/>
        </w:rPr>
        <w:t>…………………….  .....................................................................................................................................................)</w:t>
      </w:r>
    </w:p>
    <w:p w:rsidR="00586D0A" w:rsidRPr="00586D0A" w:rsidRDefault="00586D0A" w:rsidP="00586D0A">
      <w:pPr>
        <w:spacing w:after="0" w:line="240" w:lineRule="auto"/>
        <w:jc w:val="both"/>
        <w:rPr>
          <w:rFonts w:ascii="Times New Roman" w:hAnsi="Times New Roman" w:cs="Times New Roman"/>
          <w:sz w:val="24"/>
          <w:szCs w:val="24"/>
        </w:rPr>
      </w:pPr>
      <w:r w:rsidRPr="00586D0A">
        <w:rPr>
          <w:rFonts w:ascii="Times New Roman" w:hAnsi="Times New Roman" w:cs="Times New Roman"/>
          <w:sz w:val="24"/>
          <w:szCs w:val="24"/>
        </w:rPr>
        <w:t xml:space="preserve">+ obowiązujący podatek VAT w wysokości: 23 % </w:t>
      </w:r>
    </w:p>
    <w:p w:rsidR="00586D0A" w:rsidRPr="00586D0A" w:rsidRDefault="00586D0A" w:rsidP="00586D0A">
      <w:pPr>
        <w:spacing w:after="0"/>
        <w:jc w:val="both"/>
        <w:rPr>
          <w:rFonts w:ascii="Times New Roman" w:hAnsi="Times New Roman" w:cs="Times New Roman"/>
          <w:sz w:val="16"/>
          <w:szCs w:val="16"/>
        </w:rPr>
      </w:pPr>
    </w:p>
    <w:p w:rsidR="00586D0A" w:rsidRPr="00586D0A" w:rsidRDefault="00586D0A" w:rsidP="00586D0A">
      <w:pPr>
        <w:spacing w:after="0"/>
        <w:jc w:val="both"/>
        <w:rPr>
          <w:rFonts w:ascii="Times New Roman" w:hAnsi="Times New Roman" w:cs="Times New Roman"/>
          <w:sz w:val="24"/>
          <w:szCs w:val="24"/>
        </w:rPr>
      </w:pPr>
      <w:r w:rsidRPr="00586D0A">
        <w:rPr>
          <w:rFonts w:ascii="Times New Roman" w:hAnsi="Times New Roman" w:cs="Times New Roman"/>
          <w:sz w:val="24"/>
          <w:szCs w:val="24"/>
        </w:rPr>
        <w:sym w:font="Wingdings" w:char="F0D8"/>
      </w:r>
      <w:r w:rsidRPr="00586D0A">
        <w:rPr>
          <w:rFonts w:ascii="Times New Roman" w:hAnsi="Times New Roman" w:cs="Times New Roman"/>
          <w:sz w:val="24"/>
          <w:szCs w:val="24"/>
        </w:rPr>
        <w:t xml:space="preserve"> wartość podatku VAT w zł: ……………………………………………………………</w:t>
      </w:r>
    </w:p>
    <w:p w:rsidR="00586D0A" w:rsidRPr="00586D0A" w:rsidRDefault="00586D0A" w:rsidP="00586D0A">
      <w:pPr>
        <w:spacing w:after="0"/>
        <w:jc w:val="both"/>
        <w:rPr>
          <w:rFonts w:ascii="Times New Roman" w:hAnsi="Times New Roman" w:cs="Times New Roman"/>
          <w:sz w:val="24"/>
          <w:szCs w:val="24"/>
        </w:rPr>
      </w:pPr>
      <w:r w:rsidRPr="00586D0A">
        <w:rPr>
          <w:rFonts w:ascii="Times New Roman" w:hAnsi="Times New Roman" w:cs="Times New Roman"/>
          <w:sz w:val="24"/>
          <w:szCs w:val="24"/>
        </w:rPr>
        <w:t>(słownie złotych: ……………………………………………………………………………….</w:t>
      </w:r>
    </w:p>
    <w:p w:rsidR="00586D0A" w:rsidRPr="00586D0A" w:rsidRDefault="00586D0A" w:rsidP="00586D0A">
      <w:pPr>
        <w:spacing w:after="0"/>
        <w:jc w:val="both"/>
        <w:rPr>
          <w:rFonts w:ascii="Times New Roman" w:hAnsi="Times New Roman" w:cs="Times New Roman"/>
          <w:sz w:val="24"/>
          <w:szCs w:val="24"/>
        </w:rPr>
      </w:pPr>
      <w:r w:rsidRPr="00586D0A">
        <w:rPr>
          <w:rFonts w:ascii="Times New Roman" w:hAnsi="Times New Roman" w:cs="Times New Roman"/>
          <w:sz w:val="24"/>
          <w:szCs w:val="24"/>
        </w:rPr>
        <w:t>………………………………………………………………………………………………….)</w:t>
      </w:r>
    </w:p>
    <w:p w:rsidR="00586D0A" w:rsidRPr="00586D0A" w:rsidRDefault="00586D0A" w:rsidP="00586D0A">
      <w:pPr>
        <w:spacing w:after="0"/>
        <w:jc w:val="both"/>
        <w:rPr>
          <w:rFonts w:ascii="Times New Roman" w:hAnsi="Times New Roman" w:cs="Times New Roman"/>
          <w:sz w:val="16"/>
          <w:szCs w:val="16"/>
        </w:rPr>
      </w:pPr>
    </w:p>
    <w:p w:rsidR="00586D0A" w:rsidRPr="00586D0A" w:rsidRDefault="00586D0A" w:rsidP="00586D0A">
      <w:pPr>
        <w:spacing w:after="0"/>
        <w:jc w:val="both"/>
        <w:rPr>
          <w:rFonts w:ascii="Times New Roman" w:hAnsi="Times New Roman" w:cs="Times New Roman"/>
          <w:sz w:val="24"/>
          <w:szCs w:val="24"/>
        </w:rPr>
      </w:pPr>
      <w:r w:rsidRPr="00586D0A">
        <w:rPr>
          <w:rFonts w:ascii="Times New Roman" w:hAnsi="Times New Roman" w:cs="Times New Roman"/>
          <w:sz w:val="24"/>
          <w:szCs w:val="24"/>
        </w:rPr>
        <w:sym w:font="Wingdings" w:char="F0D8"/>
      </w:r>
      <w:r w:rsidRPr="00586D0A">
        <w:rPr>
          <w:rFonts w:ascii="Times New Roman" w:hAnsi="Times New Roman" w:cs="Times New Roman"/>
          <w:sz w:val="24"/>
          <w:szCs w:val="24"/>
        </w:rPr>
        <w:t xml:space="preserve"> cena brutto (łącznie z podatkiem VAT) w zł: ....................................................................., (słownie złotych: …..............</w:t>
      </w:r>
      <w:r>
        <w:rPr>
          <w:rFonts w:ascii="Times New Roman" w:hAnsi="Times New Roman" w:cs="Times New Roman"/>
          <w:sz w:val="24"/>
          <w:szCs w:val="24"/>
        </w:rPr>
        <w:t>.............................</w:t>
      </w:r>
      <w:r w:rsidRPr="00586D0A">
        <w:rPr>
          <w:rFonts w:ascii="Times New Roman" w:hAnsi="Times New Roman" w:cs="Times New Roman"/>
          <w:sz w:val="24"/>
          <w:szCs w:val="24"/>
        </w:rPr>
        <w:t>…………………………………………….....)</w:t>
      </w:r>
    </w:p>
    <w:p w:rsidR="00586D0A" w:rsidRPr="00586D0A" w:rsidRDefault="00586D0A" w:rsidP="00586D0A">
      <w:pPr>
        <w:spacing w:after="0"/>
        <w:jc w:val="both"/>
        <w:rPr>
          <w:rFonts w:ascii="Times New Roman" w:hAnsi="Times New Roman" w:cs="Times New Roman"/>
          <w:bCs/>
          <w:sz w:val="24"/>
          <w:szCs w:val="12"/>
        </w:rPr>
      </w:pPr>
    </w:p>
    <w:p w:rsidR="00586D0A" w:rsidRPr="00586D0A" w:rsidRDefault="00586D0A" w:rsidP="00586D0A">
      <w:pPr>
        <w:spacing w:after="0"/>
        <w:ind w:left="360" w:hanging="360"/>
        <w:jc w:val="both"/>
        <w:rPr>
          <w:rFonts w:ascii="Times New Roman" w:hAnsi="Times New Roman" w:cs="Times New Roman"/>
          <w:sz w:val="24"/>
          <w:szCs w:val="24"/>
        </w:rPr>
      </w:pPr>
      <w:r w:rsidRPr="00586D0A">
        <w:rPr>
          <w:rFonts w:ascii="Times New Roman" w:hAnsi="Times New Roman" w:cs="Times New Roman"/>
          <w:sz w:val="24"/>
          <w:szCs w:val="24"/>
        </w:rPr>
        <w:t xml:space="preserve">2. Udzielamy gwarancji na </w:t>
      </w:r>
      <w:r w:rsidR="005F1025">
        <w:rPr>
          <w:rFonts w:ascii="Times New Roman" w:hAnsi="Times New Roman" w:cs="Times New Roman"/>
          <w:sz w:val="24"/>
          <w:szCs w:val="24"/>
        </w:rPr>
        <w:t xml:space="preserve">przedmiot zamówienia </w:t>
      </w:r>
      <w:r w:rsidRPr="00586D0A">
        <w:rPr>
          <w:rFonts w:ascii="Times New Roman" w:hAnsi="Times New Roman" w:cs="Times New Roman"/>
          <w:sz w:val="24"/>
          <w:szCs w:val="24"/>
        </w:rPr>
        <w:t xml:space="preserve">na okres: </w:t>
      </w:r>
    </w:p>
    <w:p w:rsidR="00586D0A" w:rsidRPr="00586D0A" w:rsidRDefault="005F1025" w:rsidP="005F1025">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00586D0A" w:rsidRPr="00586D0A">
        <w:rPr>
          <w:rFonts w:ascii="Times New Roman" w:hAnsi="Times New Roman" w:cs="Times New Roman"/>
          <w:sz w:val="24"/>
          <w:szCs w:val="24"/>
        </w:rPr>
        <w:t>……………….… miesięcy, licząc od daty odbioru końcowego</w:t>
      </w:r>
      <w:r>
        <w:rPr>
          <w:rFonts w:ascii="Times New Roman" w:hAnsi="Times New Roman" w:cs="Times New Roman"/>
          <w:sz w:val="24"/>
          <w:szCs w:val="24"/>
        </w:rPr>
        <w:t>.</w:t>
      </w:r>
      <w:r w:rsidR="00586D0A" w:rsidRPr="00586D0A">
        <w:rPr>
          <w:rFonts w:ascii="Times New Roman" w:hAnsi="Times New Roman" w:cs="Times New Roman"/>
          <w:sz w:val="24"/>
          <w:szCs w:val="24"/>
        </w:rPr>
        <w:t xml:space="preserve"> </w:t>
      </w:r>
    </w:p>
    <w:p w:rsidR="00586D0A" w:rsidRPr="00586D0A" w:rsidRDefault="00586D0A" w:rsidP="005F1025">
      <w:pPr>
        <w:spacing w:after="0" w:line="240" w:lineRule="auto"/>
        <w:jc w:val="both"/>
        <w:rPr>
          <w:rFonts w:ascii="Times New Roman" w:hAnsi="Times New Roman" w:cs="Times New Roman"/>
          <w:color w:val="000000"/>
          <w:sz w:val="24"/>
        </w:rPr>
      </w:pPr>
      <w:r w:rsidRPr="00586D0A">
        <w:rPr>
          <w:rFonts w:ascii="Times New Roman" w:hAnsi="Times New Roman" w:cs="Times New Roman"/>
          <w:sz w:val="24"/>
          <w:u w:val="single"/>
        </w:rPr>
        <w:t xml:space="preserve">(Wymagany przez Zamawiającego termin gwarancji </w:t>
      </w:r>
      <w:r w:rsidRPr="00586D0A">
        <w:rPr>
          <w:rFonts w:ascii="Times New Roman" w:hAnsi="Times New Roman" w:cs="Times New Roman"/>
          <w:color w:val="000000"/>
          <w:sz w:val="24"/>
          <w:u w:val="single"/>
        </w:rPr>
        <w:t xml:space="preserve">minimum </w:t>
      </w:r>
      <w:r w:rsidR="005F1025">
        <w:rPr>
          <w:rFonts w:ascii="Times New Roman" w:hAnsi="Times New Roman" w:cs="Times New Roman"/>
          <w:color w:val="000000"/>
          <w:sz w:val="24"/>
          <w:u w:val="single"/>
        </w:rPr>
        <w:t>36</w:t>
      </w:r>
      <w:r w:rsidRPr="00586D0A">
        <w:rPr>
          <w:rFonts w:ascii="Times New Roman" w:hAnsi="Times New Roman" w:cs="Times New Roman"/>
          <w:color w:val="000000"/>
          <w:sz w:val="24"/>
          <w:u w:val="single"/>
        </w:rPr>
        <w:t xml:space="preserve"> miesięcy, ale nie więcej niż </w:t>
      </w:r>
      <w:r w:rsidR="005F1025">
        <w:rPr>
          <w:rFonts w:ascii="Times New Roman" w:hAnsi="Times New Roman" w:cs="Times New Roman"/>
          <w:color w:val="000000"/>
          <w:sz w:val="24"/>
          <w:u w:val="single"/>
        </w:rPr>
        <w:t>60</w:t>
      </w:r>
      <w:r w:rsidRPr="00586D0A">
        <w:rPr>
          <w:rFonts w:ascii="Times New Roman" w:hAnsi="Times New Roman" w:cs="Times New Roman"/>
          <w:color w:val="000000"/>
          <w:sz w:val="24"/>
          <w:u w:val="single"/>
        </w:rPr>
        <w:t xml:space="preserve"> miesięcy).</w:t>
      </w:r>
    </w:p>
    <w:p w:rsidR="00586D0A" w:rsidRDefault="00586D0A" w:rsidP="008322CC">
      <w:pPr>
        <w:spacing w:after="0" w:line="240" w:lineRule="auto"/>
        <w:jc w:val="both"/>
        <w:rPr>
          <w:rFonts w:ascii="Times New Roman" w:hAnsi="Times New Roman" w:cs="Times New Roman"/>
          <w:sz w:val="24"/>
          <w:szCs w:val="24"/>
        </w:rPr>
      </w:pPr>
    </w:p>
    <w:p w:rsidR="00B62C7E" w:rsidRPr="008322CC" w:rsidRDefault="005F1025"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62C7E" w:rsidRPr="008322CC">
        <w:rPr>
          <w:rFonts w:ascii="Times New Roman" w:hAnsi="Times New Roman" w:cs="Times New Roman"/>
          <w:sz w:val="24"/>
          <w:szCs w:val="24"/>
        </w:rPr>
        <w:t xml:space="preserve">. Oświadczamy, że zapoznaliśmy się ze specyfikacją istotnych warunków zamówienia oraz wzorem umowy i akceptujemy </w:t>
      </w:r>
      <w:r w:rsidR="00846757">
        <w:rPr>
          <w:rFonts w:ascii="Times New Roman" w:hAnsi="Times New Roman" w:cs="Times New Roman"/>
          <w:sz w:val="24"/>
          <w:szCs w:val="24"/>
        </w:rPr>
        <w:t>go</w:t>
      </w:r>
      <w:r w:rsidR="00B62C7E" w:rsidRPr="008322CC">
        <w:rPr>
          <w:rFonts w:ascii="Times New Roman" w:hAnsi="Times New Roman" w:cs="Times New Roman"/>
          <w:sz w:val="24"/>
          <w:szCs w:val="24"/>
        </w:rPr>
        <w:t xml:space="preserve"> bez żadnych zastrzeżeń.</w:t>
      </w:r>
    </w:p>
    <w:p w:rsidR="00B62C7E" w:rsidRPr="008322CC" w:rsidRDefault="00B62C7E" w:rsidP="008322CC">
      <w:pPr>
        <w:spacing w:after="0" w:line="240" w:lineRule="auto"/>
        <w:ind w:left="709" w:hanging="709"/>
        <w:jc w:val="both"/>
        <w:rPr>
          <w:rFonts w:ascii="Times New Roman" w:hAnsi="Times New Roman" w:cs="Times New Roman"/>
          <w:sz w:val="24"/>
          <w:szCs w:val="24"/>
        </w:rPr>
      </w:pPr>
    </w:p>
    <w:p w:rsidR="00B62C7E" w:rsidRPr="008322CC" w:rsidRDefault="005F1025" w:rsidP="00627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2C7E" w:rsidRPr="008322CC">
        <w:rPr>
          <w:rFonts w:ascii="Times New Roman" w:hAnsi="Times New Roman" w:cs="Times New Roman"/>
          <w:sz w:val="24"/>
          <w:szCs w:val="24"/>
        </w:rPr>
        <w:t>. Oświadczamy, że zapoznaliśmy się z opisem przedmiotu zam</w:t>
      </w:r>
      <w:r w:rsidR="0062782A">
        <w:rPr>
          <w:rFonts w:ascii="Times New Roman" w:hAnsi="Times New Roman" w:cs="Times New Roman"/>
          <w:sz w:val="24"/>
          <w:szCs w:val="24"/>
        </w:rPr>
        <w:t>ówienia i zakresem zamówienia i</w:t>
      </w:r>
      <w:r w:rsidR="00846757">
        <w:rPr>
          <w:rFonts w:ascii="Times New Roman" w:hAnsi="Times New Roman" w:cs="Times New Roman"/>
          <w:sz w:val="24"/>
          <w:szCs w:val="24"/>
        </w:rPr>
        <w:t xml:space="preserve"> </w:t>
      </w:r>
      <w:r w:rsidR="00B62C7E" w:rsidRPr="008322CC">
        <w:rPr>
          <w:rFonts w:ascii="Times New Roman" w:hAnsi="Times New Roman" w:cs="Times New Roman"/>
          <w:sz w:val="24"/>
          <w:szCs w:val="24"/>
        </w:rPr>
        <w:t>nie wnosimy do nich żadnych zastrzeżeń.</w:t>
      </w:r>
    </w:p>
    <w:p w:rsidR="00B62C7E" w:rsidRPr="008322CC" w:rsidRDefault="00B62C7E" w:rsidP="008322CC">
      <w:pPr>
        <w:spacing w:after="0" w:line="240" w:lineRule="auto"/>
        <w:ind w:left="709" w:hanging="709"/>
        <w:jc w:val="both"/>
        <w:rPr>
          <w:rFonts w:ascii="Times New Roman" w:hAnsi="Times New Roman" w:cs="Times New Roman"/>
          <w:sz w:val="24"/>
          <w:szCs w:val="24"/>
        </w:rPr>
      </w:pPr>
    </w:p>
    <w:p w:rsidR="00B62C7E" w:rsidRPr="008322CC" w:rsidRDefault="005F1025" w:rsidP="008322CC">
      <w:pPr>
        <w:pStyle w:val="Tekstpodstawowywcity"/>
        <w:spacing w:line="240" w:lineRule="auto"/>
        <w:ind w:left="0"/>
        <w:rPr>
          <w:sz w:val="24"/>
          <w:szCs w:val="24"/>
        </w:rPr>
      </w:pPr>
      <w:r>
        <w:rPr>
          <w:sz w:val="24"/>
          <w:szCs w:val="24"/>
        </w:rPr>
        <w:t>5</w:t>
      </w:r>
      <w:r w:rsidR="00B62C7E" w:rsidRPr="008322CC">
        <w:rPr>
          <w:sz w:val="24"/>
          <w:szCs w:val="24"/>
        </w:rPr>
        <w:t xml:space="preserve">. Oświadczamy, że jesteśmy związani ofertą do terminu ważności oferty wskazanego w SIWZ </w:t>
      </w:r>
      <w:r w:rsidR="00B62C7E" w:rsidRPr="008322CC">
        <w:rPr>
          <w:sz w:val="24"/>
          <w:szCs w:val="24"/>
        </w:rPr>
        <w:br/>
        <w:t>tj. przez okres 30 dni od upływu terminu składania ofert.</w:t>
      </w:r>
    </w:p>
    <w:p w:rsidR="00B62C7E" w:rsidRPr="008322CC" w:rsidRDefault="00B62C7E" w:rsidP="008322CC">
      <w:pPr>
        <w:pStyle w:val="Tekstpodstawowywcity"/>
        <w:spacing w:line="240" w:lineRule="auto"/>
        <w:ind w:left="0"/>
        <w:rPr>
          <w:sz w:val="24"/>
          <w:szCs w:val="24"/>
        </w:rPr>
      </w:pPr>
    </w:p>
    <w:p w:rsidR="00B62C7E" w:rsidRPr="008322CC" w:rsidRDefault="00E65F70" w:rsidP="008322CC">
      <w:pPr>
        <w:pStyle w:val="Tekstpodstawowywcity"/>
        <w:spacing w:line="240" w:lineRule="auto"/>
        <w:ind w:left="0"/>
        <w:rPr>
          <w:sz w:val="24"/>
          <w:szCs w:val="24"/>
        </w:rPr>
      </w:pPr>
      <w:r>
        <w:rPr>
          <w:sz w:val="24"/>
          <w:szCs w:val="24"/>
        </w:rPr>
        <w:lastRenderedPageBreak/>
        <w:t>6</w:t>
      </w:r>
      <w:r w:rsidR="00B62C7E" w:rsidRPr="008322CC">
        <w:rPr>
          <w:sz w:val="24"/>
          <w:szCs w:val="24"/>
        </w:rPr>
        <w:t>. Oświadczamy, że zapoznaliśmy się z postanowieniami wzoru umowy, która jest częścią dokumentacji przetargowej i zobowiązujemy się w przypadku wyboru naszej oferty do zawarcia umowy na określonych w niej przez Zamawiającego warunkach, w miejscu  i terminie przez niego wyznaczonym.</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9F573A"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62C7E" w:rsidRPr="008322CC">
        <w:rPr>
          <w:rFonts w:ascii="Times New Roman" w:hAnsi="Times New Roman" w:cs="Times New Roman"/>
          <w:sz w:val="24"/>
          <w:szCs w:val="24"/>
        </w:rPr>
        <w:t>. Oświadczamy, że w cenie oferty zostały uwzględnione wszystkie koszty wykonania zamówienia i realizacji przyszłego świadczenia umownego.</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p>
    <w:p w:rsidR="00B62C7E" w:rsidRPr="008322CC" w:rsidRDefault="009F573A"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62C7E" w:rsidRPr="008322CC">
        <w:rPr>
          <w:rFonts w:ascii="Times New Roman" w:hAnsi="Times New Roman" w:cs="Times New Roman"/>
          <w:sz w:val="24"/>
          <w:szCs w:val="24"/>
        </w:rPr>
        <w:t>. Oferta nasza została złożona na …………………..  stronach podpisanych i kolejno ponumerowanych od nr ……………… do nr ………………….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9F573A" w:rsidP="008322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62C7E" w:rsidRPr="008322CC">
        <w:rPr>
          <w:rFonts w:ascii="Times New Roman" w:hAnsi="Times New Roman" w:cs="Times New Roman"/>
          <w:color w:val="000000"/>
          <w:sz w:val="24"/>
          <w:szCs w:val="24"/>
        </w:rPr>
        <w:t xml:space="preserve">. Oświadczamy, że [nie zamierzamy powierzać do podwykonania żadnej części niniejszego zamówienia / następujące części niniejszego zamówienia zamierzamy powierzyć podwykonawcom]*: </w:t>
      </w:r>
    </w:p>
    <w:p w:rsidR="006E3700" w:rsidRDefault="006E3700" w:rsidP="008322CC">
      <w:pPr>
        <w:spacing w:after="0" w:line="240" w:lineRule="auto"/>
        <w:jc w:val="both"/>
        <w:rPr>
          <w:rFonts w:ascii="Times New Roman" w:hAnsi="Times New Roman" w:cs="Times New Roman"/>
          <w:color w:val="000000"/>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B62C7E" w:rsidRPr="008322CC" w:rsidTr="009F573A">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rPr>
                <w:b/>
                <w:sz w:val="24"/>
                <w:szCs w:val="24"/>
              </w:rPr>
            </w:pPr>
            <w:r w:rsidRPr="008322CC">
              <w:rPr>
                <w:b/>
                <w:sz w:val="24"/>
                <w:szCs w:val="24"/>
              </w:rPr>
              <w:t>Lp.</w:t>
            </w:r>
          </w:p>
        </w:tc>
        <w:tc>
          <w:tcPr>
            <w:tcW w:w="3261"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Opis części zamówienia (zakres robót),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i adres Podwykonawcy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Wartość lub procentowa część zamówienia, jaka zostanie powierzona Podwykonawcy </w:t>
            </w:r>
          </w:p>
        </w:tc>
      </w:tr>
      <w:tr w:rsidR="00B62C7E" w:rsidRPr="008322CC" w:rsidTr="009F573A">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jc w:val="both"/>
              <w:rPr>
                <w:sz w:val="24"/>
                <w:szCs w:val="24"/>
              </w:rPr>
            </w:pPr>
            <w:r w:rsidRPr="008322CC">
              <w:rPr>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pStyle w:val="Tekstpodstawowy2"/>
              <w:spacing w:line="240" w:lineRule="auto"/>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Tekstpodstawowy2"/>
              <w:spacing w:line="240" w:lineRule="auto"/>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sz w:val="24"/>
                <w:szCs w:val="24"/>
              </w:rPr>
            </w:pPr>
          </w:p>
        </w:tc>
      </w:tr>
      <w:tr w:rsidR="00B62C7E" w:rsidRPr="008322CC" w:rsidTr="009F573A">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jc w:val="both"/>
              <w:rPr>
                <w:sz w:val="24"/>
                <w:szCs w:val="24"/>
              </w:rPr>
            </w:pPr>
            <w:r w:rsidRPr="008322CC">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pStyle w:val="Tekstpodstawowy2"/>
              <w:spacing w:line="240" w:lineRule="auto"/>
              <w:rPr>
                <w:i/>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i/>
                <w:sz w:val="24"/>
                <w:szCs w:val="24"/>
              </w:rPr>
            </w:pPr>
          </w:p>
          <w:p w:rsidR="00B62C7E" w:rsidRPr="008322CC" w:rsidRDefault="00B62C7E" w:rsidP="008322CC">
            <w:pPr>
              <w:pStyle w:val="Tekstpodstawowy2"/>
              <w:spacing w:line="240" w:lineRule="auto"/>
              <w:rPr>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i/>
                <w:sz w:val="24"/>
                <w:szCs w:val="24"/>
              </w:rPr>
            </w:pPr>
          </w:p>
        </w:tc>
      </w:tr>
    </w:tbl>
    <w:p w:rsidR="00B62C7E" w:rsidRPr="008322CC" w:rsidRDefault="00B62C7E" w:rsidP="008322CC">
      <w:pPr>
        <w:pStyle w:val="Tekstpodstawowy"/>
        <w:spacing w:line="240" w:lineRule="auto"/>
        <w:rPr>
          <w:sz w:val="24"/>
          <w:szCs w:val="24"/>
        </w:rPr>
      </w:pPr>
      <w:r w:rsidRPr="008322CC">
        <w:rPr>
          <w:sz w:val="24"/>
          <w:szCs w:val="24"/>
        </w:rPr>
        <w:t>Uwaga:</w:t>
      </w:r>
    </w:p>
    <w:p w:rsidR="00B62C7E" w:rsidRPr="008322CC" w:rsidRDefault="00B62C7E" w:rsidP="008322CC">
      <w:pPr>
        <w:pStyle w:val="Tekstpodstawowy"/>
        <w:spacing w:line="240" w:lineRule="auto"/>
        <w:rPr>
          <w:sz w:val="24"/>
          <w:szCs w:val="24"/>
        </w:rPr>
      </w:pPr>
      <w:r w:rsidRPr="008322CC">
        <w:rPr>
          <w:sz w:val="24"/>
          <w:szCs w:val="24"/>
        </w:rPr>
        <w:t xml:space="preserve">Jeżeli wykonawca nie wypełni formularza ofertowego w zakresie pkt. </w:t>
      </w:r>
      <w:r w:rsidR="009F573A">
        <w:rPr>
          <w:sz w:val="24"/>
          <w:szCs w:val="24"/>
        </w:rPr>
        <w:t>9</w:t>
      </w:r>
      <w:r w:rsidRPr="008322CC">
        <w:rPr>
          <w:sz w:val="24"/>
          <w:szCs w:val="24"/>
        </w:rPr>
        <w:t xml:space="preserve"> to Zamawiający uzna, że zamówienie zostanie wykonane osobiście, bez udziału podwykonawców.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9F573A" w:rsidP="008322C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62C7E" w:rsidRPr="008322CC">
        <w:rPr>
          <w:rFonts w:ascii="Times New Roman" w:hAnsi="Times New Roman" w:cs="Times New Roman"/>
          <w:sz w:val="24"/>
          <w:szCs w:val="24"/>
        </w:rPr>
        <w:t xml:space="preserve">. Oświadczamy, że jesteśmy </w:t>
      </w:r>
      <w:r w:rsidR="00B62C7E" w:rsidRPr="008322CC">
        <w:rPr>
          <w:rFonts w:ascii="Times New Roman" w:hAnsi="Times New Roman" w:cs="Times New Roman"/>
          <w:b/>
          <w:sz w:val="24"/>
          <w:szCs w:val="24"/>
        </w:rPr>
        <w:t>małym / średnim</w:t>
      </w:r>
      <w:r w:rsidR="00B62C7E" w:rsidRPr="008322CC">
        <w:rPr>
          <w:rFonts w:ascii="Times New Roman" w:hAnsi="Times New Roman" w:cs="Times New Roman"/>
          <w:sz w:val="24"/>
          <w:szCs w:val="24"/>
        </w:rPr>
        <w:t xml:space="preserve">* </w:t>
      </w:r>
      <w:r w:rsidR="00B62C7E" w:rsidRPr="008322CC">
        <w:rPr>
          <w:rFonts w:ascii="Times New Roman" w:hAnsi="Times New Roman" w:cs="Times New Roman"/>
          <w:b/>
          <w:sz w:val="24"/>
          <w:szCs w:val="24"/>
        </w:rPr>
        <w:t>przedsiębiorstwem</w:t>
      </w:r>
      <w:r w:rsidR="00B62C7E"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„Małe przedsiębiorstwo” – przedsiębiorstwo, które zatrudnia mniej niż 50 osób i którego roczny obrót lub roczna suma bilansowa nie przekracza 10 milionów EUR.</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„Średnie przedsiębiorstwo” – przedsiębiorstwo, które nie jest mikroprzedsiębiorstwem ani małym przedsiębiorstwem i które zatrudnia mniej niż 250 osób i którego roczny obrót nie przekracza 50 milionów EUR lub roczna suma bilansowa nie przekracza 43 milionów EUR.</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1</w:t>
      </w:r>
      <w:r w:rsidR="009F573A">
        <w:rPr>
          <w:rFonts w:ascii="Times New Roman" w:hAnsi="Times New Roman" w:cs="Times New Roman"/>
          <w:sz w:val="24"/>
          <w:szCs w:val="24"/>
        </w:rPr>
        <w:t>1</w:t>
      </w:r>
      <w:r w:rsidRPr="008322CC">
        <w:rPr>
          <w:rFonts w:ascii="Times New Roman" w:hAnsi="Times New Roman" w:cs="Times New Roman"/>
          <w:sz w:val="24"/>
          <w:szCs w:val="24"/>
        </w:rPr>
        <w:t xml:space="preserve">. Uprawnionym do kontaktów z Zamawiającym jest: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tel. ...............................................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pStyle w:val="Tekstpodstawowy"/>
        <w:spacing w:line="240" w:lineRule="auto"/>
        <w:rPr>
          <w:sz w:val="24"/>
          <w:szCs w:val="24"/>
        </w:rPr>
      </w:pPr>
      <w:r w:rsidRPr="008322CC">
        <w:rPr>
          <w:sz w:val="24"/>
          <w:szCs w:val="24"/>
        </w:rPr>
        <w:t>1</w:t>
      </w:r>
      <w:r w:rsidR="009F573A">
        <w:rPr>
          <w:sz w:val="24"/>
          <w:szCs w:val="24"/>
        </w:rPr>
        <w:t>2</w:t>
      </w:r>
      <w:r w:rsidRPr="008322CC">
        <w:rPr>
          <w:sz w:val="24"/>
          <w:szCs w:val="24"/>
        </w:rPr>
        <w:t>.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rsidR="00B22C08" w:rsidRPr="008322CC" w:rsidRDefault="00B22C08" w:rsidP="008322CC">
      <w:pPr>
        <w:pStyle w:val="Tekstpodstawowy"/>
        <w:spacing w:line="240" w:lineRule="auto"/>
        <w:rPr>
          <w:sz w:val="24"/>
          <w:szCs w:val="24"/>
        </w:rPr>
      </w:pP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9F573A">
        <w:rPr>
          <w:rFonts w:ascii="Times New Roman" w:eastAsia="Times New Roman" w:hAnsi="Times New Roman" w:cs="Times New Roman"/>
          <w:sz w:val="24"/>
          <w:szCs w:val="24"/>
          <w:lang w:eastAsia="pl-PL"/>
        </w:rPr>
        <w:t>3</w:t>
      </w:r>
      <w:r w:rsidRPr="00714C0E">
        <w:rPr>
          <w:rFonts w:ascii="Times New Roman" w:eastAsia="Times New Roman" w:hAnsi="Times New Roman" w:cs="Times New Roman"/>
          <w:sz w:val="24"/>
          <w:szCs w:val="24"/>
          <w:lang w:eastAsia="pl-PL"/>
        </w:rPr>
        <w:t>. Oświadczamy, iż w celu potwierdzenia braku podstaw do wykluczenia z niniejszego postępowania o udzielenie zamówienia publicznego na podstawie art. 24 ust. 5 pkt 1 ustawy Prawo zamówień publicznych (przesłanka fakultatywna) - Zamawiający może samodzielnie pobrać z ogólnodostępnych i bezpłatnych baz danych następujące dokumenty:</w:t>
      </w: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 aktualny odpis z Krajowego Rejestru Sądowego (KRS) ze strony internetowej </w:t>
      </w:r>
      <w:hyperlink r:id="rId9" w:history="1">
        <w:r w:rsidRPr="00714C0E">
          <w:rPr>
            <w:rFonts w:ascii="Times New Roman" w:eastAsia="Times New Roman" w:hAnsi="Times New Roman" w:cs="Times New Roman"/>
            <w:color w:val="0000FF"/>
            <w:sz w:val="24"/>
            <w:szCs w:val="24"/>
            <w:u w:val="single"/>
            <w:lang w:eastAsia="pl-PL"/>
          </w:rPr>
          <w:t>https://ems.ms.gov.pl/krs/wyszukiwaniepodmiotu</w:t>
        </w:r>
      </w:hyperlink>
      <w:r w:rsidRPr="00714C0E">
        <w:rPr>
          <w:rFonts w:ascii="Times New Roman" w:eastAsia="Times New Roman" w:hAnsi="Times New Roman" w:cs="Times New Roman"/>
          <w:sz w:val="24"/>
          <w:szCs w:val="24"/>
          <w:lang w:eastAsia="pl-PL"/>
        </w:rPr>
        <w:t xml:space="preserve">,* </w:t>
      </w:r>
    </w:p>
    <w:p w:rsidR="00B22C08" w:rsidRPr="00714C0E" w:rsidRDefault="00B22C08" w:rsidP="00B22C08">
      <w:pPr>
        <w:spacing w:after="0" w:line="240" w:lineRule="auto"/>
        <w:ind w:left="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b/>
          <w:sz w:val="24"/>
          <w:szCs w:val="24"/>
          <w:lang w:eastAsia="pl-PL"/>
        </w:rPr>
        <w:t>Nr KRS (Krajowy Rejestr Sądowy) Wykonawcy:  …….……..………………………..</w:t>
      </w: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lastRenderedPageBreak/>
        <w:t xml:space="preserve">- aktualny odpis z Centralnej Ewidencji i Informacji o Działalności Gospodarczej (CEIDG) ze strony internetowej </w:t>
      </w:r>
      <w:hyperlink r:id="rId10" w:history="1">
        <w:r w:rsidRPr="00714C0E">
          <w:rPr>
            <w:rFonts w:ascii="Times New Roman" w:eastAsia="Times New Roman" w:hAnsi="Times New Roman" w:cs="Times New Roman"/>
            <w:color w:val="0000FF"/>
            <w:sz w:val="24"/>
            <w:szCs w:val="24"/>
            <w:u w:val="single"/>
            <w:lang w:eastAsia="pl-PL"/>
          </w:rPr>
          <w:t>https://prod.ceidg.gov.pl/CEIDG/CEIDG.Public.UI/Search.aspx</w:t>
        </w:r>
      </w:hyperlink>
      <w:r w:rsidRPr="00714C0E">
        <w:rPr>
          <w:rFonts w:ascii="Times New Roman" w:eastAsia="Times New Roman" w:hAnsi="Times New Roman" w:cs="Times New Roman"/>
          <w:sz w:val="24"/>
          <w:szCs w:val="24"/>
          <w:lang w:eastAsia="pl-PL"/>
        </w:rPr>
        <w:t xml:space="preserve">*. </w:t>
      </w:r>
    </w:p>
    <w:p w:rsidR="00B22C08" w:rsidRPr="00714C0E" w:rsidRDefault="00B22C08" w:rsidP="00B22C08">
      <w:pPr>
        <w:spacing w:after="0" w:line="240" w:lineRule="auto"/>
        <w:rPr>
          <w:rFonts w:ascii="Times New Roman" w:eastAsia="Times New Roman" w:hAnsi="Times New Roman" w:cs="Times New Roman"/>
          <w:sz w:val="24"/>
          <w:szCs w:val="24"/>
          <w:lang w:eastAsia="pl-PL"/>
        </w:rPr>
      </w:pPr>
    </w:p>
    <w:p w:rsidR="00B22C08" w:rsidRPr="00714C0E" w:rsidRDefault="00B22C08" w:rsidP="00B22C08">
      <w:pPr>
        <w:spacing w:after="0" w:line="240" w:lineRule="auto"/>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1</w:t>
      </w:r>
      <w:r w:rsidR="009F573A">
        <w:rPr>
          <w:rFonts w:ascii="Times New Roman" w:eastAsia="Times New Roman" w:hAnsi="Times New Roman" w:cs="Times New Roman"/>
          <w:sz w:val="24"/>
          <w:szCs w:val="24"/>
          <w:lang w:eastAsia="pl-PL"/>
        </w:rPr>
        <w:t>4</w:t>
      </w:r>
      <w:r w:rsidRPr="00714C0E">
        <w:rPr>
          <w:rFonts w:ascii="Times New Roman" w:eastAsia="Times New Roman" w:hAnsi="Times New Roman" w:cs="Times New Roman"/>
          <w:sz w:val="24"/>
          <w:szCs w:val="24"/>
          <w:lang w:eastAsia="pl-PL"/>
        </w:rPr>
        <w:t xml:space="preserve">. Uprawnionym do kontaktów z Zamawiającym jest: </w:t>
      </w:r>
    </w:p>
    <w:p w:rsidR="00B22C08" w:rsidRPr="00714C0E" w:rsidRDefault="00B22C08" w:rsidP="00B22C08">
      <w:pPr>
        <w:spacing w:after="0" w:line="240" w:lineRule="auto"/>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tel. ............................................... .</w:t>
      </w: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p>
    <w:p w:rsidR="00B22C08" w:rsidRPr="00714C0E" w:rsidRDefault="00B22C08" w:rsidP="00B22C08">
      <w:pPr>
        <w:spacing w:after="0" w:line="240" w:lineRule="auto"/>
        <w:jc w:val="both"/>
        <w:rPr>
          <w:rFonts w:ascii="Times New Roman" w:eastAsia="Calibri" w:hAnsi="Times New Roman" w:cs="Times New Roman"/>
          <w:sz w:val="24"/>
          <w:szCs w:val="24"/>
          <w:lang w:eastAsia="pl-PL"/>
        </w:rPr>
      </w:pPr>
      <w:r w:rsidRPr="00714C0E">
        <w:rPr>
          <w:rFonts w:ascii="Times New Roman" w:eastAsia="Calibri" w:hAnsi="Times New Roman" w:cs="Times New Roman"/>
          <w:sz w:val="24"/>
          <w:szCs w:val="24"/>
          <w:lang w:eastAsia="pl-PL"/>
        </w:rPr>
        <w:t>1</w:t>
      </w:r>
      <w:r w:rsidR="009F573A">
        <w:rPr>
          <w:rFonts w:ascii="Times New Roman" w:eastAsia="Calibri" w:hAnsi="Times New Roman" w:cs="Times New Roman"/>
          <w:sz w:val="24"/>
          <w:szCs w:val="24"/>
          <w:lang w:eastAsia="pl-PL"/>
        </w:rPr>
        <w:t>5</w:t>
      </w:r>
      <w:r w:rsidRPr="00714C0E">
        <w:rPr>
          <w:rFonts w:ascii="Times New Roman" w:eastAsia="Calibri" w:hAnsi="Times New Roman" w:cs="Times New Roman"/>
          <w:sz w:val="24"/>
          <w:szCs w:val="24"/>
          <w:lang w:eastAsia="pl-PL"/>
        </w:rPr>
        <w:t>. Oświadczamy, że wy</w:t>
      </w:r>
      <w:r w:rsidRPr="00714C0E">
        <w:rPr>
          <w:rFonts w:ascii="Times New Roman" w:eastAsia="Calibri" w:hAnsi="Times New Roman" w:cs="Times New Roman"/>
          <w:color w:val="000000"/>
          <w:sz w:val="24"/>
          <w:szCs w:val="24"/>
          <w:lang w:eastAsia="pl-PL"/>
        </w:rPr>
        <w:t>pełniliśmy obowiązki informacyjne przewidziane w art. 13 lub art. 14</w:t>
      </w:r>
      <w:r w:rsidRPr="00714C0E">
        <w:rPr>
          <w:rFonts w:ascii="Times New Roman" w:eastAsia="Calibri" w:hAnsi="Times New Roman" w:cs="Times New Roman"/>
          <w:color w:val="000000"/>
          <w:sz w:val="24"/>
          <w:szCs w:val="24"/>
          <w:vertAlign w:val="superscript"/>
          <w:lang w:eastAsia="pl-PL"/>
        </w:rPr>
        <w:t>1)</w:t>
      </w:r>
      <w:r w:rsidRPr="00714C0E">
        <w:rPr>
          <w:rFonts w:ascii="Times New Roman" w:eastAsia="Calibri" w:hAnsi="Times New Roman" w:cs="Times New Roman"/>
          <w:color w:val="000000"/>
          <w:sz w:val="24"/>
          <w:szCs w:val="24"/>
          <w:lang w:eastAsia="pl-PL"/>
        </w:rPr>
        <w:t xml:space="preserve"> RODO wobec osób fizycznych, </w:t>
      </w:r>
      <w:r w:rsidRPr="00714C0E">
        <w:rPr>
          <w:rFonts w:ascii="Times New Roman" w:eastAsia="Calibri" w:hAnsi="Times New Roman" w:cs="Times New Roman"/>
          <w:sz w:val="24"/>
          <w:szCs w:val="24"/>
          <w:lang w:eastAsia="pl-PL"/>
        </w:rPr>
        <w:t>od których dane osobowe bezpośrednio lub pośrednio pozyskaliśmy</w:t>
      </w:r>
      <w:r w:rsidRPr="00714C0E">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714C0E">
        <w:rPr>
          <w:rFonts w:ascii="Times New Roman" w:eastAsia="Calibri" w:hAnsi="Times New Roman" w:cs="Times New Roman"/>
          <w:sz w:val="24"/>
          <w:szCs w:val="24"/>
          <w:lang w:eastAsia="pl-PL"/>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w:t>
      </w:r>
      <w:r w:rsidR="009F573A">
        <w:rPr>
          <w:rFonts w:ascii="Times New Roman" w:hAnsi="Times New Roman" w:cs="Times New Roman"/>
          <w:sz w:val="24"/>
          <w:szCs w:val="24"/>
        </w:rPr>
        <w:t>6</w:t>
      </w:r>
      <w:r w:rsidRPr="008322CC">
        <w:rPr>
          <w:rFonts w:ascii="Times New Roman" w:hAnsi="Times New Roman" w:cs="Times New Roman"/>
          <w:sz w:val="24"/>
          <w:szCs w:val="24"/>
        </w:rPr>
        <w:t>. Integralną część niniejszej oferty stanowią następujące oświadczenia i dokumenty: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Oświadczenie</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 xml:space="preserve">wykonawcy o spełnianiu warunków udziału w postępowaniu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w:t>
      </w:r>
      <w:r w:rsidRPr="008322CC">
        <w:rPr>
          <w:rFonts w:ascii="Times New Roman" w:hAnsi="Times New Roman" w:cs="Times New Roman"/>
          <w:sz w:val="24"/>
          <w:szCs w:val="24"/>
        </w:rPr>
        <w:br/>
        <w:t>- załącznik do oferty nr …......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2. Oświadczenie wykonawcy o braku podstaw do wykluczenia z postępowania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w:t>
      </w:r>
      <w:r w:rsidRPr="008322CC">
        <w:rPr>
          <w:rFonts w:ascii="Times New Roman" w:hAnsi="Times New Roman" w:cs="Times New Roman"/>
          <w:sz w:val="24"/>
          <w:szCs w:val="24"/>
        </w:rPr>
        <w:br/>
        <w:t>- załącznik do oferty nr …...... .</w:t>
      </w:r>
    </w:p>
    <w:p w:rsidR="00B62C7E"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3. Zobowiązanie innego podmiotu do oddania wykonawcy do dyspozycji niezbędnych zasobów na potrzeby realizacji zamówienia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 załącznik do oferty nr ………………….</w:t>
      </w:r>
    </w:p>
    <w:p w:rsidR="00B62C7E" w:rsidRPr="008322CC" w:rsidRDefault="003E7004" w:rsidP="008322C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w:t>
      </w:r>
      <w:r w:rsidR="00B62C7E" w:rsidRPr="008322CC">
        <w:rPr>
          <w:rFonts w:ascii="Times New Roman" w:hAnsi="Times New Roman" w:cs="Times New Roman"/>
          <w:sz w:val="24"/>
          <w:szCs w:val="24"/>
        </w:rPr>
        <w:t xml:space="preserve">. Pełnomocnictwo do podpisywania oferty </w:t>
      </w:r>
      <w:r w:rsidR="00B62C7E" w:rsidRPr="008322CC">
        <w:rPr>
          <w:rFonts w:ascii="Times New Roman" w:hAnsi="Times New Roman" w:cs="Times New Roman"/>
          <w:b/>
          <w:sz w:val="24"/>
          <w:szCs w:val="24"/>
        </w:rPr>
        <w:t>( oryginał / kopia pełnomocnictwa poświadczona notarialnie** )</w:t>
      </w:r>
      <w:r w:rsidR="00B62C7E" w:rsidRPr="008322CC">
        <w:rPr>
          <w:rFonts w:ascii="Times New Roman" w:hAnsi="Times New Roman" w:cs="Times New Roman"/>
          <w:sz w:val="24"/>
          <w:szCs w:val="24"/>
        </w:rPr>
        <w:t xml:space="preserve"> – załącznik do oferty nr ………………..….</w:t>
      </w:r>
    </w:p>
    <w:p w:rsidR="00B22C08" w:rsidRDefault="003E7004" w:rsidP="00B22C0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sidR="00B62C7E" w:rsidRPr="008322CC">
        <w:rPr>
          <w:rFonts w:ascii="Times New Roman" w:hAnsi="Times New Roman" w:cs="Times New Roman"/>
          <w:sz w:val="24"/>
          <w:szCs w:val="24"/>
        </w:rPr>
        <w:t xml:space="preserve">. Pełnomocnictwo  do reprezentowania podmiotów występujących wspólnie np. Konsorcjum, Spółka Cywilna </w:t>
      </w:r>
      <w:r w:rsidR="00B62C7E" w:rsidRPr="008322CC">
        <w:rPr>
          <w:rFonts w:ascii="Times New Roman" w:hAnsi="Times New Roman" w:cs="Times New Roman"/>
          <w:b/>
          <w:sz w:val="24"/>
          <w:szCs w:val="24"/>
        </w:rPr>
        <w:t>( oryginał / kopia pełnomocnictwa poświadczona notarialnie**)</w:t>
      </w:r>
      <w:r w:rsidR="00B22C08">
        <w:rPr>
          <w:rFonts w:ascii="Times New Roman" w:hAnsi="Times New Roman" w:cs="Times New Roman"/>
          <w:b/>
          <w:sz w:val="24"/>
          <w:szCs w:val="24"/>
        </w:rPr>
        <w:t xml:space="preserve"> </w:t>
      </w:r>
      <w:r w:rsidR="00B62C7E" w:rsidRPr="008322CC">
        <w:rPr>
          <w:rFonts w:ascii="Times New Roman" w:hAnsi="Times New Roman" w:cs="Times New Roman"/>
          <w:sz w:val="24"/>
          <w:szCs w:val="24"/>
        </w:rPr>
        <w:t>–</w:t>
      </w:r>
      <w:r w:rsidR="00B22C08">
        <w:rPr>
          <w:rFonts w:ascii="Times New Roman" w:hAnsi="Times New Roman" w:cs="Times New Roman"/>
          <w:sz w:val="24"/>
          <w:szCs w:val="24"/>
        </w:rPr>
        <w:t xml:space="preserve"> </w:t>
      </w:r>
      <w:r w:rsidR="00B62C7E" w:rsidRPr="008322CC">
        <w:rPr>
          <w:rFonts w:ascii="Times New Roman" w:hAnsi="Times New Roman" w:cs="Times New Roman"/>
          <w:sz w:val="24"/>
          <w:szCs w:val="24"/>
        </w:rPr>
        <w:t>załącznik</w:t>
      </w:r>
      <w:r w:rsidR="00B22C08">
        <w:rPr>
          <w:rFonts w:ascii="Times New Roman" w:hAnsi="Times New Roman" w:cs="Times New Roman"/>
          <w:sz w:val="24"/>
          <w:szCs w:val="24"/>
        </w:rPr>
        <w:t xml:space="preserve"> </w:t>
      </w:r>
      <w:r w:rsidR="00B62C7E" w:rsidRPr="008322CC">
        <w:rPr>
          <w:rFonts w:ascii="Times New Roman" w:hAnsi="Times New Roman" w:cs="Times New Roman"/>
          <w:sz w:val="24"/>
          <w:szCs w:val="24"/>
        </w:rPr>
        <w:t>do</w:t>
      </w:r>
      <w:r w:rsidR="00B22C08">
        <w:rPr>
          <w:rFonts w:ascii="Times New Roman" w:hAnsi="Times New Roman" w:cs="Times New Roman"/>
          <w:sz w:val="24"/>
          <w:szCs w:val="24"/>
        </w:rPr>
        <w:t xml:space="preserve"> oferty nr …………. </w:t>
      </w:r>
    </w:p>
    <w:p w:rsidR="00B62C7E" w:rsidRPr="008322CC" w:rsidRDefault="00B22C08" w:rsidP="00B22C0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w:t>
      </w:r>
      <w:r w:rsidR="00B62C7E" w:rsidRPr="008322CC">
        <w:rPr>
          <w:rFonts w:ascii="Times New Roman" w:hAnsi="Times New Roman" w:cs="Times New Roman"/>
          <w:sz w:val="24"/>
          <w:szCs w:val="24"/>
        </w:rPr>
        <w:t>nne:</w:t>
      </w:r>
    </w:p>
    <w:p w:rsidR="00B62C7E" w:rsidRPr="008322CC" w:rsidRDefault="003E7004" w:rsidP="008322CC">
      <w:pPr>
        <w:tabs>
          <w:tab w:val="left" w:pos="567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B62C7E" w:rsidRPr="008322CC">
        <w:rPr>
          <w:rFonts w:ascii="Times New Roman" w:hAnsi="Times New Roman" w:cs="Times New Roman"/>
          <w:sz w:val="24"/>
          <w:szCs w:val="24"/>
        </w:rPr>
        <w:t>. . ………………………………………………………………………………………..</w:t>
      </w:r>
    </w:p>
    <w:p w:rsidR="00B62C7E" w:rsidRPr="008322CC" w:rsidRDefault="00B62C7E" w:rsidP="008322CC">
      <w:pPr>
        <w:tabs>
          <w:tab w:val="left" w:pos="5670"/>
        </w:tabs>
        <w:spacing w:after="0" w:line="240" w:lineRule="auto"/>
        <w:jc w:val="both"/>
        <w:rPr>
          <w:rFonts w:ascii="Times New Roman" w:hAnsi="Times New Roman" w:cs="Times New Roman"/>
          <w:sz w:val="24"/>
          <w:szCs w:val="24"/>
        </w:rPr>
      </w:pPr>
    </w:p>
    <w:p w:rsidR="00B62C7E" w:rsidRPr="008322CC" w:rsidRDefault="003E7004" w:rsidP="008322CC">
      <w:pPr>
        <w:tabs>
          <w:tab w:val="left" w:pos="567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w:t>
      </w:r>
      <w:r w:rsidR="00B62C7E" w:rsidRPr="008322CC">
        <w:rPr>
          <w:rFonts w:ascii="Times New Roman" w:hAnsi="Times New Roman" w:cs="Times New Roman"/>
          <w:sz w:val="24"/>
          <w:szCs w:val="24"/>
        </w:rPr>
        <w:t>. ………………………………………………………………………………………</w:t>
      </w:r>
    </w:p>
    <w:p w:rsidR="00B62C7E" w:rsidRPr="008322CC" w:rsidRDefault="00B62C7E" w:rsidP="008322CC">
      <w:pPr>
        <w:spacing w:after="0" w:line="240" w:lineRule="auto"/>
        <w:ind w:left="1134" w:hanging="850"/>
        <w:jc w:val="both"/>
        <w:rPr>
          <w:rFonts w:ascii="Times New Roman" w:hAnsi="Times New Roman" w:cs="Times New Roman"/>
          <w:b/>
          <w:sz w:val="24"/>
          <w:szCs w:val="24"/>
        </w:rPr>
      </w:pPr>
      <w:r w:rsidRPr="008322CC">
        <w:rPr>
          <w:rFonts w:ascii="Times New Roman" w:hAnsi="Times New Roman" w:cs="Times New Roman"/>
          <w:b/>
          <w:sz w:val="24"/>
          <w:szCs w:val="24"/>
        </w:rPr>
        <w:t>Uwaga: Jeżeli, któryś z dokumentów lub załączników wymienionych w pkt. 1</w:t>
      </w:r>
      <w:r w:rsidR="009F573A">
        <w:rPr>
          <w:rFonts w:ascii="Times New Roman" w:hAnsi="Times New Roman" w:cs="Times New Roman"/>
          <w:b/>
          <w:sz w:val="24"/>
          <w:szCs w:val="24"/>
        </w:rPr>
        <w:t>6</w:t>
      </w:r>
      <w:r w:rsidRPr="008322CC">
        <w:rPr>
          <w:rFonts w:ascii="Times New Roman" w:hAnsi="Times New Roman" w:cs="Times New Roman"/>
          <w:b/>
          <w:sz w:val="24"/>
          <w:szCs w:val="24"/>
        </w:rPr>
        <w:t xml:space="preserve"> nie dotyczy wykonawcy wpisuje on przy tym punkcie [</w:t>
      </w:r>
      <w:r w:rsidRPr="008322CC">
        <w:rPr>
          <w:rFonts w:ascii="Times New Roman" w:hAnsi="Times New Roman" w:cs="Times New Roman"/>
          <w:b/>
          <w:i/>
          <w:sz w:val="24"/>
          <w:szCs w:val="24"/>
        </w:rPr>
        <w:t>Nie dotyczy</w:t>
      </w:r>
      <w:r w:rsidRPr="008322CC">
        <w:rPr>
          <w:rFonts w:ascii="Times New Roman" w:hAnsi="Times New Roman" w:cs="Times New Roman"/>
          <w:b/>
          <w:sz w:val="24"/>
          <w:szCs w:val="24"/>
        </w:rPr>
        <w:t>]</w:t>
      </w:r>
    </w:p>
    <w:p w:rsidR="00B62C7E" w:rsidRPr="008322CC" w:rsidRDefault="00B62C7E" w:rsidP="008322CC">
      <w:pPr>
        <w:pStyle w:val="Tekstpodstawowywcity"/>
        <w:spacing w:line="240" w:lineRule="auto"/>
        <w:ind w:left="0" w:firstLine="1134"/>
        <w:rPr>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data  ..........................                                 ………………..……………………………………</w:t>
      </w:r>
    </w:p>
    <w:p w:rsidR="0077326A" w:rsidRDefault="00B62C7E" w:rsidP="0077326A">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Pr="008322CC">
        <w:rPr>
          <w:rFonts w:ascii="Times New Roman" w:hAnsi="Times New Roman" w:cs="Times New Roman"/>
          <w:sz w:val="24"/>
          <w:szCs w:val="24"/>
        </w:rPr>
        <w:t xml:space="preserve">   /podpis upełnomocnionego/ych przedstawiciela </w:t>
      </w:r>
    </w:p>
    <w:p w:rsidR="0077326A" w:rsidRPr="00714C0E" w:rsidRDefault="0077326A" w:rsidP="0077326A">
      <w:pPr>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wykonawcy</w:t>
      </w:r>
    </w:p>
    <w:p w:rsidR="0077326A" w:rsidRDefault="0077326A" w:rsidP="0077326A">
      <w:pPr>
        <w:spacing w:after="200" w:line="276" w:lineRule="auto"/>
        <w:jc w:val="both"/>
        <w:rPr>
          <w:rFonts w:ascii="Times New Roman" w:eastAsia="Calibri" w:hAnsi="Times New Roman" w:cs="Times New Roman"/>
          <w:b/>
          <w:sz w:val="20"/>
          <w:szCs w:val="20"/>
          <w:vertAlign w:val="superscript"/>
          <w:lang w:val="x-none"/>
        </w:rPr>
      </w:pPr>
    </w:p>
    <w:p w:rsidR="0077326A" w:rsidRPr="00714C0E" w:rsidRDefault="0077326A" w:rsidP="0077326A">
      <w:pPr>
        <w:spacing w:after="200" w:line="276" w:lineRule="auto"/>
        <w:jc w:val="both"/>
        <w:rPr>
          <w:rFonts w:ascii="Times New Roman" w:eastAsia="Calibri" w:hAnsi="Times New Roman" w:cs="Times New Roman"/>
          <w:b/>
          <w:sz w:val="20"/>
          <w:szCs w:val="20"/>
          <w:lang w:val="x-none"/>
        </w:rPr>
      </w:pPr>
      <w:r w:rsidRPr="00714C0E">
        <w:rPr>
          <w:rFonts w:ascii="Times New Roman" w:eastAsia="Calibri" w:hAnsi="Times New Roman" w:cs="Times New Roman"/>
          <w:b/>
          <w:sz w:val="20"/>
          <w:szCs w:val="20"/>
          <w:vertAlign w:val="superscript"/>
          <w:lang w:val="x-none"/>
        </w:rPr>
        <w:t xml:space="preserve">1) </w:t>
      </w:r>
      <w:r w:rsidRPr="00714C0E">
        <w:rPr>
          <w:rFonts w:ascii="Times New Roman" w:eastAsia="Calibri" w:hAnsi="Times New Roman" w:cs="Times New Roman"/>
          <w:b/>
          <w:i/>
          <w:sz w:val="20"/>
          <w:szCs w:val="20"/>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14C0E">
        <w:rPr>
          <w:rFonts w:ascii="Times New Roman" w:eastAsia="Calibri" w:hAnsi="Times New Roman" w:cs="Times New Roman"/>
          <w:b/>
          <w:sz w:val="20"/>
          <w:szCs w:val="20"/>
          <w:lang w:val="x-none"/>
        </w:rPr>
        <w:t xml:space="preserve">. </w:t>
      </w:r>
    </w:p>
    <w:p w:rsidR="0077326A" w:rsidRPr="00714C0E" w:rsidRDefault="0077326A" w:rsidP="0077326A">
      <w:pPr>
        <w:spacing w:after="0" w:line="240" w:lineRule="auto"/>
        <w:jc w:val="both"/>
        <w:rPr>
          <w:rFonts w:ascii="Times New Roman" w:eastAsia="Times New Roman" w:hAnsi="Times New Roman" w:cs="Times New Roman"/>
          <w:b/>
          <w:sz w:val="20"/>
          <w:szCs w:val="20"/>
          <w:lang w:eastAsia="pl-PL"/>
        </w:rPr>
      </w:pPr>
      <w:r w:rsidRPr="00714C0E">
        <w:rPr>
          <w:rFonts w:ascii="Times New Roman" w:eastAsia="Times New Roman" w:hAnsi="Times New Roman" w:cs="Times New Roman"/>
          <w:b/>
          <w:sz w:val="20"/>
          <w:szCs w:val="20"/>
          <w:lang w:eastAsia="pl-PL"/>
        </w:rPr>
        <w:t xml:space="preserve">* </w:t>
      </w:r>
      <w:r w:rsidRPr="00714C0E">
        <w:rPr>
          <w:rFonts w:ascii="Times New Roman" w:eastAsia="Times New Roman" w:hAnsi="Times New Roman" w:cs="Times New Roman"/>
          <w:b/>
          <w:i/>
          <w:sz w:val="20"/>
          <w:szCs w:val="20"/>
          <w:lang w:eastAsia="pl-PL"/>
        </w:rPr>
        <w:t>Wykonawca skreśla niepotrzebne</w:t>
      </w:r>
    </w:p>
    <w:p w:rsidR="0077326A" w:rsidRPr="00714C0E" w:rsidRDefault="0077326A" w:rsidP="0077326A">
      <w:pPr>
        <w:spacing w:after="0" w:line="240" w:lineRule="auto"/>
        <w:jc w:val="both"/>
        <w:rPr>
          <w:rFonts w:ascii="Times New Roman" w:eastAsia="Times New Roman" w:hAnsi="Times New Roman" w:cs="Times New Roman"/>
          <w:b/>
          <w:sz w:val="20"/>
          <w:szCs w:val="20"/>
          <w:lang w:eastAsia="pl-PL"/>
        </w:rPr>
      </w:pPr>
    </w:p>
    <w:p w:rsidR="0077326A" w:rsidRPr="00714C0E" w:rsidRDefault="0077326A" w:rsidP="0077326A">
      <w:pPr>
        <w:spacing w:after="200" w:line="276" w:lineRule="auto"/>
        <w:jc w:val="both"/>
        <w:rPr>
          <w:rFonts w:ascii="Times New Roman" w:eastAsia="Calibri" w:hAnsi="Times New Roman" w:cs="Times New Roman"/>
          <w:b/>
          <w:sz w:val="20"/>
          <w:szCs w:val="20"/>
        </w:rPr>
      </w:pPr>
      <w:r w:rsidRPr="00714C0E">
        <w:rPr>
          <w:rFonts w:ascii="Times New Roman" w:eastAsia="Calibri" w:hAnsi="Times New Roman" w:cs="Times New Roman"/>
          <w:b/>
          <w:sz w:val="20"/>
          <w:szCs w:val="20"/>
        </w:rPr>
        <w:t xml:space="preserve">** </w:t>
      </w:r>
      <w:r w:rsidRPr="00714C0E">
        <w:rPr>
          <w:rFonts w:ascii="Times New Roman" w:eastAsia="Calibri" w:hAnsi="Times New Roman" w:cs="Times New Roman"/>
          <w:b/>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714C0E">
        <w:rPr>
          <w:rFonts w:ascii="Times New Roman" w:eastAsia="Calibri" w:hAnsi="Times New Roman" w:cs="Times New Roman"/>
          <w:b/>
          <w:sz w:val="20"/>
          <w:szCs w:val="20"/>
        </w:rPr>
        <w:t>.</w:t>
      </w:r>
    </w:p>
    <w:p w:rsidR="0077326A" w:rsidRDefault="0077326A" w:rsidP="0077326A">
      <w:pPr>
        <w:spacing w:after="0" w:line="240" w:lineRule="auto"/>
        <w:jc w:val="both"/>
        <w:rPr>
          <w:rFonts w:ascii="Times New Roman" w:eastAsia="Times New Roman" w:hAnsi="Times New Roman" w:cs="Times New Roman"/>
          <w:lang w:eastAsia="pl-PL"/>
        </w:rPr>
      </w:pPr>
    </w:p>
    <w:p w:rsidR="00044BA5" w:rsidRDefault="00044BA5" w:rsidP="0077326A">
      <w:pPr>
        <w:spacing w:after="0" w:line="240" w:lineRule="auto"/>
        <w:jc w:val="both"/>
        <w:rPr>
          <w:rFonts w:ascii="Times New Roman" w:eastAsia="Times New Roman" w:hAnsi="Times New Roman" w:cs="Times New Roman"/>
          <w:lang w:eastAsia="pl-PL"/>
        </w:rPr>
      </w:pPr>
    </w:p>
    <w:p w:rsidR="00044BA5" w:rsidRDefault="00044BA5" w:rsidP="0077326A">
      <w:pPr>
        <w:spacing w:after="0" w:line="240" w:lineRule="auto"/>
        <w:jc w:val="both"/>
        <w:rPr>
          <w:rFonts w:ascii="Times New Roman" w:eastAsia="Times New Roman" w:hAnsi="Times New Roman" w:cs="Times New Roman"/>
          <w:lang w:eastAsia="pl-PL"/>
        </w:rPr>
      </w:pPr>
    </w:p>
    <w:p w:rsidR="00044BA5" w:rsidRPr="00714C0E" w:rsidRDefault="00044BA5" w:rsidP="0077326A">
      <w:pPr>
        <w:spacing w:after="0" w:line="240" w:lineRule="auto"/>
        <w:jc w:val="both"/>
        <w:rPr>
          <w:rFonts w:ascii="Times New Roman" w:eastAsia="Times New Roman" w:hAnsi="Times New Roman" w:cs="Times New Roman"/>
          <w:lang w:eastAsia="pl-PL"/>
        </w:rPr>
      </w:pPr>
    </w:p>
    <w:p w:rsidR="0077326A" w:rsidRPr="00714C0E" w:rsidRDefault="0077326A" w:rsidP="0077326A">
      <w:pPr>
        <w:spacing w:after="0" w:line="240" w:lineRule="auto"/>
        <w:jc w:val="both"/>
        <w:rPr>
          <w:rFonts w:ascii="Times New Roman" w:eastAsia="Times New Roman" w:hAnsi="Times New Roman" w:cs="Times New Roman"/>
          <w:b/>
          <w:sz w:val="24"/>
          <w:szCs w:val="20"/>
          <w:lang w:eastAsia="pl-PL"/>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lastRenderedPageBreak/>
        <w:t>Rozdział 2. Przedmiot zamówienia.</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1. Określenie przedmiotu i zakresu zamówienia.</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Przedmiotem zamówienia w przetargu nieograniczonym jest:</w:t>
      </w:r>
    </w:p>
    <w:p w:rsidR="009F573A" w:rsidRPr="009F573A" w:rsidRDefault="009F573A" w:rsidP="009F573A">
      <w:pPr>
        <w:jc w:val="both"/>
        <w:rPr>
          <w:rFonts w:ascii="Times New Roman" w:hAnsi="Times New Roman" w:cs="Times New Roman"/>
          <w:b/>
          <w:sz w:val="24"/>
          <w:szCs w:val="24"/>
          <w:lang w:eastAsia="pl-PL"/>
        </w:rPr>
      </w:pPr>
      <w:r w:rsidRPr="009F573A">
        <w:rPr>
          <w:rFonts w:ascii="Times New Roman" w:hAnsi="Times New Roman" w:cs="Times New Roman"/>
          <w:b/>
          <w:i/>
          <w:sz w:val="24"/>
          <w:szCs w:val="24"/>
          <w:lang w:eastAsia="pl-PL"/>
        </w:rPr>
        <w:t>„Zakup pierwszego wyposażenia filii szkoły w Lesznowoli”</w:t>
      </w:r>
      <w:r w:rsidRPr="009F573A">
        <w:rPr>
          <w:rFonts w:ascii="Times New Roman" w:hAnsi="Times New Roman" w:cs="Times New Roman"/>
          <w:b/>
          <w:sz w:val="24"/>
          <w:szCs w:val="24"/>
          <w:lang w:eastAsia="pl-PL"/>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2. Opis przedmiotu zamówienia.</w:t>
      </w:r>
    </w:p>
    <w:p w:rsidR="009F573A" w:rsidRPr="00E867CE" w:rsidRDefault="00B62C7E" w:rsidP="00AE54F0">
      <w:pPr>
        <w:spacing w:after="0"/>
        <w:jc w:val="both"/>
        <w:rPr>
          <w:rFonts w:ascii="Times New Roman" w:hAnsi="Times New Roman" w:cs="Times New Roman"/>
          <w:bCs/>
          <w:sz w:val="24"/>
          <w:szCs w:val="24"/>
          <w:lang w:eastAsia="pl-PL"/>
        </w:rPr>
      </w:pPr>
      <w:r w:rsidRPr="00E867CE">
        <w:rPr>
          <w:rFonts w:ascii="Times New Roman" w:hAnsi="Times New Roman" w:cs="Times New Roman"/>
          <w:sz w:val="24"/>
          <w:szCs w:val="24"/>
        </w:rPr>
        <w:t>Przedmiotem zamówienia jest</w:t>
      </w:r>
      <w:r w:rsidRPr="00E867CE">
        <w:rPr>
          <w:rFonts w:ascii="Times New Roman" w:hAnsi="Times New Roman" w:cs="Times New Roman"/>
          <w:b/>
          <w:sz w:val="24"/>
          <w:szCs w:val="24"/>
        </w:rPr>
        <w:t xml:space="preserve"> </w:t>
      </w:r>
      <w:r w:rsidR="009F573A" w:rsidRPr="00E867CE">
        <w:rPr>
          <w:rFonts w:ascii="Times New Roman" w:hAnsi="Times New Roman" w:cs="Times New Roman"/>
          <w:bCs/>
          <w:sz w:val="24"/>
          <w:szCs w:val="24"/>
          <w:lang w:eastAsia="pl-PL"/>
        </w:rPr>
        <w:t>dostawa i montaż fabrycznie nowego wyposażenia wraz                           z transportem, wniesieniem i ustawieniem we wskazanych przez Zamawiającego pomieszczeniach w obiekcie szkolnym przy ul. Sportowej w Lesznowoli.</w:t>
      </w:r>
    </w:p>
    <w:p w:rsidR="00A41022" w:rsidRPr="00E867CE" w:rsidRDefault="00A41022" w:rsidP="00AE54F0">
      <w:pPr>
        <w:spacing w:after="0"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2.1. Wykonawca musi zaoferować przedmiot zamówienia zgodny z wymogami zamawiającego, określonymi w SIWZ, na potwierdzenie czego musi dołączyć do przedkładanej oferty: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i/>
          <w:sz w:val="24"/>
          <w:szCs w:val="24"/>
          <w:u w:val="single" w:color="000000"/>
        </w:rPr>
        <w:t xml:space="preserve">wszystkie elementy wyposażenia muszą być bezpieczne i bezpieczne dla dzieci, na potwierdzenie czego </w:t>
      </w:r>
      <w:r w:rsidR="00044BA5" w:rsidRPr="00E867CE">
        <w:rPr>
          <w:rFonts w:ascii="Times New Roman" w:hAnsi="Times New Roman" w:cs="Times New Roman"/>
          <w:i/>
          <w:sz w:val="24"/>
          <w:szCs w:val="24"/>
          <w:u w:val="single" w:color="000000"/>
        </w:rPr>
        <w:t xml:space="preserve">przy dostawie wyposażenia </w:t>
      </w:r>
      <w:r w:rsidRPr="00E867CE">
        <w:rPr>
          <w:rFonts w:ascii="Times New Roman" w:hAnsi="Times New Roman" w:cs="Times New Roman"/>
          <w:i/>
          <w:sz w:val="24"/>
          <w:szCs w:val="24"/>
          <w:u w:val="single" w:color="000000"/>
        </w:rPr>
        <w:t xml:space="preserve">muszą być </w:t>
      </w:r>
      <w:r w:rsidR="00044BA5" w:rsidRPr="00E867CE">
        <w:rPr>
          <w:rFonts w:ascii="Times New Roman" w:hAnsi="Times New Roman" w:cs="Times New Roman"/>
          <w:i/>
          <w:sz w:val="24"/>
          <w:szCs w:val="24"/>
          <w:u w:val="single" w:color="000000"/>
        </w:rPr>
        <w:t>złożone</w:t>
      </w:r>
      <w:r w:rsidRPr="00E867CE">
        <w:rPr>
          <w:rFonts w:ascii="Times New Roman" w:hAnsi="Times New Roman" w:cs="Times New Roman"/>
          <w:i/>
          <w:sz w:val="24"/>
          <w:szCs w:val="24"/>
          <w:u w:val="single" w:color="000000"/>
        </w:rPr>
        <w:t xml:space="preserve"> stosowne dokumenty. </w:t>
      </w:r>
      <w:r w:rsidRPr="00E867CE">
        <w:rPr>
          <w:rFonts w:ascii="Times New Roman" w:hAnsi="Times New Roman" w:cs="Times New Roman"/>
          <w:sz w:val="24"/>
          <w:szCs w:val="24"/>
        </w:rPr>
        <w:t xml:space="preserve">Zgodnie z ustawą            z 30 sierpnia 2002 r. </w:t>
      </w:r>
      <w:r w:rsidRPr="00E867CE">
        <w:rPr>
          <w:rFonts w:ascii="Times New Roman" w:hAnsi="Times New Roman" w:cs="Times New Roman"/>
          <w:i/>
          <w:sz w:val="24"/>
          <w:szCs w:val="24"/>
        </w:rPr>
        <w:t>o systemie oceny zgodności (tekst jednolity: Dz. U. z 2010 r., Nr 138, poz. 935 z późn. zm.)</w:t>
      </w:r>
      <w:r w:rsidRPr="00E867CE">
        <w:rPr>
          <w:rFonts w:ascii="Times New Roman" w:hAnsi="Times New Roman" w:cs="Times New Roman"/>
          <w:sz w:val="24"/>
          <w:szCs w:val="24"/>
        </w:rPr>
        <w:t xml:space="preserve">, certyfikaty mają być wystawione przez niezależną jednostkę uprawnioną do wydawania tego rodzaju zaświadczeń. Za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za jednostkę niezależną uznaje się każdą jednostkę badawczą i certyfikującą posiadającą akredytację odpowiednika PCA w tym kraju. Dokumenty te mają być opisane w sposób nie budzący wątpliwości do </w:t>
      </w:r>
      <w:r w:rsidR="00044BA5" w:rsidRPr="00E867CE">
        <w:rPr>
          <w:rFonts w:ascii="Times New Roman" w:hAnsi="Times New Roman" w:cs="Times New Roman"/>
          <w:sz w:val="24"/>
          <w:szCs w:val="24"/>
        </w:rPr>
        <w:t>którego wyposażenia są</w:t>
      </w:r>
      <w:r w:rsidRPr="00E867CE">
        <w:rPr>
          <w:rFonts w:ascii="Times New Roman" w:hAnsi="Times New Roman" w:cs="Times New Roman"/>
          <w:sz w:val="24"/>
          <w:szCs w:val="24"/>
        </w:rPr>
        <w:t xml:space="preserve"> dedykowane;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2.2. wykonawca musi zapewnić, iż oferowane wyposażenie oraz jego poszczególne komponenty są fabrycznie nowe, kompletne (w szczególności ze wszystkimi podzespołami, częściami, materiałami niezbędnymi do montażu i użytkowania), ich zakup i korzystanie z przeznaczeniem nie narusza prawa, w tym również praw osób trzecich, a w szczególności odpowiadają opisanym normom;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2.3.wykonawca musi zapewnić okres gwarancji i rękojmi oraz serwis gwarancyjny zgodnie z następującymi zasadami: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a) minimum 36 miesięczny okres gwarancji i rękojmi na całe wyposażenie meblowe oraz wszystkie, poszczególne komponenty, licząc od dnia końcowego odbioru przedmiotu zamówienia, tj. po dostawie, wniesieniu, montażu i ostatecznym ustawieniu wyposażenia we wskazanych przez zamawiającego pomieszczeniach.</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b) naprawa – w miejscu użytkowania bądź poza nim w dedykowanym serwisie lub u producenta (w takim wypadku wszelkie działania organizacyjne i koszty związane z wysyłką i naprawą poza siedzibą zamawiającego każdorazowo ponosi wykonawca);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c) czas naprawy mebla bądź jego komponentu – do 7 dni roboczych od momentu zgłoszenia przez zamawiającego uszkodzenia (telefonicznie lub pisemnie za pośrednictwem poczty elektronicznej). Gwarancja ulega automatycznemu przedłużeniu o czas naprawy;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d) wykonawca musi zapewnić, iż usługi serwisu gwarancyjnego będą świadczone przez producenta lub dedykowany serwis; </w:t>
      </w:r>
    </w:p>
    <w:p w:rsidR="00A41022" w:rsidRPr="00E867CE" w:rsidRDefault="00A41022" w:rsidP="00A41022">
      <w:pPr>
        <w:spacing w:after="12" w:line="267" w:lineRule="auto"/>
        <w:ind w:right="51"/>
        <w:jc w:val="both"/>
        <w:rPr>
          <w:rFonts w:ascii="Times New Roman" w:hAnsi="Times New Roman" w:cs="Times New Roman"/>
          <w:sz w:val="24"/>
          <w:szCs w:val="24"/>
        </w:rPr>
      </w:pPr>
      <w:r w:rsidRPr="00E867CE">
        <w:rPr>
          <w:rFonts w:ascii="Times New Roman" w:hAnsi="Times New Roman" w:cs="Times New Roman"/>
          <w:sz w:val="24"/>
          <w:szCs w:val="24"/>
        </w:rPr>
        <w:t xml:space="preserve">e) w przypadku stwierdzenia wad lub uszkodzeń w wykonanym przedmiocie zamówienia, wykonawca zobowiązuje się do ich nieodpłatnej wymiany lub usunięcia w terminie do 7 dni roboczych od daty zgłoszenia (telefonicznego lub pisemnie za pośrednictwem poczty elektronicznej). Jeżeli z jakiegokolwiek powodu (z wyjątkiem powodów, za które </w:t>
      </w:r>
      <w:r w:rsidRPr="00E867CE">
        <w:rPr>
          <w:rFonts w:ascii="Times New Roman" w:hAnsi="Times New Roman" w:cs="Times New Roman"/>
          <w:sz w:val="24"/>
          <w:szCs w:val="24"/>
        </w:rPr>
        <w:lastRenderedPageBreak/>
        <w:t xml:space="preserve">odpowiedzialność ponosi zamawiający) nie usunie on wady (uszkodzenia) przedmiotu zamówienia w wyznaczonym terminie, zamawiający ma prawo zaangażować innego wykonawcę, a wykonawca zobowiązany jest pokryć związane z tym koszty w ciągu 14 dni od daty otrzymania </w:t>
      </w:r>
      <w:r w:rsidR="00E867CE">
        <w:rPr>
          <w:rFonts w:ascii="Times New Roman" w:hAnsi="Times New Roman" w:cs="Times New Roman"/>
          <w:sz w:val="24"/>
          <w:szCs w:val="24"/>
        </w:rPr>
        <w:t>dowodu wraz z nakazem zapłaty.</w:t>
      </w:r>
    </w:p>
    <w:p w:rsidR="00A41022" w:rsidRDefault="00A41022" w:rsidP="008322CC">
      <w:pPr>
        <w:spacing w:after="0" w:line="240" w:lineRule="auto"/>
        <w:rPr>
          <w:rStyle w:val="dane1"/>
          <w:rFonts w:ascii="Times New Roman" w:hAnsi="Times New Roman" w:cs="Times New Roman"/>
          <w:b/>
          <w:color w:val="000000"/>
          <w:sz w:val="24"/>
          <w:szCs w:val="24"/>
        </w:rPr>
      </w:pPr>
    </w:p>
    <w:p w:rsidR="00B62C7E" w:rsidRPr="008322CC" w:rsidRDefault="00F46CDB" w:rsidP="008322CC">
      <w:pPr>
        <w:spacing w:after="0" w:line="240" w:lineRule="auto"/>
        <w:rPr>
          <w:rStyle w:val="dane1"/>
          <w:rFonts w:ascii="Times New Roman" w:hAnsi="Times New Roman" w:cs="Times New Roman"/>
          <w:color w:val="000000"/>
          <w:sz w:val="24"/>
          <w:szCs w:val="24"/>
        </w:rPr>
      </w:pPr>
      <w:r>
        <w:rPr>
          <w:rStyle w:val="dane1"/>
          <w:rFonts w:ascii="Times New Roman" w:hAnsi="Times New Roman" w:cs="Times New Roman"/>
          <w:b/>
          <w:color w:val="000000"/>
          <w:sz w:val="24"/>
          <w:szCs w:val="24"/>
        </w:rPr>
        <w:t>3</w:t>
      </w:r>
      <w:r w:rsidR="00B62C7E" w:rsidRPr="008322CC">
        <w:rPr>
          <w:rStyle w:val="dane1"/>
          <w:rFonts w:ascii="Times New Roman" w:hAnsi="Times New Roman" w:cs="Times New Roman"/>
          <w:b/>
          <w:color w:val="000000"/>
          <w:sz w:val="24"/>
          <w:szCs w:val="24"/>
        </w:rPr>
        <w:t>. Klasyfikacja robót według Wspólnego Słownika Zamówień: (CPV):</w:t>
      </w:r>
    </w:p>
    <w:p w:rsidR="00F46CDB" w:rsidRPr="00F46CDB" w:rsidRDefault="00C5478E" w:rsidP="00F46CDB">
      <w:pPr>
        <w:spacing w:after="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39160000-1, meble szkolne</w:t>
      </w:r>
    </w:p>
    <w:p w:rsidR="00F46CDB" w:rsidRPr="00F46CDB" w:rsidRDefault="00F46CDB" w:rsidP="00F46CDB">
      <w:pPr>
        <w:spacing w:after="0"/>
        <w:jc w:val="both"/>
        <w:rPr>
          <w:rFonts w:ascii="Times New Roman" w:hAnsi="Times New Roman" w:cs="Times New Roman"/>
          <w:color w:val="000000"/>
          <w:sz w:val="24"/>
          <w:szCs w:val="24"/>
          <w:lang w:eastAsia="pl-PL"/>
        </w:rPr>
      </w:pPr>
      <w:r w:rsidRPr="00F46CDB">
        <w:rPr>
          <w:rFonts w:ascii="Times New Roman" w:hAnsi="Times New Roman" w:cs="Times New Roman"/>
          <w:color w:val="000000"/>
          <w:sz w:val="24"/>
          <w:szCs w:val="24"/>
          <w:lang w:eastAsia="pl-PL"/>
        </w:rPr>
        <w:t>39100000-3,</w:t>
      </w:r>
      <w:r w:rsidR="00C5478E">
        <w:rPr>
          <w:rFonts w:ascii="Times New Roman" w:hAnsi="Times New Roman" w:cs="Times New Roman"/>
          <w:color w:val="000000"/>
          <w:sz w:val="24"/>
          <w:szCs w:val="24"/>
          <w:lang w:eastAsia="pl-PL"/>
        </w:rPr>
        <w:t xml:space="preserve"> </w:t>
      </w:r>
      <w:r w:rsidR="00647F0F">
        <w:rPr>
          <w:rFonts w:ascii="Times New Roman" w:hAnsi="Times New Roman" w:cs="Times New Roman"/>
          <w:color w:val="000000"/>
          <w:sz w:val="24"/>
          <w:szCs w:val="24"/>
          <w:lang w:eastAsia="pl-PL"/>
        </w:rPr>
        <w:t>meble</w:t>
      </w:r>
    </w:p>
    <w:p w:rsidR="00F46CDB" w:rsidRPr="00F46CDB" w:rsidRDefault="00F46CDB" w:rsidP="00F46CDB">
      <w:pPr>
        <w:spacing w:after="0"/>
        <w:jc w:val="both"/>
        <w:rPr>
          <w:rFonts w:ascii="Times New Roman" w:hAnsi="Times New Roman" w:cs="Times New Roman"/>
          <w:color w:val="000000"/>
          <w:sz w:val="24"/>
          <w:szCs w:val="24"/>
          <w:lang w:eastAsia="pl-PL"/>
        </w:rPr>
      </w:pPr>
      <w:r w:rsidRPr="00F46CDB">
        <w:rPr>
          <w:rFonts w:ascii="Times New Roman" w:hAnsi="Times New Roman" w:cs="Times New Roman"/>
          <w:color w:val="000000"/>
          <w:sz w:val="24"/>
          <w:szCs w:val="24"/>
          <w:lang w:eastAsia="pl-PL"/>
        </w:rPr>
        <w:t xml:space="preserve">39150000-8, </w:t>
      </w:r>
      <w:r w:rsidR="00647F0F">
        <w:rPr>
          <w:rFonts w:ascii="Times New Roman" w:hAnsi="Times New Roman" w:cs="Times New Roman"/>
          <w:color w:val="000000"/>
          <w:sz w:val="24"/>
          <w:szCs w:val="24"/>
          <w:lang w:eastAsia="pl-PL"/>
        </w:rPr>
        <w:t>różne meble i wyposażenie</w:t>
      </w:r>
    </w:p>
    <w:p w:rsidR="00F46CDB" w:rsidRPr="00F46CDB" w:rsidRDefault="00F46CDB" w:rsidP="00F46CDB">
      <w:pPr>
        <w:spacing w:after="0"/>
        <w:jc w:val="both"/>
        <w:rPr>
          <w:rFonts w:ascii="Times New Roman" w:hAnsi="Times New Roman" w:cs="Times New Roman"/>
          <w:color w:val="000000"/>
          <w:sz w:val="24"/>
          <w:szCs w:val="24"/>
          <w:lang w:eastAsia="pl-PL"/>
        </w:rPr>
      </w:pPr>
      <w:r w:rsidRPr="00F46CDB">
        <w:rPr>
          <w:rFonts w:ascii="Times New Roman" w:hAnsi="Times New Roman" w:cs="Times New Roman"/>
          <w:color w:val="000000"/>
          <w:sz w:val="24"/>
          <w:szCs w:val="24"/>
          <w:lang w:eastAsia="pl-PL"/>
        </w:rPr>
        <w:t>39</w:t>
      </w:r>
      <w:r>
        <w:rPr>
          <w:rFonts w:ascii="Times New Roman" w:hAnsi="Times New Roman" w:cs="Times New Roman"/>
          <w:color w:val="000000"/>
          <w:sz w:val="24"/>
          <w:szCs w:val="24"/>
          <w:lang w:eastAsia="pl-PL"/>
        </w:rPr>
        <w:t>16</w:t>
      </w:r>
      <w:r w:rsidRPr="00F46CDB">
        <w:rPr>
          <w:rFonts w:ascii="Times New Roman" w:hAnsi="Times New Roman" w:cs="Times New Roman"/>
          <w:color w:val="000000"/>
          <w:sz w:val="24"/>
          <w:szCs w:val="24"/>
          <w:lang w:eastAsia="pl-PL"/>
        </w:rPr>
        <w:t>2100-6</w:t>
      </w:r>
      <w:r w:rsidR="00647F0F">
        <w:rPr>
          <w:rFonts w:ascii="Times New Roman" w:hAnsi="Times New Roman" w:cs="Times New Roman"/>
          <w:color w:val="000000"/>
          <w:sz w:val="24"/>
          <w:szCs w:val="24"/>
          <w:lang w:eastAsia="pl-PL"/>
        </w:rPr>
        <w:t>, pomoce dydaktyczne</w:t>
      </w:r>
    </w:p>
    <w:p w:rsidR="00F46CDB" w:rsidRDefault="00F46CDB" w:rsidP="008322CC">
      <w:pPr>
        <w:pStyle w:val="Tekstpodstawowy3"/>
        <w:rPr>
          <w:b/>
          <w:bCs/>
          <w:sz w:val="24"/>
          <w:szCs w:val="24"/>
        </w:rPr>
      </w:pPr>
    </w:p>
    <w:p w:rsidR="00B62C7E" w:rsidRPr="008322CC" w:rsidRDefault="00F46CDB" w:rsidP="008322CC">
      <w:pPr>
        <w:pStyle w:val="Tekstpodstawowy3"/>
        <w:rPr>
          <w:b/>
          <w:sz w:val="24"/>
          <w:szCs w:val="24"/>
        </w:rPr>
      </w:pPr>
      <w:r>
        <w:rPr>
          <w:b/>
          <w:sz w:val="24"/>
          <w:szCs w:val="24"/>
        </w:rPr>
        <w:t>4</w:t>
      </w:r>
      <w:r w:rsidR="00B62C7E" w:rsidRPr="008322CC">
        <w:rPr>
          <w:b/>
          <w:sz w:val="24"/>
          <w:szCs w:val="24"/>
        </w:rPr>
        <w:t>. Tryb udzielenia zamówienia.</w:t>
      </w:r>
    </w:p>
    <w:p w:rsidR="00B62C7E" w:rsidRPr="008322CC" w:rsidRDefault="00B62C7E" w:rsidP="008322CC">
      <w:pPr>
        <w:pStyle w:val="Tekstpodstawowy3"/>
        <w:rPr>
          <w:sz w:val="24"/>
          <w:szCs w:val="24"/>
        </w:rPr>
      </w:pPr>
      <w:r w:rsidRPr="008322CC">
        <w:rPr>
          <w:sz w:val="24"/>
          <w:szCs w:val="24"/>
        </w:rPr>
        <w:t>Postępowanie o udzielenie zamówienia publicznego prowadzone jest na podstawie przepisów ustawy z dnia 29 stycznia 2004 r. Prawo zamówień publicznych (t.j. Dz. U. z 201</w:t>
      </w:r>
      <w:r w:rsidR="00550AD1">
        <w:rPr>
          <w:sz w:val="24"/>
          <w:szCs w:val="24"/>
        </w:rPr>
        <w:t>8</w:t>
      </w:r>
      <w:r w:rsidRPr="008322CC">
        <w:rPr>
          <w:sz w:val="24"/>
          <w:szCs w:val="24"/>
        </w:rPr>
        <w:t xml:space="preserve"> r. poz. 1</w:t>
      </w:r>
      <w:r w:rsidR="00550AD1">
        <w:rPr>
          <w:sz w:val="24"/>
          <w:szCs w:val="24"/>
        </w:rPr>
        <w:t>986</w:t>
      </w:r>
      <w:r w:rsidRPr="008322CC">
        <w:rPr>
          <w:sz w:val="24"/>
          <w:szCs w:val="24"/>
        </w:rPr>
        <w:t xml:space="preserve"> ze zm.), zwanej dalej „ustawą”, w trybie przetargu nieograniczonego o wartości mniejszej niż kwoty określone w przepisach wydanych na podstawie art. 11 ust. 8 (przetarg nieograniczony poniżej progów unijnych).</w:t>
      </w:r>
    </w:p>
    <w:p w:rsidR="00B62C7E" w:rsidRPr="008322CC" w:rsidRDefault="00B62C7E" w:rsidP="008322CC">
      <w:pPr>
        <w:pStyle w:val="Tekstpodstawowy3"/>
        <w:rPr>
          <w:b/>
          <w:sz w:val="24"/>
          <w:szCs w:val="24"/>
          <w:highlight w:val="yellow"/>
        </w:rPr>
      </w:pPr>
    </w:p>
    <w:p w:rsidR="00B62C7E" w:rsidRPr="008322CC" w:rsidRDefault="00D64E0B" w:rsidP="008322CC">
      <w:pPr>
        <w:pStyle w:val="Tekstpodstawowy3"/>
        <w:rPr>
          <w:b/>
          <w:sz w:val="24"/>
          <w:szCs w:val="24"/>
        </w:rPr>
      </w:pPr>
      <w:r>
        <w:rPr>
          <w:b/>
          <w:sz w:val="24"/>
          <w:szCs w:val="24"/>
        </w:rPr>
        <w:t>5</w:t>
      </w:r>
      <w:r w:rsidR="00B62C7E" w:rsidRPr="008322CC">
        <w:rPr>
          <w:b/>
          <w:sz w:val="24"/>
          <w:szCs w:val="24"/>
        </w:rPr>
        <w:t>. Generalne zasady uczestnictwa w postępowaniu.</w:t>
      </w:r>
    </w:p>
    <w:p w:rsidR="00B62C7E" w:rsidRPr="008322CC" w:rsidRDefault="00D64E0B" w:rsidP="008322CC">
      <w:pPr>
        <w:pStyle w:val="Tekstpodstawowy3"/>
        <w:ind w:left="426" w:hanging="426"/>
        <w:rPr>
          <w:sz w:val="24"/>
          <w:szCs w:val="24"/>
        </w:rPr>
      </w:pPr>
      <w:r>
        <w:rPr>
          <w:sz w:val="24"/>
          <w:szCs w:val="24"/>
        </w:rPr>
        <w:t>5</w:t>
      </w:r>
      <w:r w:rsidR="00B62C7E" w:rsidRPr="008322CC">
        <w:rPr>
          <w:sz w:val="24"/>
          <w:szCs w:val="24"/>
        </w:rPr>
        <w:t>.1. 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B62C7E" w:rsidRPr="008322CC" w:rsidRDefault="00D64E0B" w:rsidP="008322CC">
      <w:pPr>
        <w:pStyle w:val="Tekstpodstawowy3"/>
        <w:rPr>
          <w:sz w:val="24"/>
          <w:szCs w:val="24"/>
        </w:rPr>
      </w:pPr>
      <w:r>
        <w:rPr>
          <w:sz w:val="24"/>
          <w:szCs w:val="24"/>
        </w:rPr>
        <w:t>5</w:t>
      </w:r>
      <w:r w:rsidR="00B62C7E" w:rsidRPr="008322CC">
        <w:rPr>
          <w:sz w:val="24"/>
          <w:szCs w:val="24"/>
        </w:rPr>
        <w:t>.2. Każdy Wykonawca może złożyć tylko jedną ofertę.</w:t>
      </w:r>
    </w:p>
    <w:p w:rsidR="00B62C7E" w:rsidRPr="008322CC" w:rsidRDefault="00B62C7E" w:rsidP="008322CC">
      <w:pPr>
        <w:pStyle w:val="Tekstpodstawowy3"/>
        <w:rPr>
          <w:sz w:val="24"/>
          <w:szCs w:val="24"/>
        </w:rPr>
      </w:pPr>
    </w:p>
    <w:p w:rsidR="00B62C7E" w:rsidRPr="008322CC" w:rsidRDefault="00D64E0B" w:rsidP="008322CC">
      <w:pPr>
        <w:pStyle w:val="Tekstpodstawowy3"/>
        <w:rPr>
          <w:sz w:val="24"/>
          <w:szCs w:val="24"/>
        </w:rPr>
      </w:pPr>
      <w:r>
        <w:rPr>
          <w:sz w:val="24"/>
          <w:szCs w:val="24"/>
        </w:rPr>
        <w:t>6</w:t>
      </w:r>
      <w:r w:rsidR="00B62C7E" w:rsidRPr="008322CC">
        <w:rPr>
          <w:sz w:val="24"/>
          <w:szCs w:val="24"/>
        </w:rPr>
        <w:t>. Zamawiający w przedmiotowym postępowaniu nie dopuszcza składanie ofert częściowych.</w:t>
      </w:r>
    </w:p>
    <w:p w:rsidR="00B62C7E" w:rsidRPr="008322CC" w:rsidRDefault="00B62C7E" w:rsidP="008322CC">
      <w:pPr>
        <w:pStyle w:val="Tekstpodstawowy3"/>
        <w:rPr>
          <w:sz w:val="24"/>
          <w:szCs w:val="24"/>
        </w:rPr>
      </w:pPr>
      <w:r w:rsidRPr="008322CC">
        <w:rPr>
          <w:sz w:val="24"/>
          <w:szCs w:val="24"/>
        </w:rPr>
        <w:t xml:space="preserve">Podział w/w zamówienia na części wymuszałby skoordynowanie działań różnych Wykonawców wykonujących poszczególne części zamówienia, co mogłoby zagrozić właściwemu wykonaniu zamówienia. Realizacja niniejszego zamówienia w całości ze względu na zakres </w:t>
      </w:r>
      <w:r w:rsidR="009A547E">
        <w:rPr>
          <w:sz w:val="24"/>
          <w:szCs w:val="24"/>
        </w:rPr>
        <w:t>dostawy</w:t>
      </w:r>
      <w:r w:rsidRPr="008322CC">
        <w:rPr>
          <w:sz w:val="24"/>
          <w:szCs w:val="24"/>
        </w:rPr>
        <w:t xml:space="preserve"> nie grozi ograniczeniem konkurencji. </w:t>
      </w:r>
    </w:p>
    <w:p w:rsidR="00B62C7E" w:rsidRPr="008322CC" w:rsidRDefault="00B62C7E" w:rsidP="008322CC">
      <w:pPr>
        <w:pStyle w:val="Tekstpodstawowy3"/>
        <w:rPr>
          <w:sz w:val="24"/>
          <w:szCs w:val="24"/>
          <w:highlight w:val="yellow"/>
        </w:rPr>
      </w:pPr>
    </w:p>
    <w:p w:rsidR="00B62C7E" w:rsidRPr="008322CC" w:rsidRDefault="00D64E0B" w:rsidP="008322CC">
      <w:pPr>
        <w:pStyle w:val="Tekstpodstawowy3"/>
        <w:rPr>
          <w:sz w:val="24"/>
          <w:szCs w:val="24"/>
        </w:rPr>
      </w:pPr>
      <w:r>
        <w:rPr>
          <w:sz w:val="24"/>
          <w:szCs w:val="24"/>
        </w:rPr>
        <w:t>7</w:t>
      </w:r>
      <w:r w:rsidR="00B62C7E" w:rsidRPr="008322CC">
        <w:rPr>
          <w:sz w:val="24"/>
          <w:szCs w:val="24"/>
        </w:rPr>
        <w:t>. Zamawiający nie przewiduje zawarcia umowy ramowej.</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5E7DA9" w:rsidRDefault="00D64E0B" w:rsidP="008322CC">
      <w:pPr>
        <w:spacing w:after="0" w:line="240" w:lineRule="auto"/>
        <w:jc w:val="both"/>
        <w:rPr>
          <w:rFonts w:ascii="Times New Roman" w:hAnsi="Times New Roman" w:cs="Times New Roman"/>
          <w:color w:val="000000" w:themeColor="text1"/>
          <w:sz w:val="24"/>
          <w:szCs w:val="24"/>
        </w:rPr>
      </w:pPr>
      <w:r w:rsidRPr="005E7DA9">
        <w:rPr>
          <w:rFonts w:ascii="Times New Roman" w:hAnsi="Times New Roman" w:cs="Times New Roman"/>
          <w:color w:val="000000" w:themeColor="text1"/>
          <w:sz w:val="24"/>
          <w:szCs w:val="24"/>
        </w:rPr>
        <w:t>8</w:t>
      </w:r>
      <w:r w:rsidR="00B62C7E" w:rsidRPr="005E7DA9">
        <w:rPr>
          <w:rFonts w:ascii="Times New Roman" w:hAnsi="Times New Roman" w:cs="Times New Roman"/>
          <w:color w:val="000000" w:themeColor="text1"/>
          <w:sz w:val="24"/>
          <w:szCs w:val="24"/>
        </w:rPr>
        <w:t>. Zamawiający nie przewiduje możliwość udzielenia zamówień w trybie z wolnej ręki, na zasadach określonych w art. 67 ust. 1 pkt 6 ustawy Prawo zamówień publicznych.</w:t>
      </w:r>
    </w:p>
    <w:p w:rsidR="00B62C7E" w:rsidRPr="008322CC" w:rsidRDefault="00B62C7E" w:rsidP="008322CC">
      <w:pPr>
        <w:spacing w:after="0" w:line="240" w:lineRule="auto"/>
        <w:jc w:val="both"/>
        <w:rPr>
          <w:rFonts w:ascii="Times New Roman" w:hAnsi="Times New Roman" w:cs="Times New Roman"/>
          <w:sz w:val="24"/>
          <w:szCs w:val="24"/>
          <w:highlight w:val="yellow"/>
        </w:rPr>
      </w:pPr>
    </w:p>
    <w:p w:rsidR="00B62C7E" w:rsidRPr="008322CC" w:rsidRDefault="005E7DA9" w:rsidP="008322CC">
      <w:pPr>
        <w:pStyle w:val="Tekstpodstawowy3"/>
        <w:rPr>
          <w:sz w:val="24"/>
          <w:szCs w:val="24"/>
        </w:rPr>
      </w:pPr>
      <w:r>
        <w:rPr>
          <w:sz w:val="24"/>
          <w:szCs w:val="24"/>
        </w:rPr>
        <w:t>9</w:t>
      </w:r>
      <w:r w:rsidR="00B62C7E" w:rsidRPr="008322CC">
        <w:rPr>
          <w:sz w:val="24"/>
          <w:szCs w:val="24"/>
        </w:rPr>
        <w:t>. Zamawiający nie dopuszcza możliwości złożenia oferty przewidującej odmienny niż określony w niniejszej SIWZ sposób wykonania zamówienia tj. oferty wariantowej.</w:t>
      </w:r>
    </w:p>
    <w:p w:rsidR="005E7DA9" w:rsidRDefault="005E7DA9" w:rsidP="005E7DA9">
      <w:pPr>
        <w:spacing w:after="12" w:line="267" w:lineRule="auto"/>
        <w:ind w:left="719" w:right="51"/>
        <w:jc w:val="both"/>
      </w:pPr>
    </w:p>
    <w:p w:rsidR="005E7DA9" w:rsidRPr="000F79B6" w:rsidRDefault="005E7DA9" w:rsidP="005E7DA9">
      <w:pPr>
        <w:spacing w:after="12" w:line="267" w:lineRule="auto"/>
        <w:ind w:right="51"/>
        <w:jc w:val="both"/>
        <w:rPr>
          <w:rFonts w:ascii="Times New Roman" w:hAnsi="Times New Roman" w:cs="Times New Roman"/>
          <w:sz w:val="24"/>
          <w:szCs w:val="24"/>
        </w:rPr>
      </w:pPr>
      <w:r w:rsidRPr="000F79B6">
        <w:rPr>
          <w:rFonts w:ascii="Times New Roman" w:hAnsi="Times New Roman" w:cs="Times New Roman"/>
          <w:sz w:val="24"/>
          <w:szCs w:val="24"/>
        </w:rPr>
        <w:t xml:space="preserve">10. Zamawiający dopuszcza składanie ofert równoważnych, przy czym pod pojęciem </w:t>
      </w:r>
      <w:r w:rsidRPr="000F79B6">
        <w:rPr>
          <w:rFonts w:ascii="Times New Roman" w:hAnsi="Times New Roman" w:cs="Times New Roman"/>
          <w:i/>
          <w:sz w:val="24"/>
          <w:szCs w:val="24"/>
          <w:u w:val="single" w:color="000000"/>
        </w:rPr>
        <w:t>„równoważności</w:t>
      </w:r>
      <w:r w:rsidRPr="000F79B6">
        <w:rPr>
          <w:rFonts w:ascii="Times New Roman" w:hAnsi="Times New Roman" w:cs="Times New Roman"/>
          <w:i/>
          <w:sz w:val="24"/>
          <w:szCs w:val="24"/>
        </w:rPr>
        <w:t>”</w:t>
      </w:r>
      <w:r w:rsidRPr="000F79B6">
        <w:rPr>
          <w:rFonts w:ascii="Times New Roman" w:hAnsi="Times New Roman" w:cs="Times New Roman"/>
          <w:sz w:val="24"/>
          <w:szCs w:val="24"/>
        </w:rPr>
        <w:t xml:space="preserve"> rozumie się oferowanie wyposażenia posiadającego: </w:t>
      </w:r>
    </w:p>
    <w:p w:rsidR="005E7DA9" w:rsidRPr="000F79B6" w:rsidRDefault="005E7DA9" w:rsidP="005E7DA9">
      <w:pPr>
        <w:spacing w:after="12" w:line="267" w:lineRule="auto"/>
        <w:ind w:right="51"/>
        <w:jc w:val="both"/>
        <w:rPr>
          <w:rFonts w:ascii="Times New Roman" w:hAnsi="Times New Roman" w:cs="Times New Roman"/>
          <w:sz w:val="24"/>
          <w:szCs w:val="24"/>
        </w:rPr>
      </w:pPr>
      <w:r w:rsidRPr="000F79B6">
        <w:rPr>
          <w:rFonts w:ascii="Times New Roman" w:hAnsi="Times New Roman" w:cs="Times New Roman"/>
          <w:sz w:val="24"/>
          <w:szCs w:val="24"/>
        </w:rPr>
        <w:t xml:space="preserve">10.1. co najmniej te same cechy (tj. właściwości funkcjonalne i użytkowe), w  SIWZ i parametry techniczne na poziomie co najmniej takim, jak wskazane przez zamawiającego (w tym zakresie zamawiający dopuszcza również rozwiązania lepsze niż opisane przez niego, w szczególności wynikające z unowocześnienia technologicznej linii produkcyjnej) i oferowanie elementów wyposażenia w ilościach wskazanych przez zamawiającego w załączniku do SIWZ. </w:t>
      </w:r>
    </w:p>
    <w:p w:rsidR="005E7DA9" w:rsidRPr="000F79B6" w:rsidRDefault="005E7DA9" w:rsidP="005E7DA9">
      <w:pPr>
        <w:spacing w:after="4" w:line="271" w:lineRule="auto"/>
        <w:ind w:right="51"/>
        <w:jc w:val="both"/>
        <w:rPr>
          <w:rFonts w:ascii="Times New Roman" w:hAnsi="Times New Roman" w:cs="Times New Roman"/>
          <w:sz w:val="24"/>
          <w:szCs w:val="24"/>
        </w:rPr>
      </w:pPr>
      <w:r w:rsidRPr="000F79B6">
        <w:rPr>
          <w:rFonts w:ascii="Times New Roman" w:hAnsi="Times New Roman" w:cs="Times New Roman"/>
          <w:sz w:val="24"/>
          <w:szCs w:val="24"/>
        </w:rPr>
        <w:t xml:space="preserve">10.2. Zamawiający dopuszcza tolerancję wymiarów w zakresie +/- 5% chyba, że w treści opisu podany jest inny dopuszczalny zakres tolerancji, </w:t>
      </w:r>
      <w:r w:rsidRPr="000F79B6">
        <w:rPr>
          <w:rFonts w:ascii="Times New Roman" w:hAnsi="Times New Roman" w:cs="Times New Roman"/>
          <w:b/>
          <w:i/>
          <w:sz w:val="24"/>
          <w:szCs w:val="24"/>
        </w:rPr>
        <w:t xml:space="preserve">przy czym wykonawca nie może </w:t>
      </w:r>
      <w:r w:rsidRPr="000F79B6">
        <w:rPr>
          <w:rFonts w:ascii="Times New Roman" w:hAnsi="Times New Roman" w:cs="Times New Roman"/>
          <w:b/>
          <w:i/>
          <w:sz w:val="24"/>
          <w:szCs w:val="24"/>
        </w:rPr>
        <w:lastRenderedPageBreak/>
        <w:t xml:space="preserve">wykorzystywać na swoją korzyść błędów lub opuszczeń ujawnionych w załączniku do SIWZ. </w:t>
      </w:r>
      <w:r w:rsidRPr="000F79B6">
        <w:rPr>
          <w:rFonts w:ascii="Times New Roman" w:hAnsi="Times New Roman" w:cs="Times New Roman"/>
          <w:b/>
          <w:i/>
          <w:sz w:val="24"/>
          <w:szCs w:val="24"/>
          <w:u w:val="single" w:color="000000"/>
        </w:rPr>
        <w:t>O ich wykryciu wykonawca niezwłocznie informuje zamawiającego</w:t>
      </w:r>
      <w:r w:rsidRPr="000F79B6">
        <w:rPr>
          <w:rFonts w:ascii="Times New Roman" w:hAnsi="Times New Roman" w:cs="Times New Roman"/>
          <w:b/>
          <w:i/>
          <w:sz w:val="24"/>
          <w:szCs w:val="24"/>
        </w:rPr>
        <w:t xml:space="preserve"> </w:t>
      </w:r>
      <w:r w:rsidRPr="000F79B6">
        <w:rPr>
          <w:rFonts w:ascii="Times New Roman" w:hAnsi="Times New Roman" w:cs="Times New Roman"/>
          <w:b/>
          <w:i/>
          <w:sz w:val="24"/>
          <w:szCs w:val="24"/>
          <w:u w:val="single" w:color="000000"/>
        </w:rPr>
        <w:t>stosownym pismem, umożliwiając dokonanie oficjalnej poprawy.</w:t>
      </w:r>
      <w:r w:rsidRPr="000F79B6">
        <w:rPr>
          <w:rFonts w:ascii="Times New Roman" w:hAnsi="Times New Roman" w:cs="Times New Roman"/>
          <w:b/>
          <w:i/>
          <w:sz w:val="24"/>
          <w:szCs w:val="24"/>
        </w:rPr>
        <w:t xml:space="preserve"> </w:t>
      </w:r>
    </w:p>
    <w:p w:rsidR="005E7DA9" w:rsidRPr="000F79B6" w:rsidRDefault="005E7DA9" w:rsidP="005E7DA9">
      <w:pPr>
        <w:spacing w:after="12" w:line="267" w:lineRule="auto"/>
        <w:ind w:right="51"/>
        <w:jc w:val="both"/>
        <w:rPr>
          <w:rFonts w:ascii="Times New Roman" w:hAnsi="Times New Roman" w:cs="Times New Roman"/>
          <w:sz w:val="24"/>
          <w:szCs w:val="24"/>
        </w:rPr>
      </w:pPr>
      <w:r w:rsidRPr="000F79B6">
        <w:rPr>
          <w:rFonts w:ascii="Times New Roman" w:hAnsi="Times New Roman" w:cs="Times New Roman"/>
          <w:sz w:val="24"/>
          <w:szCs w:val="24"/>
        </w:rPr>
        <w:t>10.3 Minimalne grubości zamawianych materiałów i komponentów obligatoryjnie muszą zostać spełnione.</w:t>
      </w:r>
      <w:r w:rsidRPr="000F79B6">
        <w:rPr>
          <w:rFonts w:ascii="Times New Roman" w:hAnsi="Times New Roman" w:cs="Times New Roman"/>
          <w:i/>
          <w:sz w:val="24"/>
          <w:szCs w:val="24"/>
        </w:rPr>
        <w:t xml:space="preserve"> </w:t>
      </w:r>
      <w:r w:rsidRPr="000F79B6">
        <w:rPr>
          <w:rFonts w:ascii="Times New Roman" w:hAnsi="Times New Roman" w:cs="Times New Roman"/>
          <w:sz w:val="24"/>
          <w:szCs w:val="24"/>
        </w:rPr>
        <w:t xml:space="preserve"> </w:t>
      </w:r>
    </w:p>
    <w:p w:rsidR="005E7DA9" w:rsidRPr="00E4490D" w:rsidRDefault="005E7DA9" w:rsidP="005E7DA9">
      <w:pPr>
        <w:spacing w:after="12" w:line="267" w:lineRule="auto"/>
        <w:ind w:right="51"/>
        <w:jc w:val="both"/>
        <w:rPr>
          <w:rFonts w:ascii="Times New Roman" w:hAnsi="Times New Roman" w:cs="Times New Roman"/>
          <w:color w:val="000000" w:themeColor="text1"/>
          <w:sz w:val="24"/>
          <w:szCs w:val="24"/>
        </w:rPr>
      </w:pPr>
      <w:r w:rsidRPr="00E4490D">
        <w:rPr>
          <w:rFonts w:ascii="Times New Roman" w:hAnsi="Times New Roman" w:cs="Times New Roman"/>
          <w:color w:val="000000" w:themeColor="text1"/>
          <w:sz w:val="24"/>
          <w:szCs w:val="24"/>
        </w:rPr>
        <w:t xml:space="preserve">10.4. Każdy wykonawca składający ofertę </w:t>
      </w:r>
      <w:r w:rsidRPr="00E4490D">
        <w:rPr>
          <w:rFonts w:ascii="Times New Roman" w:hAnsi="Times New Roman" w:cs="Times New Roman"/>
          <w:i/>
          <w:color w:val="000000" w:themeColor="text1"/>
          <w:sz w:val="24"/>
          <w:szCs w:val="24"/>
          <w:u w:val="single" w:color="000000"/>
        </w:rPr>
        <w:t>równoważną</w:t>
      </w:r>
      <w:r w:rsidRPr="00E4490D">
        <w:rPr>
          <w:rFonts w:ascii="Times New Roman" w:hAnsi="Times New Roman" w:cs="Times New Roman"/>
          <w:i/>
          <w:color w:val="000000" w:themeColor="text1"/>
          <w:sz w:val="24"/>
          <w:szCs w:val="24"/>
        </w:rPr>
        <w:t xml:space="preserve">, </w:t>
      </w:r>
      <w:r w:rsidRPr="00E4490D">
        <w:rPr>
          <w:rFonts w:ascii="Times New Roman" w:hAnsi="Times New Roman" w:cs="Times New Roman"/>
          <w:color w:val="000000" w:themeColor="text1"/>
          <w:sz w:val="24"/>
          <w:szCs w:val="24"/>
        </w:rPr>
        <w:t xml:space="preserve">zgodnie z postanowieniami ustawy </w:t>
      </w:r>
    </w:p>
    <w:p w:rsidR="005E7DA9" w:rsidRPr="00E4490D" w:rsidRDefault="005E7DA9" w:rsidP="005E7DA9">
      <w:pPr>
        <w:ind w:right="51"/>
        <w:rPr>
          <w:rFonts w:ascii="Times New Roman" w:hAnsi="Times New Roman" w:cs="Times New Roman"/>
          <w:color w:val="000000" w:themeColor="text1"/>
          <w:sz w:val="24"/>
          <w:szCs w:val="24"/>
        </w:rPr>
      </w:pPr>
      <w:r w:rsidRPr="00E4490D">
        <w:rPr>
          <w:rFonts w:ascii="Times New Roman" w:hAnsi="Times New Roman" w:cs="Times New Roman"/>
          <w:color w:val="000000" w:themeColor="text1"/>
          <w:sz w:val="24"/>
          <w:szCs w:val="24"/>
        </w:rPr>
        <w:t xml:space="preserve">PZP, jest obowiązany wykazać w treści przedkładanej przez siebie oferty, że oferowany przez niego przedmiot zamówienia spełnia wymagania i parametry techniczne określone w SIWZ bądź też przewiduje rozwiązania lepsze niż opisywane. </w:t>
      </w:r>
    </w:p>
    <w:p w:rsidR="005E7DA9" w:rsidRPr="00E4490D" w:rsidRDefault="005E7DA9" w:rsidP="005E7DA9">
      <w:pPr>
        <w:spacing w:after="21" w:line="255" w:lineRule="auto"/>
        <w:ind w:right="45"/>
        <w:rPr>
          <w:rFonts w:ascii="Times New Roman" w:hAnsi="Times New Roman" w:cs="Times New Roman"/>
          <w:color w:val="000000" w:themeColor="text1"/>
          <w:sz w:val="24"/>
          <w:szCs w:val="24"/>
        </w:rPr>
      </w:pPr>
      <w:r w:rsidRPr="00E4490D">
        <w:rPr>
          <w:rFonts w:ascii="Times New Roman" w:hAnsi="Times New Roman" w:cs="Times New Roman"/>
          <w:color w:val="000000" w:themeColor="text1"/>
          <w:sz w:val="24"/>
          <w:szCs w:val="24"/>
        </w:rPr>
        <w:t xml:space="preserve">W  szczególności wymaga się od wykonawcy podania </w:t>
      </w:r>
      <w:r w:rsidRPr="00E4490D">
        <w:rPr>
          <w:rFonts w:ascii="Times New Roman" w:hAnsi="Times New Roman" w:cs="Times New Roman"/>
          <w:i/>
          <w:color w:val="000000" w:themeColor="text1"/>
          <w:sz w:val="24"/>
          <w:szCs w:val="24"/>
          <w:u w:val="single" w:color="000000"/>
        </w:rPr>
        <w:t>nazwy producenta wraz z nazwą</w:t>
      </w:r>
      <w:r w:rsidRPr="00E4490D">
        <w:rPr>
          <w:rFonts w:ascii="Times New Roman" w:hAnsi="Times New Roman" w:cs="Times New Roman"/>
          <w:i/>
          <w:color w:val="000000" w:themeColor="text1"/>
          <w:sz w:val="24"/>
          <w:szCs w:val="24"/>
        </w:rPr>
        <w:t xml:space="preserve"> </w:t>
      </w:r>
      <w:r w:rsidRPr="00E4490D">
        <w:rPr>
          <w:rFonts w:ascii="Times New Roman" w:hAnsi="Times New Roman" w:cs="Times New Roman"/>
          <w:i/>
          <w:color w:val="000000" w:themeColor="text1"/>
          <w:sz w:val="24"/>
          <w:szCs w:val="24"/>
          <w:u w:val="single" w:color="000000"/>
        </w:rPr>
        <w:t>handlową, modelu oferowanego elementu wyposażenia oraz opisu jego</w:t>
      </w:r>
      <w:r w:rsidRPr="00E4490D">
        <w:rPr>
          <w:rFonts w:ascii="Times New Roman" w:hAnsi="Times New Roman" w:cs="Times New Roman"/>
          <w:i/>
          <w:color w:val="000000" w:themeColor="text1"/>
          <w:sz w:val="24"/>
          <w:szCs w:val="24"/>
        </w:rPr>
        <w:t xml:space="preserve"> </w:t>
      </w:r>
      <w:r w:rsidRPr="00E4490D">
        <w:rPr>
          <w:rFonts w:ascii="Times New Roman" w:hAnsi="Times New Roman" w:cs="Times New Roman"/>
          <w:i/>
          <w:color w:val="000000" w:themeColor="text1"/>
          <w:sz w:val="24"/>
          <w:szCs w:val="24"/>
          <w:u w:val="single" w:color="000000"/>
        </w:rPr>
        <w:t>właściwości technicznych i/lub funkcjonalnych (prospekty, foldery, katalogi producenta</w:t>
      </w:r>
      <w:r w:rsidRPr="00E4490D">
        <w:rPr>
          <w:rFonts w:ascii="Times New Roman" w:hAnsi="Times New Roman" w:cs="Times New Roman"/>
          <w:i/>
          <w:color w:val="000000" w:themeColor="text1"/>
          <w:sz w:val="24"/>
          <w:szCs w:val="24"/>
        </w:rPr>
        <w:t xml:space="preserve"> </w:t>
      </w:r>
      <w:r w:rsidRPr="00E4490D">
        <w:rPr>
          <w:rFonts w:ascii="Times New Roman" w:hAnsi="Times New Roman" w:cs="Times New Roman"/>
          <w:i/>
          <w:color w:val="000000" w:themeColor="text1"/>
          <w:sz w:val="24"/>
          <w:szCs w:val="24"/>
          <w:u w:val="single" w:color="000000"/>
        </w:rPr>
        <w:t>itp. w polskiej wersji językowej).</w:t>
      </w:r>
      <w:r w:rsidRPr="00E4490D">
        <w:rPr>
          <w:rFonts w:ascii="Times New Roman" w:hAnsi="Times New Roman" w:cs="Times New Roman"/>
          <w:i/>
          <w:color w:val="000000" w:themeColor="text1"/>
          <w:sz w:val="24"/>
          <w:szCs w:val="24"/>
        </w:rPr>
        <w:t xml:space="preserve"> </w:t>
      </w:r>
    </w:p>
    <w:p w:rsidR="00B62C7E" w:rsidRDefault="00B62C7E" w:rsidP="008322CC">
      <w:pPr>
        <w:pStyle w:val="Tekstpodstawowy3"/>
        <w:rPr>
          <w:sz w:val="24"/>
          <w:szCs w:val="24"/>
          <w:highlight w:val="yellow"/>
        </w:rPr>
      </w:pPr>
    </w:p>
    <w:p w:rsidR="00B62C7E" w:rsidRPr="008322CC" w:rsidRDefault="000F79B6" w:rsidP="008322CC">
      <w:pPr>
        <w:pStyle w:val="Tekstpodstawowy3"/>
        <w:rPr>
          <w:b/>
          <w:sz w:val="24"/>
          <w:szCs w:val="24"/>
        </w:rPr>
      </w:pPr>
      <w:r>
        <w:rPr>
          <w:sz w:val="24"/>
          <w:szCs w:val="24"/>
        </w:rPr>
        <w:t>11</w:t>
      </w:r>
      <w:r w:rsidR="00B62C7E" w:rsidRPr="008322CC">
        <w:rPr>
          <w:sz w:val="24"/>
          <w:szCs w:val="24"/>
        </w:rPr>
        <w:t xml:space="preserve">. Zamawiający udostępnia w przedmiotowym postępowaniu, ogłoszenie o zamówieniu, SIWZ wraz z całą dokumentacją postępowania na stronie internetowej: </w:t>
      </w:r>
      <w:r w:rsidR="00B62C7E" w:rsidRPr="008322CC">
        <w:rPr>
          <w:b/>
          <w:sz w:val="24"/>
          <w:szCs w:val="24"/>
          <w:u w:val="single"/>
        </w:rPr>
        <w:t>www.lesznowola.eobip.pl</w:t>
      </w:r>
      <w:r w:rsidR="00B62C7E" w:rsidRPr="008322CC">
        <w:rPr>
          <w:sz w:val="24"/>
          <w:szCs w:val="24"/>
        </w:rPr>
        <w:t xml:space="preserve">.  </w:t>
      </w:r>
    </w:p>
    <w:p w:rsidR="000F79B6" w:rsidRDefault="000F79B6"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1</w:t>
      </w:r>
      <w:r w:rsidR="000F79B6">
        <w:rPr>
          <w:sz w:val="24"/>
          <w:szCs w:val="24"/>
        </w:rPr>
        <w:t>2</w:t>
      </w:r>
      <w:r w:rsidRPr="008322CC">
        <w:rPr>
          <w:sz w:val="24"/>
          <w:szCs w:val="24"/>
        </w:rPr>
        <w:t xml:space="preserve">. Zamawiający nie przewiduje rozliczenia w walutach obcych. </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1</w:t>
      </w:r>
      <w:r w:rsidR="000F79B6">
        <w:rPr>
          <w:sz w:val="24"/>
          <w:szCs w:val="24"/>
        </w:rPr>
        <w:t>2</w:t>
      </w:r>
      <w:r w:rsidRPr="008322CC">
        <w:rPr>
          <w:sz w:val="24"/>
          <w:szCs w:val="24"/>
        </w:rPr>
        <w:t>. Zamawiający nie przewiduje wyboru najkorzystniejszej oferty z zastosowaniem aukcji elektronicznej.</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1</w:t>
      </w:r>
      <w:r w:rsidR="000F79B6">
        <w:rPr>
          <w:sz w:val="24"/>
          <w:szCs w:val="24"/>
        </w:rPr>
        <w:t>3</w:t>
      </w:r>
      <w:r w:rsidRPr="008322CC">
        <w:rPr>
          <w:sz w:val="24"/>
          <w:szCs w:val="24"/>
        </w:rPr>
        <w:t xml:space="preserve">. </w:t>
      </w:r>
      <w:r w:rsidRPr="008322CC">
        <w:rPr>
          <w:color w:val="000000"/>
          <w:sz w:val="24"/>
          <w:szCs w:val="24"/>
        </w:rPr>
        <w:t>Zamawiający nie przewiduje zwrotu kosztów udziału w postępowaniu.</w:t>
      </w:r>
    </w:p>
    <w:p w:rsidR="00B62C7E" w:rsidRPr="008322CC" w:rsidRDefault="00B62C7E" w:rsidP="008322CC">
      <w:pPr>
        <w:pStyle w:val="Tekstpodstawowy3"/>
        <w:rPr>
          <w:sz w:val="24"/>
          <w:szCs w:val="24"/>
        </w:rPr>
      </w:pPr>
    </w:p>
    <w:p w:rsidR="00B62C7E" w:rsidRPr="008322CC" w:rsidRDefault="00B62C7E" w:rsidP="008322CC">
      <w:pPr>
        <w:pStyle w:val="Tekstpodstawowy3"/>
        <w:rPr>
          <w:color w:val="000000"/>
          <w:sz w:val="24"/>
          <w:szCs w:val="24"/>
        </w:rPr>
      </w:pPr>
      <w:r w:rsidRPr="008322CC">
        <w:rPr>
          <w:color w:val="000000"/>
          <w:sz w:val="24"/>
          <w:szCs w:val="24"/>
        </w:rPr>
        <w:t>1</w:t>
      </w:r>
      <w:r w:rsidR="000F79B6">
        <w:rPr>
          <w:color w:val="000000"/>
          <w:sz w:val="24"/>
          <w:szCs w:val="24"/>
        </w:rPr>
        <w:t>4</w:t>
      </w:r>
      <w:r w:rsidRPr="008322CC">
        <w:rPr>
          <w:color w:val="000000"/>
          <w:sz w:val="24"/>
          <w:szCs w:val="24"/>
        </w:rPr>
        <w:t>. Podwykonawstwo.</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 xml:space="preserve">1) </w:t>
      </w:r>
      <w:r w:rsidRPr="00714C0E">
        <w:rPr>
          <w:rFonts w:ascii="Times New Roman" w:eastAsia="Times New Roman" w:hAnsi="Times New Roman" w:cs="Times New Roman"/>
          <w:sz w:val="24"/>
          <w:szCs w:val="24"/>
          <w:lang w:eastAsia="pl-PL"/>
        </w:rPr>
        <w:t>Zamawiający nie zastrzega osobistego wykonania przez Wykonawcę kluczowych części zamówienia. Wykonawca może powierzyć wykonanie części zamówienia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2) Zamawiający żąda od Wykonawcy wskazania w ofercie, w formularzu „OFERTA” części zamówienia, której wykonanie powierzy podwykonawcom oraz o ile jest to wiadome, podania przez Wykonawcę firm podwykonawców.</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3) Zamawiający żąda, aby przed przystąpieniem do wykonania zamówienia Wykonawca, o ile są już znane, podał nazwy albo imiona i nazwiska oraz dane kontaktowe podwykonawców i osób do kontaktu z nimi, zaangażowanych w usługi. Zamawiający zawiadamia Zamawiającego o wszelkich zmianach danych, o których mowa w zdaniu pierwszym, w trakcie realizacji zamówienia, a także przekazuje informacje na temat nowych podwykonawców, którym w późniejszym okresie zamierza powierzyć realizację usług.</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4) Jeżeli zmiana albo rezygnacja z podwykonawcy dotyczy podmiotu, na którego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5)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lastRenderedPageBreak/>
        <w:t>6) Jeżeli Zamawiający stwierdzi, że wobec danego podwykonawcy zachodzą podstawy wykluczenia, Wykonawca obowiązany jest zastąpić tego podwykonawcę lub zrezygnować z powierzenia wykonania części zamówienia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7) Powierzenie wykonania części zamówienia podwykonawcom nie zwalnia Wykonawcy z odpowiedzialności za należyte wykonanie tego zamówienia.</w:t>
      </w:r>
    </w:p>
    <w:p w:rsidR="00467BC9" w:rsidRDefault="00467BC9" w:rsidP="008322CC">
      <w:pPr>
        <w:pStyle w:val="Tekstpodstawowy3"/>
        <w:rPr>
          <w:color w:val="000000"/>
          <w:sz w:val="24"/>
          <w:szCs w:val="24"/>
        </w:rPr>
      </w:pPr>
    </w:p>
    <w:p w:rsidR="00B62C7E" w:rsidRPr="008322CC" w:rsidRDefault="00467BC9" w:rsidP="008322CC">
      <w:pPr>
        <w:pStyle w:val="Tekstpodstawowy3"/>
        <w:rPr>
          <w:color w:val="000000"/>
          <w:sz w:val="24"/>
          <w:szCs w:val="24"/>
        </w:rPr>
      </w:pPr>
      <w:r>
        <w:rPr>
          <w:color w:val="000000"/>
          <w:sz w:val="24"/>
          <w:szCs w:val="24"/>
        </w:rPr>
        <w:t>1</w:t>
      </w:r>
      <w:r w:rsidR="000F79B6">
        <w:rPr>
          <w:color w:val="000000"/>
          <w:sz w:val="24"/>
          <w:szCs w:val="24"/>
        </w:rPr>
        <w:t>5</w:t>
      </w:r>
      <w:r w:rsidR="00B62C7E" w:rsidRPr="008322CC">
        <w:rPr>
          <w:color w:val="000000"/>
          <w:sz w:val="24"/>
          <w:szCs w:val="24"/>
        </w:rPr>
        <w:t>. Zamawiający nie przewiduje udzielania zaliczek na poczet wykonania zamówienia.</w:t>
      </w:r>
    </w:p>
    <w:p w:rsidR="00B62C7E" w:rsidRPr="008322CC" w:rsidRDefault="00B62C7E" w:rsidP="008322CC">
      <w:pPr>
        <w:pStyle w:val="Tekstpodstawowy3"/>
        <w:rPr>
          <w:color w:val="000000"/>
          <w:sz w:val="24"/>
          <w:szCs w:val="24"/>
        </w:rPr>
      </w:pPr>
    </w:p>
    <w:p w:rsidR="00B62C7E" w:rsidRDefault="00B62C7E" w:rsidP="008322CC">
      <w:pPr>
        <w:pStyle w:val="Tekstpodstawowy3"/>
        <w:rPr>
          <w:color w:val="000000"/>
          <w:sz w:val="24"/>
          <w:szCs w:val="24"/>
        </w:rPr>
      </w:pPr>
      <w:r w:rsidRPr="008322CC">
        <w:rPr>
          <w:color w:val="000000"/>
          <w:sz w:val="24"/>
          <w:szCs w:val="24"/>
        </w:rPr>
        <w:t>1</w:t>
      </w:r>
      <w:r w:rsidR="000F79B6">
        <w:rPr>
          <w:color w:val="000000"/>
          <w:sz w:val="24"/>
          <w:szCs w:val="24"/>
        </w:rPr>
        <w:t>6</w:t>
      </w:r>
      <w:r w:rsidRPr="008322CC">
        <w:rPr>
          <w:color w:val="000000"/>
          <w:sz w:val="24"/>
          <w:szCs w:val="24"/>
        </w:rPr>
        <w:t xml:space="preserve">. 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  </w:t>
      </w:r>
    </w:p>
    <w:p w:rsidR="00467BC9" w:rsidRDefault="00467BC9" w:rsidP="00467BC9">
      <w:pPr>
        <w:widowControl w:val="0"/>
        <w:suppressAutoHyphens/>
        <w:autoSpaceDE w:val="0"/>
        <w:autoSpaceDN w:val="0"/>
        <w:spacing w:after="0" w:line="240" w:lineRule="auto"/>
        <w:jc w:val="both"/>
        <w:textAlignment w:val="baseline"/>
        <w:rPr>
          <w:color w:val="000000"/>
          <w:sz w:val="24"/>
          <w:szCs w:val="24"/>
        </w:rPr>
      </w:pPr>
    </w:p>
    <w:p w:rsidR="00B62C7E" w:rsidRPr="008322CC" w:rsidRDefault="00B62C7E" w:rsidP="008322CC">
      <w:pPr>
        <w:pStyle w:val="Tekstpodstawowy3"/>
        <w:rPr>
          <w:b/>
          <w:sz w:val="24"/>
          <w:szCs w:val="24"/>
        </w:rPr>
      </w:pPr>
      <w:r w:rsidRPr="008322CC">
        <w:rPr>
          <w:b/>
          <w:sz w:val="24"/>
          <w:szCs w:val="24"/>
        </w:rPr>
        <w:t>II. Termin wykonania zamówienia.</w:t>
      </w:r>
    </w:p>
    <w:p w:rsidR="000F79B6" w:rsidRDefault="00B62C7E" w:rsidP="000F79B6">
      <w:pPr>
        <w:spacing w:after="0"/>
        <w:ind w:left="180" w:hanging="180"/>
        <w:jc w:val="both"/>
        <w:rPr>
          <w:rFonts w:ascii="Times New Roman" w:hAnsi="Times New Roman" w:cs="Times New Roman"/>
          <w:b/>
          <w:sz w:val="24"/>
          <w:szCs w:val="24"/>
        </w:rPr>
      </w:pPr>
      <w:r w:rsidRPr="000F79B6">
        <w:rPr>
          <w:rFonts w:ascii="Times New Roman" w:hAnsi="Times New Roman" w:cs="Times New Roman"/>
          <w:b/>
          <w:sz w:val="24"/>
          <w:szCs w:val="24"/>
        </w:rPr>
        <w:t xml:space="preserve">Zamówienie należy zrealizować w nieprzekraczalnym terminie: </w:t>
      </w:r>
    </w:p>
    <w:p w:rsidR="000F79B6" w:rsidRPr="000F79B6" w:rsidRDefault="000F79B6" w:rsidP="000F79B6">
      <w:pPr>
        <w:spacing w:after="0"/>
        <w:ind w:left="180" w:hanging="180"/>
        <w:jc w:val="both"/>
        <w:rPr>
          <w:rFonts w:ascii="Times New Roman" w:hAnsi="Times New Roman" w:cs="Times New Roman"/>
          <w:b/>
          <w:color w:val="000000"/>
          <w:sz w:val="24"/>
          <w:szCs w:val="24"/>
        </w:rPr>
      </w:pPr>
      <w:r w:rsidRPr="000F79B6">
        <w:rPr>
          <w:rFonts w:ascii="Times New Roman" w:eastAsia="Arial" w:hAnsi="Times New Roman" w:cs="Times New Roman"/>
          <w:b/>
          <w:color w:val="000000"/>
          <w:sz w:val="24"/>
          <w:szCs w:val="24"/>
          <w:u w:val="single"/>
        </w:rPr>
        <w:t>od dnia 20</w:t>
      </w:r>
      <w:r>
        <w:rPr>
          <w:rFonts w:ascii="Times New Roman" w:eastAsia="Arial" w:hAnsi="Times New Roman" w:cs="Times New Roman"/>
          <w:b/>
          <w:color w:val="000000"/>
          <w:sz w:val="24"/>
          <w:szCs w:val="24"/>
          <w:u w:val="single"/>
        </w:rPr>
        <w:t xml:space="preserve"> sierpnia </w:t>
      </w:r>
      <w:r w:rsidRPr="000F79B6">
        <w:rPr>
          <w:rFonts w:ascii="Times New Roman" w:eastAsia="Arial" w:hAnsi="Times New Roman" w:cs="Times New Roman"/>
          <w:b/>
          <w:color w:val="000000"/>
          <w:sz w:val="24"/>
          <w:szCs w:val="24"/>
          <w:u w:val="single"/>
        </w:rPr>
        <w:t xml:space="preserve">2019 r. </w:t>
      </w:r>
      <w:r w:rsidRPr="000F79B6">
        <w:rPr>
          <w:rFonts w:ascii="Times New Roman" w:hAnsi="Times New Roman" w:cs="Times New Roman"/>
          <w:b/>
          <w:color w:val="000000"/>
          <w:sz w:val="24"/>
          <w:szCs w:val="24"/>
          <w:u w:val="single"/>
        </w:rPr>
        <w:t>do</w:t>
      </w:r>
      <w:r w:rsidRPr="000F79B6">
        <w:rPr>
          <w:rFonts w:ascii="Times New Roman" w:eastAsia="Arial" w:hAnsi="Times New Roman" w:cs="Times New Roman"/>
          <w:b/>
          <w:color w:val="000000"/>
          <w:sz w:val="24"/>
          <w:szCs w:val="24"/>
          <w:u w:val="single"/>
        </w:rPr>
        <w:t xml:space="preserve"> dnia 30</w:t>
      </w:r>
      <w:r>
        <w:rPr>
          <w:rFonts w:ascii="Times New Roman" w:eastAsia="Arial" w:hAnsi="Times New Roman" w:cs="Times New Roman"/>
          <w:b/>
          <w:color w:val="000000"/>
          <w:sz w:val="24"/>
          <w:szCs w:val="24"/>
          <w:u w:val="single"/>
        </w:rPr>
        <w:t xml:space="preserve"> sierpnia </w:t>
      </w:r>
      <w:r w:rsidRPr="000F79B6">
        <w:rPr>
          <w:rFonts w:ascii="Times New Roman" w:eastAsia="Arial" w:hAnsi="Times New Roman" w:cs="Times New Roman"/>
          <w:b/>
          <w:color w:val="000000"/>
          <w:sz w:val="24"/>
          <w:szCs w:val="24"/>
          <w:u w:val="single"/>
        </w:rPr>
        <w:t>2019 r.</w:t>
      </w:r>
      <w:r w:rsidRPr="000F79B6">
        <w:rPr>
          <w:rFonts w:ascii="Times New Roman" w:eastAsia="Arial" w:hAnsi="Times New Roman" w:cs="Times New Roman"/>
          <w:b/>
          <w:color w:val="000000"/>
          <w:sz w:val="24"/>
          <w:szCs w:val="24"/>
        </w:rPr>
        <w:t xml:space="preserve"> </w:t>
      </w:r>
    </w:p>
    <w:p w:rsidR="000F79B6" w:rsidRDefault="000F79B6"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III. Wyjaśnienia treści SIWZ.</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1. Wykonawca może zwrócić się do Zamawiającego o wyjaśnienie treści specyfikacji istotnych warunków zamówienia, kierując swoje zapytania na piśmie. Zamawiający zgodnie z art. 38 </w:t>
      </w:r>
      <w:r w:rsidRPr="008322CC">
        <w:rPr>
          <w:color w:val="000000"/>
          <w:sz w:val="24"/>
          <w:szCs w:val="24"/>
        </w:rPr>
        <w:br/>
        <w:t>ust. 1 pkt 3)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62C7E" w:rsidRPr="008322CC" w:rsidRDefault="00B62C7E" w:rsidP="008322CC">
      <w:pPr>
        <w:pStyle w:val="Tekstpodstawowy31"/>
        <w:ind w:left="284" w:hanging="284"/>
        <w:rPr>
          <w:color w:val="000000"/>
          <w:sz w:val="24"/>
          <w:szCs w:val="24"/>
        </w:rPr>
      </w:pPr>
      <w:r w:rsidRPr="008322CC">
        <w:rPr>
          <w:color w:val="000000"/>
          <w:sz w:val="24"/>
          <w:szCs w:val="24"/>
        </w:rPr>
        <w:t>2. Jeżeli wniosek o wyjaśnienie specyfikacji istotnych warunków zamówienia wpłynął po upływie terminu składania wniosku o wyjaśnienie treści specyfikacji istotnych warunków zamówienia lub dotyczy udzielonych wyjaśnień, Zamawiający może udzielić wyjaśnień albo pozostawić wniosek bez rozpoznania.</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3. Zamawiający jednocześnie przekaże treść zapytań wraz z wyjaśnieniami wszystkim Wykonawcom, którym przekazał specyfikację istotnych warunków zamówienia oraz zamieści na stronie internetowej </w:t>
      </w:r>
      <w:hyperlink r:id="rId11" w:history="1">
        <w:r w:rsidRPr="008322CC">
          <w:rPr>
            <w:rStyle w:val="Hipercze"/>
            <w:sz w:val="24"/>
            <w:szCs w:val="24"/>
          </w:rPr>
          <w:t>www.lesznowola.eobip.pl</w:t>
        </w:r>
      </w:hyperlink>
      <w:r w:rsidRPr="008322CC">
        <w:rPr>
          <w:color w:val="000000"/>
          <w:sz w:val="24"/>
          <w:szCs w:val="24"/>
        </w:rPr>
        <w:t>, na której została zamieszczona specyfikacja istotnych warunków zamówienia, bez ujawnienia źródła zapytania, zgodnie z art. 38 ust. 2 ustawy Prawo zamówień publicznych.</w:t>
      </w:r>
    </w:p>
    <w:p w:rsidR="00B62C7E" w:rsidRPr="008322CC" w:rsidRDefault="00B62C7E" w:rsidP="008322CC">
      <w:pPr>
        <w:pStyle w:val="Tekstpodstawowy31"/>
        <w:ind w:left="284" w:hanging="284"/>
        <w:rPr>
          <w:color w:val="000000"/>
          <w:sz w:val="24"/>
          <w:szCs w:val="24"/>
        </w:rPr>
      </w:pPr>
      <w:r w:rsidRPr="008322CC">
        <w:rPr>
          <w:color w:val="000000"/>
          <w:sz w:val="24"/>
          <w:szCs w:val="24"/>
        </w:rPr>
        <w:t>4. Zgodnie z art. 38 ust. 1 b) ustawy Prawo zamówień publicznych przedłużenie terminu składania ofert , nie wpływa na bieg terminu składania wniosku, o którym mowa powyżej.</w:t>
      </w:r>
    </w:p>
    <w:p w:rsidR="00B62C7E" w:rsidRPr="008322CC" w:rsidRDefault="00B62C7E" w:rsidP="008322CC">
      <w:pPr>
        <w:pStyle w:val="Tekstpodstawowy31"/>
        <w:ind w:left="284" w:hanging="284"/>
        <w:rPr>
          <w:color w:val="000000"/>
          <w:sz w:val="24"/>
          <w:szCs w:val="24"/>
        </w:rPr>
      </w:pPr>
      <w:r w:rsidRPr="008322CC">
        <w:rPr>
          <w:color w:val="000000"/>
          <w:sz w:val="24"/>
          <w:szCs w:val="24"/>
        </w:rPr>
        <w:t>5. W przypadku rozbieżności pomiędzy treścią niniejszej specyfikacji istotnych warunków zamówienia a treścią udzielonych odpowiedzi, jako obowiązującą należy przyjąć treść pisma zawierającego późniejsze oświadczenie Zamawiającego.</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6. Zamawiający nie przewiduje wyznaczenia zebrania wszystkich wykonawców. </w:t>
      </w:r>
    </w:p>
    <w:p w:rsidR="000F79B6" w:rsidRDefault="000F79B6" w:rsidP="008322CC">
      <w:pPr>
        <w:pStyle w:val="Tekstpodstawowy3"/>
        <w:rPr>
          <w:b/>
          <w:sz w:val="24"/>
          <w:szCs w:val="24"/>
          <w:highlight w:val="yellow"/>
        </w:rPr>
      </w:pPr>
    </w:p>
    <w:p w:rsidR="00B62C7E" w:rsidRPr="008322CC" w:rsidRDefault="00B62C7E" w:rsidP="008322CC">
      <w:pPr>
        <w:pStyle w:val="Tekstpodstawowy3"/>
        <w:rPr>
          <w:b/>
          <w:sz w:val="24"/>
          <w:szCs w:val="24"/>
          <w:u w:val="single"/>
        </w:rPr>
      </w:pPr>
      <w:r w:rsidRPr="008322CC">
        <w:rPr>
          <w:b/>
          <w:sz w:val="24"/>
          <w:szCs w:val="24"/>
          <w:u w:val="single"/>
        </w:rPr>
        <w:t>IV. Warunki udziału w postępowaniu.</w:t>
      </w:r>
    </w:p>
    <w:p w:rsidR="00B62C7E" w:rsidRPr="008322CC" w:rsidRDefault="00B62C7E" w:rsidP="008322CC">
      <w:pPr>
        <w:pStyle w:val="Tekstpodstawowy3"/>
        <w:rPr>
          <w:b/>
          <w:sz w:val="24"/>
          <w:szCs w:val="24"/>
        </w:rPr>
      </w:pPr>
    </w:p>
    <w:p w:rsidR="00B62C7E" w:rsidRPr="008322CC" w:rsidRDefault="00B62C7E" w:rsidP="008322CC">
      <w:pPr>
        <w:pStyle w:val="Tekstpodstawowy3"/>
        <w:ind w:left="284" w:hanging="284"/>
        <w:rPr>
          <w:b/>
          <w:sz w:val="24"/>
          <w:szCs w:val="24"/>
        </w:rPr>
      </w:pPr>
      <w:r w:rsidRPr="008322CC">
        <w:rPr>
          <w:b/>
          <w:sz w:val="24"/>
          <w:szCs w:val="24"/>
        </w:rPr>
        <w:t>1. Wykonawcy ubiegający się o zamówienie publiczne muszą spełniać warunki udziału w postępowaniu określone w art. 22 ust. 1b ustawy Prawo zamówień publicznych dotyczące:</w:t>
      </w:r>
    </w:p>
    <w:p w:rsidR="00B62C7E" w:rsidRPr="008322CC" w:rsidRDefault="00B62C7E" w:rsidP="008322CC">
      <w:pPr>
        <w:pStyle w:val="Tekstpodstawowy3"/>
        <w:ind w:left="284" w:hanging="284"/>
        <w:rPr>
          <w:b/>
          <w:sz w:val="24"/>
          <w:szCs w:val="24"/>
          <w:u w:val="single"/>
        </w:rPr>
      </w:pPr>
    </w:p>
    <w:p w:rsidR="00B62C7E" w:rsidRPr="008322CC" w:rsidRDefault="00B62C7E" w:rsidP="008322CC">
      <w:pPr>
        <w:pStyle w:val="Tekstpodstawowy3"/>
        <w:ind w:left="284" w:hanging="284"/>
        <w:rPr>
          <w:b/>
          <w:sz w:val="24"/>
          <w:szCs w:val="24"/>
          <w:u w:val="single"/>
        </w:rPr>
      </w:pPr>
      <w:r w:rsidRPr="008322CC">
        <w:rPr>
          <w:b/>
          <w:sz w:val="24"/>
          <w:szCs w:val="24"/>
          <w:u w:val="single"/>
        </w:rPr>
        <w:t>1.1. kompetencji lub uprawnień do prowadzenia określonej działalności zawodowej, o ile wynika to z odrębnych przepisów;</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lastRenderedPageBreak/>
        <w:t>Ocena spełniania tego warunku zostanie dokonana na podstawie złożonego oświadczenia o spełnieniu warunków udziału w postępowaniu zgodnie z art. 25a ust. 1 ustawy Prawo zamówień publicznych, stanowiącym Załącznik nr 1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pStyle w:val="Tekstpodstawowy3"/>
        <w:ind w:left="284" w:hanging="284"/>
        <w:rPr>
          <w:b/>
          <w:sz w:val="24"/>
          <w:szCs w:val="24"/>
          <w:u w:val="single"/>
        </w:rPr>
      </w:pPr>
      <w:r w:rsidRPr="008322CC">
        <w:rPr>
          <w:b/>
          <w:sz w:val="24"/>
          <w:szCs w:val="24"/>
          <w:u w:val="single"/>
        </w:rPr>
        <w:t xml:space="preserve">1.2. sytuacji ekonomicznej i finansowej;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jc w:val="both"/>
        <w:rPr>
          <w:rFonts w:ascii="Times New Roman" w:hAnsi="Times New Roman" w:cs="Times New Roman"/>
          <w:color w:val="000000"/>
          <w:sz w:val="24"/>
          <w:szCs w:val="24"/>
        </w:rPr>
      </w:pP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1.3. zdolności technicznej lub zawodowej tj.:</w:t>
      </w: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1.3.1. posiadania wiedzy i doświadczenia; </w:t>
      </w:r>
    </w:p>
    <w:p w:rsidR="00B62C7E" w:rsidRPr="008322CC" w:rsidRDefault="00B62C7E" w:rsidP="008322CC">
      <w:pPr>
        <w:pStyle w:val="Tekstpodstawowy3"/>
        <w:rPr>
          <w:b/>
          <w:sz w:val="24"/>
          <w:szCs w:val="24"/>
        </w:rPr>
      </w:pPr>
    </w:p>
    <w:p w:rsidR="000F79B6" w:rsidRPr="000F79B6" w:rsidRDefault="00B62C7E" w:rsidP="000F79B6">
      <w:pPr>
        <w:spacing w:after="0"/>
        <w:jc w:val="both"/>
        <w:rPr>
          <w:rFonts w:ascii="Times New Roman" w:hAnsi="Times New Roman" w:cs="Times New Roman"/>
          <w:b/>
          <w:noProof/>
          <w:sz w:val="24"/>
          <w:szCs w:val="24"/>
          <w:lang w:eastAsia="pl-PL"/>
        </w:rPr>
      </w:pPr>
      <w:r w:rsidRPr="000F79B6">
        <w:rPr>
          <w:rFonts w:ascii="Times New Roman" w:hAnsi="Times New Roman" w:cs="Times New Roman"/>
          <w:b/>
          <w:sz w:val="24"/>
          <w:szCs w:val="24"/>
        </w:rPr>
        <w:t>Wykonawca musi wykazać, że w ciągu ostatnich 3 lat przed upływem terminu składania ofert o udzielenie zamówienia, a jeżeli okres prowadzenia działalności jest krótszy - w tym okr</w:t>
      </w:r>
      <w:r w:rsidR="000F79B6" w:rsidRPr="000F79B6">
        <w:rPr>
          <w:rFonts w:ascii="Times New Roman" w:hAnsi="Times New Roman" w:cs="Times New Roman"/>
          <w:b/>
          <w:sz w:val="24"/>
          <w:szCs w:val="24"/>
        </w:rPr>
        <w:t>esie, wykonał</w:t>
      </w:r>
      <w:r w:rsidR="000F79B6" w:rsidRPr="000F79B6">
        <w:rPr>
          <w:rFonts w:ascii="Times New Roman" w:hAnsi="Times New Roman" w:cs="Times New Roman"/>
          <w:b/>
          <w:noProof/>
          <w:sz w:val="24"/>
          <w:szCs w:val="24"/>
          <w:lang w:eastAsia="pl-PL"/>
        </w:rPr>
        <w:t>, a w przypadku świadczeń okresowych lub ciagłych wykonuje:</w:t>
      </w:r>
    </w:p>
    <w:p w:rsidR="000F79B6" w:rsidRPr="000F79B6" w:rsidRDefault="000F79B6" w:rsidP="000F79B6">
      <w:pPr>
        <w:spacing w:after="0"/>
        <w:jc w:val="both"/>
        <w:rPr>
          <w:rFonts w:ascii="Times New Roman" w:hAnsi="Times New Roman" w:cs="Times New Roman"/>
          <w:b/>
          <w:noProof/>
          <w:color w:val="000000"/>
          <w:sz w:val="24"/>
          <w:szCs w:val="24"/>
          <w:lang w:eastAsia="pl-PL"/>
        </w:rPr>
      </w:pPr>
      <w:r w:rsidRPr="000F79B6">
        <w:rPr>
          <w:rFonts w:ascii="Times New Roman" w:hAnsi="Times New Roman" w:cs="Times New Roman"/>
          <w:b/>
          <w:noProof/>
          <w:color w:val="000000"/>
          <w:sz w:val="24"/>
          <w:szCs w:val="24"/>
          <w:lang w:eastAsia="pl-PL"/>
        </w:rPr>
        <w:t xml:space="preserve">co najmniej </w:t>
      </w:r>
      <w:r w:rsidRPr="000F79B6">
        <w:rPr>
          <w:rFonts w:ascii="Times New Roman" w:hAnsi="Times New Roman" w:cs="Times New Roman"/>
          <w:b/>
          <w:color w:val="000000"/>
          <w:sz w:val="24"/>
          <w:szCs w:val="24"/>
        </w:rPr>
        <w:t xml:space="preserve">jedną dostawę wyposażenia meblowego do obiektu użyteczności publicznej tj.: szkolnego lub biurowego wraz z jego montażem i ustawieniem </w:t>
      </w:r>
      <w:r w:rsidRPr="000F79B6">
        <w:rPr>
          <w:rFonts w:ascii="Times New Roman" w:hAnsi="Times New Roman" w:cs="Times New Roman"/>
          <w:b/>
          <w:noProof/>
          <w:color w:val="000000"/>
          <w:sz w:val="24"/>
          <w:szCs w:val="24"/>
          <w:lang w:eastAsia="pl-PL"/>
        </w:rPr>
        <w:t xml:space="preserve">o wartości nie mniejszej niż 250 000,00 zł. brutto.  </w:t>
      </w:r>
    </w:p>
    <w:p w:rsidR="00B62C7E" w:rsidRPr="008322CC" w:rsidRDefault="00B62C7E"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 xml:space="preserve">Dla wskazanych </w:t>
      </w:r>
      <w:r w:rsidR="000F79B6">
        <w:rPr>
          <w:b/>
          <w:sz w:val="24"/>
          <w:szCs w:val="24"/>
        </w:rPr>
        <w:t>dostaw</w:t>
      </w:r>
      <w:r w:rsidRPr="008322CC">
        <w:rPr>
          <w:b/>
          <w:sz w:val="24"/>
          <w:szCs w:val="24"/>
        </w:rPr>
        <w:t xml:space="preserve"> Wykonawca zobowiązany jest przedłożyć dowody </w:t>
      </w:r>
      <w:r w:rsidRPr="008322CC">
        <w:rPr>
          <w:b/>
          <w:sz w:val="24"/>
          <w:szCs w:val="24"/>
        </w:rPr>
        <w:br/>
        <w:t xml:space="preserve">(referencje bądź inne dokumenty wystawione przez podmiot, na rzecz którego </w:t>
      </w:r>
      <w:r w:rsidR="000F79B6">
        <w:rPr>
          <w:b/>
          <w:sz w:val="24"/>
          <w:szCs w:val="24"/>
        </w:rPr>
        <w:t>dostawy</w:t>
      </w:r>
      <w:r w:rsidRPr="008322CC">
        <w:rPr>
          <w:b/>
          <w:sz w:val="24"/>
          <w:szCs w:val="24"/>
        </w:rPr>
        <w:t xml:space="preserve"> były wykonywane lub są wykonywane) potwierdzające, że </w:t>
      </w:r>
      <w:r w:rsidR="000F79B6">
        <w:rPr>
          <w:b/>
          <w:sz w:val="24"/>
          <w:szCs w:val="24"/>
        </w:rPr>
        <w:t>dostawy</w:t>
      </w:r>
      <w:r w:rsidRPr="008322CC">
        <w:rPr>
          <w:b/>
          <w:sz w:val="24"/>
          <w:szCs w:val="24"/>
        </w:rPr>
        <w:t xml:space="preserve"> te zostały wykonane lub są wykonywane należycie, </w:t>
      </w:r>
      <w:r w:rsidRPr="008322CC">
        <w:rPr>
          <w:b/>
          <w:color w:val="000000"/>
          <w:sz w:val="24"/>
          <w:szCs w:val="24"/>
        </w:rPr>
        <w:t>a jeżeli z uzasadnionej przyczyny o obiektywnym charakterze wykonawca nie jest w stanie uzyskać tych dokumentów – oświadczenie wykonawcy.</w:t>
      </w:r>
    </w:p>
    <w:p w:rsidR="00B62C7E" w:rsidRPr="008322CC" w:rsidRDefault="00B62C7E" w:rsidP="008322CC">
      <w:pPr>
        <w:pStyle w:val="Tekstpodstawowy3"/>
        <w:rPr>
          <w:i/>
          <w:sz w:val="24"/>
          <w:szCs w:val="24"/>
        </w:rPr>
      </w:pPr>
    </w:p>
    <w:p w:rsidR="00B62C7E" w:rsidRPr="008322CC" w:rsidRDefault="00B62C7E" w:rsidP="008322CC">
      <w:pPr>
        <w:pStyle w:val="Tekstpodstawowy3"/>
        <w:rPr>
          <w:sz w:val="24"/>
          <w:szCs w:val="24"/>
        </w:rPr>
      </w:pPr>
      <w:r w:rsidRPr="008322CC">
        <w:rPr>
          <w:i/>
          <w:sz w:val="24"/>
          <w:szCs w:val="24"/>
        </w:rPr>
        <w:t>W przypadku wspólnego ubiegania się dwóch lub więcej Wykonawców (Konsorcjum, Spółka Cywilna) o udzielenie niniejszego zamówienia wiedza i doświadczenie oceniane będą łącznie.</w:t>
      </w:r>
    </w:p>
    <w:p w:rsidR="00B62C7E" w:rsidRPr="008322CC" w:rsidRDefault="00B62C7E" w:rsidP="008322CC">
      <w:pPr>
        <w:spacing w:after="0" w:line="240" w:lineRule="auto"/>
        <w:ind w:left="284"/>
        <w:jc w:val="both"/>
        <w:rPr>
          <w:rFonts w:ascii="Times New Roman" w:hAnsi="Times New Roman" w:cs="Times New Roman"/>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1.3.2. dysponowania odpowiednim potencjałem technicznym;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Default="00B62C7E" w:rsidP="008322CC">
      <w:pPr>
        <w:spacing w:after="0" w:line="240" w:lineRule="auto"/>
        <w:ind w:left="284" w:hanging="284"/>
        <w:jc w:val="both"/>
        <w:rPr>
          <w:rFonts w:ascii="Times New Roman" w:hAnsi="Times New Roman" w:cs="Times New Roman"/>
          <w:b/>
          <w:sz w:val="24"/>
          <w:szCs w:val="24"/>
          <w:u w:val="single"/>
        </w:rPr>
      </w:pPr>
    </w:p>
    <w:p w:rsidR="00E4490D" w:rsidRPr="008322CC" w:rsidRDefault="00E4490D" w:rsidP="008322CC">
      <w:pPr>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1.3.3. dysponowania osobami zdolnymi do wykonania zamówienia;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Default="00B62C7E" w:rsidP="008322CC">
      <w:pPr>
        <w:pStyle w:val="Tekstpodstawowy3"/>
        <w:ind w:left="284" w:hanging="284"/>
        <w:rPr>
          <w:b/>
          <w:sz w:val="24"/>
          <w:szCs w:val="24"/>
          <w:highlight w:val="yellow"/>
          <w:u w:val="single"/>
        </w:rPr>
      </w:pPr>
    </w:p>
    <w:p w:rsidR="00B6066F" w:rsidRPr="00B6066F" w:rsidRDefault="00E867CE" w:rsidP="00B6066F">
      <w:pPr>
        <w:spacing w:after="0"/>
        <w:jc w:val="both"/>
        <w:rPr>
          <w:rFonts w:ascii="Times New Roman" w:hAnsi="Times New Roman" w:cs="Times New Roman"/>
          <w:b/>
          <w:sz w:val="24"/>
        </w:rPr>
      </w:pPr>
      <w:r>
        <w:rPr>
          <w:rFonts w:ascii="Times New Roman" w:hAnsi="Times New Roman" w:cs="Times New Roman"/>
          <w:b/>
          <w:sz w:val="24"/>
        </w:rPr>
        <w:t>2</w:t>
      </w:r>
      <w:r w:rsidR="00B6066F" w:rsidRPr="00B6066F">
        <w:rPr>
          <w:rFonts w:ascii="Times New Roman" w:hAnsi="Times New Roman" w:cs="Times New Roman"/>
          <w:b/>
          <w:sz w:val="24"/>
        </w:rPr>
        <w:t>.</w:t>
      </w:r>
      <w:r w:rsidR="00B6066F" w:rsidRPr="00B6066F">
        <w:rPr>
          <w:rFonts w:ascii="Times New Roman" w:hAnsi="Times New Roman" w:cs="Times New Roman"/>
          <w:sz w:val="24"/>
        </w:rPr>
        <w:t xml:space="preserve"> </w:t>
      </w:r>
      <w:r w:rsidR="00B6066F" w:rsidRPr="00B6066F">
        <w:rPr>
          <w:rFonts w:ascii="Times New Roman" w:hAnsi="Times New Roman" w:cs="Times New Roman"/>
          <w:b/>
          <w:sz w:val="24"/>
        </w:rPr>
        <w:t xml:space="preserve">Wykonawca musi wykazać, że oferowane wyposażenie odpowiada wymaganiom określonym w SIWZ przez Zamawiającego. </w:t>
      </w:r>
    </w:p>
    <w:p w:rsidR="00B6066F" w:rsidRDefault="00B6066F" w:rsidP="00B6066F">
      <w:pPr>
        <w:jc w:val="both"/>
        <w:rPr>
          <w:b/>
          <w:sz w:val="24"/>
          <w:u w:val="single"/>
        </w:rPr>
      </w:pPr>
    </w:p>
    <w:p w:rsidR="00B6066F" w:rsidRPr="00B6066F" w:rsidRDefault="00B6066F" w:rsidP="00B6066F">
      <w:pPr>
        <w:jc w:val="both"/>
        <w:rPr>
          <w:rFonts w:ascii="Times New Roman" w:hAnsi="Times New Roman" w:cs="Times New Roman"/>
          <w:sz w:val="24"/>
          <w:u w:val="single"/>
        </w:rPr>
      </w:pPr>
      <w:r w:rsidRPr="00B6066F">
        <w:rPr>
          <w:rFonts w:ascii="Times New Roman" w:hAnsi="Times New Roman" w:cs="Times New Roman"/>
          <w:sz w:val="24"/>
          <w:u w:val="single"/>
        </w:rPr>
        <w:lastRenderedPageBreak/>
        <w:t xml:space="preserve">Ocena spełniania w/w warunków dokonana zostanie zgodnie z formułą </w:t>
      </w:r>
      <w:r w:rsidRPr="00B6066F">
        <w:rPr>
          <w:rFonts w:ascii="Times New Roman" w:hAnsi="Times New Roman" w:cs="Times New Roman"/>
          <w:bCs/>
          <w:sz w:val="24"/>
          <w:u w:val="single"/>
        </w:rPr>
        <w:t xml:space="preserve">„spełnia - nie spełnia” w oparciu o oświadczenia i dokumenty wymagane powyżej oraz zamieszczone przez Wykonawcę w ofercie. </w:t>
      </w:r>
      <w:r w:rsidRPr="00B6066F">
        <w:rPr>
          <w:rFonts w:ascii="Times New Roman" w:hAnsi="Times New Roman" w:cs="Times New Roman"/>
          <w:sz w:val="24"/>
          <w:u w:val="single"/>
        </w:rPr>
        <w:t>Z treści załączonych oświadczeń i dokumentów musi wynikać jednoznacznie, iż w/w warunki wykonawca spełnił.</w:t>
      </w:r>
    </w:p>
    <w:p w:rsidR="00044BA5" w:rsidRDefault="00044BA5" w:rsidP="008322CC">
      <w:pPr>
        <w:pStyle w:val="Tekstpodstawowy3"/>
        <w:ind w:left="284" w:hanging="284"/>
        <w:rPr>
          <w:b/>
          <w:sz w:val="24"/>
          <w:szCs w:val="24"/>
          <w:highlight w:val="yellow"/>
          <w:u w:val="single"/>
        </w:rPr>
      </w:pPr>
    </w:p>
    <w:p w:rsidR="00B62C7E" w:rsidRPr="008322CC" w:rsidRDefault="00B6066F" w:rsidP="008322CC">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3</w:t>
      </w:r>
      <w:r w:rsidR="00B62C7E" w:rsidRPr="008322CC">
        <w:rPr>
          <w:rFonts w:ascii="Times New Roman" w:hAnsi="Times New Roman" w:cs="Times New Roman"/>
          <w:b/>
          <w:sz w:val="24"/>
          <w:szCs w:val="24"/>
        </w:rPr>
        <w:t>. Wykonawcy ubiegający się o udzielenie zamówienia publicznego muszą wykazać brak podstaw do wykluczenia na podstawie art. 24 ust. 1 pkt 12) – 23) oraz art. 24 ust. 5 pkt 1) i pkt 4) ustawy Prawo zamówień publicznych.</w:t>
      </w:r>
    </w:p>
    <w:p w:rsidR="00B62C7E" w:rsidRPr="008322CC" w:rsidRDefault="00B62C7E" w:rsidP="008322CC">
      <w:pPr>
        <w:pStyle w:val="Tekstpodstawowy3"/>
        <w:ind w:left="284" w:hanging="284"/>
        <w:rPr>
          <w:b/>
          <w:sz w:val="24"/>
          <w:szCs w:val="24"/>
          <w:u w:val="single"/>
        </w:rPr>
      </w:pPr>
    </w:p>
    <w:p w:rsidR="00B62C7E" w:rsidRPr="008322CC" w:rsidRDefault="00B6066F" w:rsidP="008322CC">
      <w:pPr>
        <w:spacing w:after="0" w:line="240" w:lineRule="auto"/>
        <w:ind w:left="284" w:hanging="284"/>
        <w:jc w:val="both"/>
        <w:rPr>
          <w:rFonts w:ascii="Times New Roman" w:hAnsi="Times New Roman" w:cs="Times New Roman"/>
          <w:b/>
          <w:sz w:val="24"/>
          <w:szCs w:val="24"/>
          <w:highlight w:val="yellow"/>
          <w:u w:val="single"/>
        </w:rPr>
      </w:pPr>
      <w:r>
        <w:rPr>
          <w:rFonts w:ascii="Times New Roman" w:hAnsi="Times New Roman" w:cs="Times New Roman"/>
          <w:b/>
          <w:sz w:val="24"/>
          <w:szCs w:val="24"/>
          <w:u w:val="single"/>
        </w:rPr>
        <w:t>4</w:t>
      </w:r>
      <w:r w:rsidR="00B62C7E" w:rsidRPr="008322CC">
        <w:rPr>
          <w:rFonts w:ascii="Times New Roman" w:hAnsi="Times New Roman" w:cs="Times New Roman"/>
          <w:b/>
          <w:sz w:val="24"/>
          <w:szCs w:val="24"/>
          <w:u w:val="single"/>
        </w:rPr>
        <w:t>. Wykaz oświadczeń i dokumentów, jakie mają dostarczyć Wykonawcy w postepowaniu o udzielenie zamówienia.</w:t>
      </w:r>
    </w:p>
    <w:p w:rsidR="00B62C7E" w:rsidRPr="008322CC" w:rsidRDefault="00B62C7E" w:rsidP="008322CC">
      <w:pPr>
        <w:pStyle w:val="Tekstpodstawowy3"/>
        <w:ind w:left="284" w:hanging="284"/>
        <w:rPr>
          <w:b/>
          <w:sz w:val="24"/>
          <w:szCs w:val="24"/>
          <w:u w:val="single"/>
        </w:rPr>
      </w:pPr>
    </w:p>
    <w:p w:rsidR="00B62C7E" w:rsidRPr="008322CC" w:rsidRDefault="00B6066F" w:rsidP="008322CC">
      <w:pPr>
        <w:pStyle w:val="Tekstpodstawowy3"/>
        <w:ind w:left="284" w:hanging="284"/>
        <w:rPr>
          <w:b/>
          <w:sz w:val="24"/>
          <w:szCs w:val="24"/>
          <w:u w:val="single"/>
        </w:rPr>
      </w:pPr>
      <w:r>
        <w:rPr>
          <w:b/>
          <w:sz w:val="24"/>
          <w:szCs w:val="24"/>
          <w:u w:val="single"/>
        </w:rPr>
        <w:t>4</w:t>
      </w:r>
      <w:r w:rsidR="00B62C7E" w:rsidRPr="008322CC">
        <w:rPr>
          <w:b/>
          <w:sz w:val="24"/>
          <w:szCs w:val="24"/>
          <w:u w:val="single"/>
        </w:rPr>
        <w:t>.1.</w:t>
      </w:r>
      <w:r w:rsidR="00B62C7E" w:rsidRPr="008322CC">
        <w:rPr>
          <w:sz w:val="24"/>
          <w:szCs w:val="24"/>
          <w:u w:val="single"/>
        </w:rPr>
        <w:t xml:space="preserve"> </w:t>
      </w:r>
      <w:r w:rsidR="00B62C7E" w:rsidRPr="008322CC">
        <w:rPr>
          <w:b/>
          <w:sz w:val="24"/>
          <w:szCs w:val="24"/>
          <w:u w:val="single"/>
        </w:rPr>
        <w:t>Wykonawca przedłoży wraz z ofertą przetargową:</w:t>
      </w:r>
    </w:p>
    <w:p w:rsidR="00B62C7E" w:rsidRPr="008322CC" w:rsidRDefault="00B62C7E" w:rsidP="008322CC">
      <w:pPr>
        <w:pStyle w:val="Tekstpodstawowy"/>
        <w:spacing w:line="240" w:lineRule="auto"/>
        <w:ind w:left="180" w:hanging="180"/>
        <w:rPr>
          <w:b/>
          <w:sz w:val="24"/>
          <w:szCs w:val="24"/>
        </w:rPr>
      </w:pPr>
    </w:p>
    <w:p w:rsidR="00B62C7E" w:rsidRPr="008322CC" w:rsidRDefault="00B62C7E" w:rsidP="008322CC">
      <w:pPr>
        <w:pStyle w:val="Tekstpodstawowy"/>
        <w:spacing w:line="240" w:lineRule="auto"/>
        <w:ind w:left="180" w:hanging="180"/>
        <w:rPr>
          <w:b/>
          <w:sz w:val="24"/>
          <w:szCs w:val="24"/>
        </w:rPr>
      </w:pPr>
      <w:r w:rsidRPr="008322CC">
        <w:rPr>
          <w:b/>
          <w:sz w:val="24"/>
          <w:szCs w:val="24"/>
        </w:rPr>
        <w:t xml:space="preserve">1) </w:t>
      </w:r>
      <w:r w:rsidRPr="008322CC">
        <w:rPr>
          <w:rFonts w:eastAsia="Lucida Sans Unicode"/>
          <w:b/>
          <w:bCs/>
          <w:kern w:val="3"/>
          <w:sz w:val="24"/>
          <w:szCs w:val="24"/>
        </w:rPr>
        <w:t xml:space="preserve"> </w:t>
      </w:r>
      <w:r w:rsidRPr="008322CC">
        <w:rPr>
          <w:b/>
          <w:sz w:val="24"/>
          <w:szCs w:val="24"/>
        </w:rPr>
        <w:t>Formularz OFERTA – sporządzony według formularza stanowiącego Rozdział 1 SIWZ.</w:t>
      </w:r>
    </w:p>
    <w:p w:rsidR="00B62C7E" w:rsidRPr="008322CC" w:rsidRDefault="00B62C7E" w:rsidP="008322CC">
      <w:pPr>
        <w:pStyle w:val="Tekstpodstawowy3"/>
        <w:ind w:left="284" w:hanging="284"/>
        <w:rPr>
          <w:sz w:val="24"/>
          <w:szCs w:val="24"/>
        </w:rPr>
      </w:pPr>
      <w:r w:rsidRPr="008322CC">
        <w:rPr>
          <w:rFonts w:eastAsia="Lucida Sans Unicode"/>
          <w:b/>
          <w:bCs/>
          <w:kern w:val="3"/>
          <w:sz w:val="24"/>
          <w:szCs w:val="24"/>
        </w:rPr>
        <w:t xml:space="preserve">2) Oświadczenie potwierdzające spełnienie warunków udziału w postępowaniu określonych w pkt IV ppkt 1 niniejszej SIWZ, aktualne na dzień składania ofert – </w:t>
      </w:r>
      <w:r w:rsidRPr="008322CC">
        <w:rPr>
          <w:sz w:val="24"/>
          <w:szCs w:val="24"/>
        </w:rPr>
        <w:t xml:space="preserve">sporządzone na formularzu lub według formularza stanowiącego </w:t>
      </w:r>
      <w:r w:rsidRPr="008322CC">
        <w:rPr>
          <w:b/>
          <w:sz w:val="24"/>
          <w:szCs w:val="24"/>
        </w:rPr>
        <w:t>Załącznik nr 1 do SIWZ</w:t>
      </w:r>
      <w:r w:rsidRPr="008322CC">
        <w:rPr>
          <w:sz w:val="24"/>
          <w:szCs w:val="24"/>
        </w:rPr>
        <w:t>.</w:t>
      </w:r>
    </w:p>
    <w:p w:rsidR="00B62C7E" w:rsidRPr="008322CC" w:rsidRDefault="00B62C7E" w:rsidP="008322CC">
      <w:pPr>
        <w:widowControl w:val="0"/>
        <w:suppressAutoHyphens/>
        <w:autoSpaceDN w:val="0"/>
        <w:spacing w:after="0" w:line="240" w:lineRule="auto"/>
        <w:ind w:left="284" w:right="112"/>
        <w:jc w:val="both"/>
        <w:textAlignment w:val="baseline"/>
        <w:rPr>
          <w:rFonts w:ascii="Times New Roman" w:eastAsia="Arial Unicode MS" w:hAnsi="Times New Roman" w:cs="Times New Roman"/>
          <w:sz w:val="24"/>
          <w:szCs w:val="24"/>
        </w:rPr>
      </w:pPr>
      <w:r w:rsidRPr="008322CC">
        <w:rPr>
          <w:rFonts w:ascii="Times New Roman" w:eastAsia="Arial Unicode MS" w:hAnsi="Times New Roman" w:cs="Times New Roman"/>
          <w:i/>
          <w:sz w:val="24"/>
          <w:szCs w:val="24"/>
        </w:rPr>
        <w:t>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w:t>
      </w:r>
      <w:r w:rsidRPr="008322CC">
        <w:rPr>
          <w:rFonts w:ascii="Times New Roman" w:eastAsia="Arial Unicode MS" w:hAnsi="Times New Roman" w:cs="Times New Roman"/>
          <w:sz w:val="24"/>
          <w:szCs w:val="24"/>
        </w:rPr>
        <w:t>.</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
          <w:bCs/>
          <w:kern w:val="3"/>
          <w:sz w:val="24"/>
          <w:szCs w:val="24"/>
        </w:rPr>
      </w:pPr>
      <w:r w:rsidRPr="008322CC">
        <w:rPr>
          <w:rFonts w:ascii="Times New Roman" w:hAnsi="Times New Roman" w:cs="Times New Roman"/>
          <w:b/>
          <w:sz w:val="24"/>
          <w:szCs w:val="24"/>
        </w:rPr>
        <w:t xml:space="preserve">3) </w:t>
      </w:r>
      <w:r w:rsidRPr="008322CC">
        <w:rPr>
          <w:rFonts w:ascii="Times New Roman" w:eastAsia="Lucida Sans Unicode" w:hAnsi="Times New Roman" w:cs="Times New Roman"/>
          <w:b/>
          <w:bCs/>
          <w:kern w:val="3"/>
          <w:sz w:val="24"/>
          <w:szCs w:val="24"/>
        </w:rPr>
        <w:t>Oświadczenie o braku podstaw do wykluczenia z postępowania, aktualne na dzień składania ofert -</w:t>
      </w:r>
      <w:r w:rsidRPr="008322CC">
        <w:rPr>
          <w:rFonts w:ascii="Times New Roman" w:hAnsi="Times New Roman" w:cs="Times New Roman"/>
          <w:sz w:val="24"/>
          <w:szCs w:val="24"/>
        </w:rPr>
        <w:t xml:space="preserve"> sporządzone na formularzu lub według formularza stanowiącego </w:t>
      </w:r>
      <w:r w:rsidRPr="008322CC">
        <w:rPr>
          <w:rFonts w:ascii="Times New Roman" w:hAnsi="Times New Roman" w:cs="Times New Roman"/>
          <w:b/>
          <w:sz w:val="24"/>
          <w:szCs w:val="24"/>
        </w:rPr>
        <w:t>Załącznik nr 2 do SIWZ</w:t>
      </w:r>
      <w:r w:rsidRPr="008322CC">
        <w:rPr>
          <w:rFonts w:ascii="Times New Roman" w:eastAsia="Lucida Sans Unicode" w:hAnsi="Times New Roman" w:cs="Times New Roman"/>
          <w:b/>
          <w:bCs/>
          <w:kern w:val="3"/>
          <w:sz w:val="24"/>
          <w:szCs w:val="24"/>
        </w:rPr>
        <w:t>.</w:t>
      </w:r>
    </w:p>
    <w:p w:rsidR="00B62C7E" w:rsidRPr="008322CC" w:rsidRDefault="00B62C7E" w:rsidP="008322CC">
      <w:pPr>
        <w:tabs>
          <w:tab w:val="left" w:pos="284"/>
        </w:tabs>
        <w:suppressAutoHyphens/>
        <w:autoSpaceDN w:val="0"/>
        <w:spacing w:after="0" w:line="240" w:lineRule="auto"/>
        <w:ind w:left="284" w:right="113"/>
        <w:jc w:val="both"/>
        <w:textAlignment w:val="baseline"/>
        <w:rPr>
          <w:rFonts w:ascii="Times New Roman" w:eastAsia="Arial Unicode MS" w:hAnsi="Times New Roman" w:cs="Times New Roman"/>
          <w:sz w:val="24"/>
          <w:szCs w:val="24"/>
        </w:rPr>
      </w:pPr>
      <w:r w:rsidRPr="008322CC">
        <w:rPr>
          <w:rFonts w:ascii="Times New Roman" w:eastAsia="Arial Unicode MS" w:hAnsi="Times New Roman" w:cs="Times New Roman"/>
          <w:i/>
          <w:sz w:val="24"/>
          <w:szCs w:val="24"/>
        </w:rPr>
        <w:t>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w:t>
      </w:r>
      <w:r w:rsidRPr="008322CC">
        <w:rPr>
          <w:rFonts w:ascii="Times New Roman" w:eastAsia="Arial Unicode MS" w:hAnsi="Times New Roman" w:cs="Times New Roman"/>
          <w:sz w:val="24"/>
          <w:szCs w:val="24"/>
        </w:rPr>
        <w:t>.</w:t>
      </w:r>
    </w:p>
    <w:p w:rsidR="00B62C7E" w:rsidRPr="008322CC" w:rsidRDefault="00B62C7E" w:rsidP="008322CC">
      <w:pPr>
        <w:spacing w:after="0" w:line="240" w:lineRule="auto"/>
        <w:ind w:left="284" w:hanging="284"/>
        <w:jc w:val="both"/>
        <w:rPr>
          <w:rFonts w:ascii="Times New Roman" w:eastAsia="Times New Roman" w:hAnsi="Times New Roman" w:cs="Times New Roman"/>
          <w:sz w:val="24"/>
          <w:szCs w:val="24"/>
        </w:rPr>
      </w:pPr>
      <w:r w:rsidRPr="008322CC">
        <w:rPr>
          <w:rFonts w:ascii="Times New Roman" w:eastAsia="Lucida Sans Unicode" w:hAnsi="Times New Roman" w:cs="Times New Roman"/>
          <w:b/>
          <w:bCs/>
          <w:kern w:val="3"/>
          <w:sz w:val="24"/>
          <w:szCs w:val="24"/>
        </w:rPr>
        <w:t>4)</w:t>
      </w:r>
      <w:r w:rsidRPr="008322CC">
        <w:rPr>
          <w:rFonts w:ascii="Times New Roman" w:eastAsia="Lucida Sans Unicode" w:hAnsi="Times New Roman" w:cs="Times New Roman"/>
          <w:bCs/>
          <w:kern w:val="3"/>
          <w:sz w:val="24"/>
          <w:szCs w:val="24"/>
        </w:rPr>
        <w:t xml:space="preserve"> </w:t>
      </w:r>
      <w:r w:rsidRPr="008322CC">
        <w:rPr>
          <w:rFonts w:ascii="Times New Roman" w:hAnsi="Times New Roman" w:cs="Times New Roman"/>
          <w:b/>
          <w:sz w:val="24"/>
          <w:szCs w:val="24"/>
        </w:rPr>
        <w:t xml:space="preserve">Pełnomocnictwo (oryginał dokumentu lub kopia pełnomocnictwa poświadczona notarialnie) – </w:t>
      </w:r>
      <w:r w:rsidRPr="008322CC">
        <w:rPr>
          <w:rFonts w:ascii="Times New Roman" w:hAnsi="Times New Roman" w:cs="Times New Roman"/>
          <w:sz w:val="24"/>
          <w:szCs w:val="24"/>
        </w:rPr>
        <w:t>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bCs/>
          <w:sz w:val="24"/>
          <w:szCs w:val="24"/>
        </w:rPr>
        <w:t xml:space="preserve">5) </w:t>
      </w:r>
      <w:r w:rsidRPr="008322CC">
        <w:rPr>
          <w:rFonts w:ascii="Times New Roman" w:hAnsi="Times New Roman" w:cs="Times New Roman"/>
          <w:b/>
          <w:sz w:val="24"/>
          <w:szCs w:val="24"/>
        </w:rPr>
        <w:t xml:space="preserve">Pełnomocnictwo (oryginał dokumentu lub kopia pełnomocnictwa poświadczona notarialnie) </w:t>
      </w:r>
      <w:r w:rsidRPr="008322CC">
        <w:rPr>
          <w:rFonts w:ascii="Times New Roman" w:hAnsi="Times New Roman" w:cs="Times New Roman"/>
          <w:sz w:val="24"/>
          <w:szCs w:val="24"/>
        </w:rPr>
        <w:t>do reprezentowania w postępowaniu o udzielenie zamówienia albo reprezentowania w postępowaniu i zawarcia umowy w sprawie zamówienia publicznego -</w:t>
      </w:r>
      <w:r w:rsidRPr="008322CC">
        <w:rPr>
          <w:rFonts w:ascii="Times New Roman" w:hAnsi="Times New Roman" w:cs="Times New Roman"/>
          <w:b/>
          <w:sz w:val="24"/>
          <w:szCs w:val="24"/>
        </w:rPr>
        <w:t xml:space="preserve"> dla Wykonawców wspólnie ubiegających się o udzielenie zamówienia </w:t>
      </w:r>
      <w:r w:rsidRPr="008322CC">
        <w:rPr>
          <w:rFonts w:ascii="Times New Roman" w:hAnsi="Times New Roman" w:cs="Times New Roman"/>
          <w:b/>
          <w:sz w:val="24"/>
          <w:szCs w:val="24"/>
        </w:rPr>
        <w:br/>
        <w:t xml:space="preserve">(np.: jako: Konsorcjum, Spółka Cywilna). </w:t>
      </w:r>
      <w:r w:rsidRPr="008322CC">
        <w:rPr>
          <w:rFonts w:ascii="Times New Roman" w:hAnsi="Times New Roman" w:cs="Times New Roman"/>
          <w:sz w:val="24"/>
          <w:szCs w:val="24"/>
        </w:rPr>
        <w:t>Uwaga: Pełnomocnictwo należy załączyć tylko wówczas, jeżeli dotyczy.</w:t>
      </w:r>
    </w:p>
    <w:p w:rsidR="00B62C7E" w:rsidRPr="008322CC" w:rsidRDefault="00B62C7E" w:rsidP="008322CC">
      <w:pPr>
        <w:pStyle w:val="Tekstpodstawowy"/>
        <w:tabs>
          <w:tab w:val="left" w:pos="284"/>
        </w:tabs>
        <w:spacing w:line="240" w:lineRule="auto"/>
        <w:ind w:left="284"/>
        <w:rPr>
          <w:b/>
          <w:bCs/>
          <w:sz w:val="24"/>
          <w:szCs w:val="24"/>
        </w:rPr>
      </w:pPr>
      <w:r w:rsidRPr="008322CC">
        <w:rPr>
          <w:b/>
          <w:bCs/>
          <w:sz w:val="24"/>
          <w:szCs w:val="24"/>
        </w:rPr>
        <w:t>UWAGA:</w:t>
      </w:r>
    </w:p>
    <w:p w:rsidR="00B62C7E" w:rsidRPr="008322CC" w:rsidRDefault="00B62C7E" w:rsidP="008322CC">
      <w:pPr>
        <w:pStyle w:val="Tekstpodstawowy"/>
        <w:tabs>
          <w:tab w:val="left" w:pos="284"/>
        </w:tabs>
        <w:spacing w:line="240" w:lineRule="auto"/>
        <w:ind w:left="284"/>
        <w:rPr>
          <w:b/>
          <w:bCs/>
          <w:sz w:val="24"/>
          <w:szCs w:val="24"/>
        </w:rPr>
      </w:pPr>
      <w:r w:rsidRPr="008322CC">
        <w:rPr>
          <w:b/>
          <w:bCs/>
          <w:sz w:val="24"/>
          <w:szCs w:val="24"/>
        </w:rPr>
        <w:t xml:space="preserve">Pod pojęciem </w:t>
      </w:r>
      <w:r w:rsidRPr="008322CC">
        <w:rPr>
          <w:b/>
          <w:bCs/>
          <w:sz w:val="24"/>
          <w:szCs w:val="24"/>
          <w:u w:val="single"/>
        </w:rPr>
        <w:t>„kopia pełnomocnictwa poświadczona notarialnie”</w:t>
      </w:r>
      <w:r w:rsidRPr="008322CC">
        <w:rPr>
          <w:b/>
          <w:bCs/>
          <w:sz w:val="24"/>
          <w:szCs w:val="24"/>
        </w:rPr>
        <w:t xml:space="preserve"> należy rozumieć odpis pełnomocnictwa poświadczony notarialnie (w tym kserograficzna kopia poświadczona notarialnie za zgodność z oryginałem).</w:t>
      </w:r>
    </w:p>
    <w:p w:rsidR="00B62C7E" w:rsidRPr="008322CC" w:rsidRDefault="00B62C7E" w:rsidP="008322CC">
      <w:pPr>
        <w:pStyle w:val="Tekstpodstawowy3"/>
        <w:ind w:left="284" w:hanging="284"/>
        <w:rPr>
          <w:sz w:val="24"/>
          <w:szCs w:val="24"/>
        </w:rPr>
      </w:pPr>
      <w:r w:rsidRPr="008322CC">
        <w:rPr>
          <w:b/>
          <w:bCs/>
          <w:sz w:val="24"/>
          <w:szCs w:val="24"/>
        </w:rPr>
        <w:t>6) P</w:t>
      </w:r>
      <w:r w:rsidRPr="008322CC">
        <w:rPr>
          <w:rFonts w:eastAsia="Lucida Sans Unicode"/>
          <w:b/>
          <w:kern w:val="3"/>
          <w:sz w:val="24"/>
          <w:szCs w:val="24"/>
        </w:rPr>
        <w:t xml:space="preserve">isemne zobowiązanie innych podmiotów do oddania Wykonawcy do dyspozycji niezbędnych zasobów na okres korzystania z nich przy wykonaniu zamówienia (oryginał), o którym mowa w Rozdziale 2, pkt. V SIWZ - </w:t>
      </w:r>
      <w:r w:rsidRPr="008322CC">
        <w:rPr>
          <w:rFonts w:eastAsia="Lucida Sans Unicode"/>
          <w:b/>
          <w:bCs/>
          <w:kern w:val="3"/>
          <w:sz w:val="24"/>
          <w:szCs w:val="24"/>
        </w:rPr>
        <w:t xml:space="preserve">– </w:t>
      </w:r>
      <w:r w:rsidRPr="008322CC">
        <w:rPr>
          <w:sz w:val="24"/>
          <w:szCs w:val="24"/>
        </w:rPr>
        <w:t xml:space="preserve">sporządzone na formularzu lub według formularza stanowiącego </w:t>
      </w:r>
      <w:r w:rsidRPr="008322CC">
        <w:rPr>
          <w:b/>
          <w:sz w:val="24"/>
          <w:szCs w:val="24"/>
        </w:rPr>
        <w:t>Załącznik nr 4 do SIWZ</w:t>
      </w:r>
      <w:r w:rsidRPr="008322CC">
        <w:rPr>
          <w:sz w:val="24"/>
          <w:szCs w:val="24"/>
        </w:rPr>
        <w:t>.</w:t>
      </w:r>
    </w:p>
    <w:p w:rsidR="00E4490D" w:rsidRDefault="00E4490D" w:rsidP="008322CC">
      <w:pPr>
        <w:pStyle w:val="Tekstpodstawowy"/>
        <w:tabs>
          <w:tab w:val="left" w:pos="284"/>
        </w:tabs>
        <w:spacing w:line="240" w:lineRule="auto"/>
        <w:ind w:left="284" w:hanging="284"/>
        <w:rPr>
          <w:b/>
          <w:bCs/>
          <w:sz w:val="24"/>
          <w:szCs w:val="24"/>
        </w:rPr>
      </w:pPr>
    </w:p>
    <w:p w:rsidR="00B62C7E" w:rsidRPr="008322CC" w:rsidRDefault="00B62C7E" w:rsidP="008322CC">
      <w:pPr>
        <w:suppressAutoHyphens/>
        <w:autoSpaceDN w:val="0"/>
        <w:spacing w:after="0" w:line="240" w:lineRule="auto"/>
        <w:ind w:left="284" w:right="113" w:hanging="284"/>
        <w:jc w:val="both"/>
        <w:textAlignment w:val="baseline"/>
        <w:rPr>
          <w:rFonts w:ascii="Times New Roman" w:eastAsia="Lucida Sans Unicode" w:hAnsi="Times New Roman" w:cs="Times New Roman"/>
          <w:color w:val="2F5496"/>
          <w:kern w:val="3"/>
          <w:sz w:val="24"/>
          <w:szCs w:val="24"/>
        </w:rPr>
      </w:pPr>
      <w:r w:rsidRPr="008322CC">
        <w:rPr>
          <w:rFonts w:ascii="Times New Roman" w:eastAsia="Lucida Sans Unicode" w:hAnsi="Times New Roman" w:cs="Times New Roman"/>
          <w:b/>
          <w:bCs/>
          <w:kern w:val="3"/>
          <w:sz w:val="24"/>
          <w:szCs w:val="24"/>
          <w:u w:val="single"/>
        </w:rPr>
        <w:lastRenderedPageBreak/>
        <w:t>3.2. Wykaz oświadczeń lub dokumentów, jakie na wezwanie Zamawiającego mają dostarczyć Wykonawcy w postępowaniu w celu potwierdzenia spełniania warunków udziału w postępowaniu oraz braku podstaw do wykluczenia z postępowania.</w:t>
      </w:r>
    </w:p>
    <w:p w:rsidR="00B62C7E" w:rsidRPr="008322CC" w:rsidRDefault="00B62C7E" w:rsidP="008322CC">
      <w:pPr>
        <w:suppressAutoHyphens/>
        <w:autoSpaceDN w:val="0"/>
        <w:spacing w:after="0" w:line="240" w:lineRule="auto"/>
        <w:jc w:val="both"/>
        <w:textAlignment w:val="baseline"/>
        <w:rPr>
          <w:rFonts w:ascii="Times New Roman" w:eastAsia="Lucida Sans Unicode" w:hAnsi="Times New Roman" w:cs="Times New Roman"/>
          <w:b/>
          <w:bCs/>
          <w:kern w:val="3"/>
          <w:sz w:val="24"/>
          <w:szCs w:val="24"/>
          <w:u w:val="single"/>
        </w:rPr>
      </w:pPr>
    </w:p>
    <w:p w:rsidR="00B62C7E" w:rsidRPr="008322CC" w:rsidRDefault="00B62C7E" w:rsidP="008322CC">
      <w:pPr>
        <w:suppressAutoHyphens/>
        <w:autoSpaceDN w:val="0"/>
        <w:spacing w:after="0" w:line="240" w:lineRule="auto"/>
        <w:jc w:val="both"/>
        <w:textAlignment w:val="baseline"/>
        <w:rPr>
          <w:rFonts w:ascii="Times New Roman" w:eastAsia="Lucida Sans Unicode" w:hAnsi="Times New Roman" w:cs="Times New Roman"/>
          <w:b/>
          <w:bCs/>
          <w:kern w:val="3"/>
          <w:sz w:val="24"/>
          <w:szCs w:val="24"/>
        </w:rPr>
      </w:pPr>
      <w:r w:rsidRPr="008322CC">
        <w:rPr>
          <w:rFonts w:ascii="Times New Roman" w:eastAsia="Lucida Sans Unicode" w:hAnsi="Times New Roman" w:cs="Times New Roman"/>
          <w:b/>
          <w:bCs/>
          <w:kern w:val="3"/>
          <w:sz w:val="24"/>
          <w:szCs w:val="24"/>
        </w:rPr>
        <w:t xml:space="preserve">Zamawiający </w:t>
      </w:r>
      <w:r w:rsidRPr="008322CC">
        <w:rPr>
          <w:rFonts w:ascii="Times New Roman" w:eastAsia="Lucida Sans Unicode" w:hAnsi="Times New Roman" w:cs="Times New Roman"/>
          <w:b/>
          <w:bCs/>
          <w:kern w:val="3"/>
          <w:sz w:val="24"/>
          <w:szCs w:val="24"/>
          <w:u w:val="single"/>
        </w:rPr>
        <w:t>przed udzieleniem zamówienia wezwie Wykonawcę</w:t>
      </w:r>
      <w:r w:rsidRPr="008322CC">
        <w:rPr>
          <w:rFonts w:ascii="Times New Roman" w:eastAsia="Lucida Sans Unicode" w:hAnsi="Times New Roman" w:cs="Times New Roman"/>
          <w:b/>
          <w:bCs/>
          <w:kern w:val="3"/>
          <w:sz w:val="24"/>
          <w:szCs w:val="24"/>
        </w:rPr>
        <w:t xml:space="preserve">, którego oferta została najwyżej oceniona </w:t>
      </w:r>
      <w:r w:rsidRPr="008322CC">
        <w:rPr>
          <w:rFonts w:ascii="Times New Roman" w:eastAsia="Lucida Sans Unicode" w:hAnsi="Times New Roman" w:cs="Times New Roman"/>
          <w:b/>
          <w:kern w:val="3"/>
          <w:sz w:val="24"/>
          <w:szCs w:val="24"/>
        </w:rPr>
        <w:t>(uzyskała najwyższą pozycję w rankingu ofert)</w:t>
      </w:r>
      <w:r w:rsidRPr="008322CC">
        <w:rPr>
          <w:rFonts w:ascii="Times New Roman" w:eastAsia="Lucida Sans Unicode" w:hAnsi="Times New Roman" w:cs="Times New Roman"/>
          <w:b/>
          <w:bCs/>
          <w:kern w:val="3"/>
          <w:sz w:val="24"/>
          <w:szCs w:val="24"/>
        </w:rPr>
        <w:t xml:space="preserve"> do złożenia w wyznaczonym, nie krótszym niż 5 dni terminie, aktualnych na dzień złożenia niżej wskazanych oświadczeń lub dokumentów potwierdzających okoliczności, o których mowa w art. 25 ust. 1 ustawy Prawo zamówień publicznych tj.: </w:t>
      </w:r>
    </w:p>
    <w:p w:rsidR="00B62C7E" w:rsidRPr="008322CC" w:rsidRDefault="00B62C7E" w:rsidP="008322CC">
      <w:pPr>
        <w:tabs>
          <w:tab w:val="right" w:leader="underscore" w:pos="9072"/>
        </w:tabs>
        <w:spacing w:after="0" w:line="240" w:lineRule="auto"/>
        <w:ind w:left="284" w:hanging="284"/>
        <w:jc w:val="both"/>
        <w:rPr>
          <w:rFonts w:ascii="Times New Roman" w:eastAsia="Times New Roman" w:hAnsi="Times New Roman" w:cs="Times New Roman"/>
          <w:b/>
          <w:color w:val="000000"/>
          <w:kern w:val="3"/>
          <w:sz w:val="24"/>
          <w:szCs w:val="24"/>
        </w:rPr>
      </w:pPr>
    </w:p>
    <w:p w:rsidR="00B62C7E" w:rsidRPr="008322CC" w:rsidRDefault="00B62C7E" w:rsidP="008322CC">
      <w:pPr>
        <w:tabs>
          <w:tab w:val="right" w:leader="underscore" w:pos="9072"/>
        </w:tabs>
        <w:spacing w:after="0" w:line="240" w:lineRule="auto"/>
        <w:ind w:left="284" w:hanging="284"/>
        <w:jc w:val="both"/>
        <w:rPr>
          <w:rFonts w:ascii="Times New Roman" w:hAnsi="Times New Roman" w:cs="Times New Roman"/>
          <w:bCs/>
          <w:i/>
          <w:kern w:val="3"/>
          <w:sz w:val="24"/>
          <w:szCs w:val="24"/>
        </w:rPr>
      </w:pPr>
      <w:r w:rsidRPr="008322CC">
        <w:rPr>
          <w:rFonts w:ascii="Times New Roman" w:hAnsi="Times New Roman" w:cs="Times New Roman"/>
          <w:b/>
          <w:color w:val="000000"/>
          <w:kern w:val="3"/>
          <w:sz w:val="24"/>
          <w:szCs w:val="24"/>
        </w:rPr>
        <w:t>1)</w:t>
      </w:r>
      <w:r w:rsidRPr="008322CC">
        <w:rPr>
          <w:rFonts w:ascii="Times New Roman" w:hAnsi="Times New Roman" w:cs="Times New Roman"/>
          <w:color w:val="2F5496"/>
          <w:kern w:val="3"/>
          <w:sz w:val="24"/>
          <w:szCs w:val="24"/>
        </w:rPr>
        <w:t xml:space="preserve"> </w:t>
      </w:r>
      <w:r w:rsidRPr="008322CC">
        <w:rPr>
          <w:rFonts w:ascii="Times New Roman" w:hAnsi="Times New Roman" w:cs="Times New Roman"/>
          <w:b/>
          <w:sz w:val="24"/>
          <w:szCs w:val="24"/>
        </w:rPr>
        <w:t xml:space="preserve">Wykaz </w:t>
      </w:r>
      <w:r w:rsidR="000F79B6">
        <w:rPr>
          <w:rFonts w:ascii="Times New Roman" w:hAnsi="Times New Roman" w:cs="Times New Roman"/>
          <w:b/>
          <w:sz w:val="24"/>
          <w:szCs w:val="24"/>
        </w:rPr>
        <w:t>dostaw</w:t>
      </w:r>
      <w:r w:rsidRPr="008322CC">
        <w:rPr>
          <w:rFonts w:ascii="Times New Roman" w:hAnsi="Times New Roman" w:cs="Times New Roman"/>
          <w:b/>
          <w:sz w:val="24"/>
          <w:szCs w:val="24"/>
        </w:rPr>
        <w:t xml:space="preserve"> wykonanych, a w przypadku świadczeń okresowych lub ciągłych również wykonywanych</w:t>
      </w:r>
      <w:r w:rsidRPr="008322CC">
        <w:rPr>
          <w:rFonts w:ascii="Times New Roman" w:hAnsi="Times New Roman" w:cs="Times New Roman"/>
          <w:sz w:val="24"/>
          <w:szCs w:val="24"/>
        </w:rPr>
        <w:t xml:space="preserve">, w okresie ostatnich 3 lat przed upływem terminu składania ofert, a jeżeli okres prowadzenia dzielności jest krótszy – w tym okresie, </w:t>
      </w:r>
      <w:r w:rsidRPr="008322CC">
        <w:rPr>
          <w:rFonts w:ascii="Times New Roman" w:hAnsi="Times New Roman" w:cs="Times New Roman"/>
          <w:color w:val="000000"/>
          <w:sz w:val="24"/>
          <w:szCs w:val="24"/>
        </w:rPr>
        <w:t xml:space="preserve">wraz z podaniem ich wartości, przedmiotu, dat wykonania i podmiotów, na rzecz których </w:t>
      </w:r>
      <w:r w:rsidR="000F79B6">
        <w:rPr>
          <w:rFonts w:ascii="Times New Roman" w:hAnsi="Times New Roman" w:cs="Times New Roman"/>
          <w:color w:val="000000"/>
          <w:sz w:val="24"/>
          <w:szCs w:val="24"/>
        </w:rPr>
        <w:t>dostawy</w:t>
      </w:r>
      <w:r w:rsidRPr="008322CC">
        <w:rPr>
          <w:rFonts w:ascii="Times New Roman" w:hAnsi="Times New Roman" w:cs="Times New Roman"/>
          <w:color w:val="000000"/>
          <w:sz w:val="24"/>
          <w:szCs w:val="24"/>
        </w:rPr>
        <w:t xml:space="preserve"> zostały wykonane oraz załączeniem </w:t>
      </w:r>
      <w:r w:rsidRPr="008322CC">
        <w:rPr>
          <w:rFonts w:ascii="Times New Roman" w:hAnsi="Times New Roman" w:cs="Times New Roman"/>
          <w:color w:val="000000"/>
          <w:sz w:val="24"/>
          <w:szCs w:val="24"/>
          <w:u w:val="single"/>
        </w:rPr>
        <w:t xml:space="preserve">dowodów </w:t>
      </w:r>
      <w:r w:rsidRPr="008322CC">
        <w:rPr>
          <w:rFonts w:ascii="Times New Roman" w:hAnsi="Times New Roman" w:cs="Times New Roman"/>
          <w:sz w:val="24"/>
          <w:szCs w:val="24"/>
          <w:u w:val="single"/>
        </w:rPr>
        <w:t>określających</w:t>
      </w:r>
      <w:r w:rsidRPr="008322CC">
        <w:rPr>
          <w:rFonts w:ascii="Times New Roman" w:hAnsi="Times New Roman" w:cs="Times New Roman"/>
          <w:color w:val="000000"/>
          <w:sz w:val="24"/>
          <w:szCs w:val="24"/>
          <w:u w:val="single"/>
        </w:rPr>
        <w:t xml:space="preserve"> czy te </w:t>
      </w:r>
      <w:r w:rsidR="000F79B6">
        <w:rPr>
          <w:rFonts w:ascii="Times New Roman" w:hAnsi="Times New Roman" w:cs="Times New Roman"/>
          <w:color w:val="000000"/>
          <w:sz w:val="24"/>
          <w:szCs w:val="24"/>
          <w:u w:val="single"/>
        </w:rPr>
        <w:t>dostawy</w:t>
      </w:r>
      <w:r w:rsidRPr="008322CC">
        <w:rPr>
          <w:rFonts w:ascii="Times New Roman" w:hAnsi="Times New Roman" w:cs="Times New Roman"/>
          <w:color w:val="000000"/>
          <w:sz w:val="24"/>
          <w:szCs w:val="24"/>
          <w:u w:val="single"/>
        </w:rPr>
        <w:t xml:space="preserve"> zostały wykonane lub są wykonywane należycie</w:t>
      </w:r>
      <w:r w:rsidRPr="008322CC">
        <w:rPr>
          <w:rFonts w:ascii="Times New Roman" w:hAnsi="Times New Roman" w:cs="Times New Roman"/>
          <w:color w:val="000000"/>
          <w:sz w:val="24"/>
          <w:szCs w:val="24"/>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8322CC">
        <w:rPr>
          <w:rFonts w:ascii="Times New Roman" w:hAnsi="Times New Roman" w:cs="Times New Roman"/>
          <w:b/>
          <w:color w:val="000000"/>
          <w:sz w:val="24"/>
          <w:szCs w:val="24"/>
        </w:rPr>
        <w:t xml:space="preserve"> według formularza stanowiącego Załącznik nr 3 do SIWZ</w:t>
      </w:r>
      <w:r w:rsidRPr="008322CC">
        <w:rPr>
          <w:rFonts w:ascii="Times New Roman" w:hAnsi="Times New Roman" w:cs="Times New Roman"/>
          <w:b/>
          <w:i/>
          <w:kern w:val="3"/>
          <w:sz w:val="24"/>
          <w:szCs w:val="24"/>
        </w:rPr>
        <w:t>.</w:t>
      </w:r>
      <w:r w:rsidRPr="008322CC">
        <w:rPr>
          <w:rFonts w:ascii="Times New Roman" w:hAnsi="Times New Roman" w:cs="Times New Roman"/>
          <w:i/>
          <w:kern w:val="3"/>
          <w:sz w:val="24"/>
          <w:szCs w:val="24"/>
        </w:rPr>
        <w:t xml:space="preserve"> </w:t>
      </w:r>
    </w:p>
    <w:p w:rsidR="00C36D9A" w:rsidRPr="00E867CE" w:rsidRDefault="00C36D9A" w:rsidP="00C36D9A">
      <w:pPr>
        <w:jc w:val="both"/>
        <w:rPr>
          <w:rFonts w:ascii="Times New Roman" w:hAnsi="Times New Roman" w:cs="Times New Roman"/>
          <w:sz w:val="24"/>
          <w:szCs w:val="24"/>
          <w:u w:val="single"/>
        </w:rPr>
      </w:pPr>
      <w:r>
        <w:rPr>
          <w:rFonts w:ascii="Times New Roman" w:hAnsi="Times New Roman" w:cs="Times New Roman"/>
          <w:bCs/>
          <w:color w:val="2F5496"/>
          <w:kern w:val="3"/>
          <w:sz w:val="24"/>
          <w:szCs w:val="24"/>
        </w:rPr>
        <w:t xml:space="preserve">2) </w:t>
      </w:r>
      <w:r w:rsidRPr="00E867CE">
        <w:rPr>
          <w:rFonts w:ascii="Times New Roman" w:hAnsi="Times New Roman" w:cs="Times New Roman"/>
          <w:sz w:val="24"/>
          <w:szCs w:val="24"/>
          <w:u w:val="single"/>
        </w:rPr>
        <w:t>W celu potwierdzenia, że oferowane dostawy odpowiadają wymaganiom określonym przez Zamawiającego Wykonawca zobowiązany jest</w:t>
      </w:r>
      <w:r>
        <w:rPr>
          <w:rFonts w:ascii="Times New Roman" w:hAnsi="Times New Roman" w:cs="Times New Roman"/>
          <w:sz w:val="24"/>
          <w:szCs w:val="24"/>
          <w:u w:val="single"/>
        </w:rPr>
        <w:t xml:space="preserve"> na wezwanie Zamawiającego</w:t>
      </w:r>
      <w:r w:rsidRPr="00E867CE">
        <w:rPr>
          <w:rFonts w:ascii="Times New Roman" w:hAnsi="Times New Roman" w:cs="Times New Roman"/>
          <w:sz w:val="24"/>
          <w:szCs w:val="24"/>
          <w:u w:val="single"/>
        </w:rPr>
        <w:t xml:space="preserve"> przedłożyć  następujące dokumenty:  </w:t>
      </w:r>
    </w:p>
    <w:p w:rsidR="00C36D9A" w:rsidRPr="00E867CE" w:rsidRDefault="00C36D9A" w:rsidP="00C36D9A">
      <w:pPr>
        <w:jc w:val="both"/>
        <w:rPr>
          <w:rFonts w:ascii="Times New Roman" w:hAnsi="Times New Roman" w:cs="Times New Roman"/>
          <w:sz w:val="24"/>
          <w:szCs w:val="24"/>
        </w:rPr>
      </w:pPr>
      <w:r w:rsidRPr="00E867CE">
        <w:rPr>
          <w:rFonts w:ascii="Times New Roman" w:hAnsi="Times New Roman" w:cs="Times New Roman"/>
          <w:sz w:val="24"/>
          <w:szCs w:val="24"/>
        </w:rPr>
        <w:t>Karty katalogowe potwierdzające spełnianie wymaganych warunków.</w:t>
      </w:r>
    </w:p>
    <w:p w:rsidR="00C36D9A" w:rsidRPr="00E867CE" w:rsidRDefault="00C36D9A" w:rsidP="00C36D9A">
      <w:pPr>
        <w:spacing w:after="0"/>
        <w:jc w:val="both"/>
        <w:rPr>
          <w:b/>
          <w:color w:val="000000" w:themeColor="text1"/>
          <w:sz w:val="24"/>
          <w:szCs w:val="24"/>
        </w:rPr>
      </w:pPr>
      <w:r w:rsidRPr="00E867CE">
        <w:rPr>
          <w:rFonts w:ascii="Times New Roman" w:hAnsi="Times New Roman" w:cs="Times New Roman"/>
          <w:color w:val="000000" w:themeColor="text1"/>
          <w:sz w:val="24"/>
          <w:szCs w:val="24"/>
        </w:rPr>
        <w:t xml:space="preserve">Do każdego elementu wyposażenia należy przedstawić </w:t>
      </w:r>
      <w:r w:rsidRPr="00E867CE">
        <w:rPr>
          <w:rFonts w:ascii="Times New Roman" w:hAnsi="Times New Roman" w:cs="Times New Roman"/>
          <w:i/>
          <w:color w:val="000000" w:themeColor="text1"/>
          <w:sz w:val="24"/>
          <w:szCs w:val="24"/>
          <w:u w:val="single" w:color="000000"/>
        </w:rPr>
        <w:t>minimum jedną, osobną kartę</w:t>
      </w:r>
      <w:r w:rsidRPr="00E867CE">
        <w:rPr>
          <w:rFonts w:ascii="Times New Roman" w:hAnsi="Times New Roman" w:cs="Times New Roman"/>
          <w:i/>
          <w:color w:val="000000" w:themeColor="text1"/>
          <w:sz w:val="24"/>
          <w:szCs w:val="24"/>
        </w:rPr>
        <w:t xml:space="preserve"> </w:t>
      </w:r>
      <w:r w:rsidRPr="00E867CE">
        <w:rPr>
          <w:rFonts w:ascii="Times New Roman" w:hAnsi="Times New Roman" w:cs="Times New Roman"/>
          <w:i/>
          <w:color w:val="000000" w:themeColor="text1"/>
          <w:sz w:val="24"/>
          <w:szCs w:val="24"/>
          <w:u w:val="single" w:color="000000"/>
        </w:rPr>
        <w:t>katalogową</w:t>
      </w:r>
      <w:r w:rsidRPr="00E867CE">
        <w:rPr>
          <w:rFonts w:ascii="Times New Roman" w:hAnsi="Times New Roman" w:cs="Times New Roman"/>
          <w:color w:val="000000" w:themeColor="text1"/>
          <w:sz w:val="24"/>
          <w:szCs w:val="24"/>
        </w:rPr>
        <w:t xml:space="preserve"> (formatu minimum A4), na której będzie przedstawione proponowane wyposażenie. Karta katalogowa musi zawierać nazwę wyposażenia lub nazwę użytego systemu wyposażenia, nazwę producenta, rysunek lub zdjęcie (rozmiar zdjęcia pozwalający dostrzec szczegóły – optymalnie rozmiar zdjęcia A5), wymiary oraz szczegóły techniczne  pozwalające zweryfikować, czy proponowane wyposażenie spełnia wymagania w SIWZ – </w:t>
      </w:r>
      <w:r w:rsidRPr="00E867CE">
        <w:rPr>
          <w:rFonts w:ascii="Times New Roman" w:hAnsi="Times New Roman" w:cs="Times New Roman"/>
          <w:i/>
          <w:color w:val="000000" w:themeColor="text1"/>
          <w:sz w:val="24"/>
          <w:szCs w:val="24"/>
          <w:u w:val="single" w:color="000000"/>
        </w:rPr>
        <w:t>wymaga się przedstawienia zdjęć i/lub</w:t>
      </w:r>
      <w:r w:rsidRPr="00E867CE">
        <w:rPr>
          <w:rFonts w:ascii="Times New Roman" w:hAnsi="Times New Roman" w:cs="Times New Roman"/>
          <w:i/>
          <w:color w:val="000000" w:themeColor="text1"/>
          <w:sz w:val="24"/>
          <w:szCs w:val="24"/>
        </w:rPr>
        <w:t xml:space="preserve"> </w:t>
      </w:r>
      <w:r w:rsidRPr="00E867CE">
        <w:rPr>
          <w:rFonts w:ascii="Times New Roman" w:hAnsi="Times New Roman" w:cs="Times New Roman"/>
          <w:i/>
          <w:color w:val="000000" w:themeColor="text1"/>
          <w:sz w:val="24"/>
          <w:szCs w:val="24"/>
          <w:u w:val="single" w:color="000000"/>
        </w:rPr>
        <w:t>rysunków fak</w:t>
      </w:r>
      <w:r>
        <w:rPr>
          <w:rFonts w:ascii="Times New Roman" w:hAnsi="Times New Roman" w:cs="Times New Roman"/>
          <w:i/>
          <w:color w:val="000000" w:themeColor="text1"/>
          <w:sz w:val="24"/>
          <w:szCs w:val="24"/>
          <w:u w:val="single" w:color="000000"/>
        </w:rPr>
        <w:t>tycznie oferowanego wyposażenia.</w:t>
      </w:r>
    </w:p>
    <w:p w:rsidR="00C36D9A" w:rsidRPr="00E867CE" w:rsidRDefault="00C36D9A" w:rsidP="00C36D9A">
      <w:pPr>
        <w:jc w:val="both"/>
        <w:rPr>
          <w:rFonts w:ascii="Times New Roman" w:hAnsi="Times New Roman" w:cs="Times New Roman"/>
          <w:sz w:val="24"/>
          <w:szCs w:val="24"/>
        </w:rPr>
      </w:pPr>
      <w:r w:rsidRPr="00E867CE">
        <w:rPr>
          <w:rFonts w:ascii="Times New Roman" w:hAnsi="Times New Roman" w:cs="Times New Roman"/>
          <w:sz w:val="24"/>
          <w:szCs w:val="24"/>
        </w:rPr>
        <w:t xml:space="preserve">Dokumenty sporządzone w języku obcym są składane wraz z tłumaczeniem na język polski.  </w:t>
      </w:r>
    </w:p>
    <w:p w:rsidR="00B62C7E" w:rsidRPr="008322CC" w:rsidRDefault="00B62C7E" w:rsidP="008322CC">
      <w:pPr>
        <w:pStyle w:val="Tekstpodstawowy3"/>
        <w:rPr>
          <w:b/>
          <w:sz w:val="24"/>
          <w:szCs w:val="24"/>
        </w:rPr>
      </w:pPr>
      <w:r w:rsidRPr="008322CC">
        <w:rPr>
          <w:b/>
          <w:sz w:val="24"/>
          <w:szCs w:val="24"/>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B62C7E" w:rsidRPr="008322CC" w:rsidRDefault="00B62C7E"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B62C7E" w:rsidRPr="008322CC" w:rsidRDefault="00C36D9A" w:rsidP="008322CC">
      <w:pPr>
        <w:widowControl w:val="0"/>
        <w:tabs>
          <w:tab w:val="left" w:pos="10206"/>
        </w:tabs>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3</w:t>
      </w:r>
      <w:r w:rsidR="00B62C7E" w:rsidRPr="008322CC">
        <w:rPr>
          <w:rFonts w:ascii="Times New Roman" w:eastAsia="Lucida Sans Unicode" w:hAnsi="Times New Roman" w:cs="Times New Roman"/>
          <w:b/>
          <w:kern w:val="3"/>
          <w:sz w:val="24"/>
          <w:szCs w:val="24"/>
        </w:rPr>
        <w:t xml:space="preserve">) 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w:t>
      </w:r>
      <w:r w:rsidR="00B62C7E" w:rsidRPr="008322CC">
        <w:rPr>
          <w:rFonts w:ascii="Times New Roman" w:hAnsi="Times New Roman" w:cs="Times New Roman"/>
          <w:b/>
          <w:sz w:val="24"/>
          <w:szCs w:val="24"/>
        </w:rPr>
        <w:t xml:space="preserve">(KRS) </w:t>
      </w:r>
      <w:r w:rsidR="00B62C7E" w:rsidRPr="008322CC">
        <w:rPr>
          <w:rFonts w:ascii="Times New Roman" w:eastAsia="Lucida Sans Unicode" w:hAnsi="Times New Roman" w:cs="Times New Roman"/>
          <w:b/>
          <w:kern w:val="3"/>
          <w:sz w:val="24"/>
          <w:szCs w:val="24"/>
        </w:rPr>
        <w:t xml:space="preserve">lub centralnej ewidencji i informacji o działalności gospodarczej </w:t>
      </w:r>
      <w:r w:rsidR="00B62C7E" w:rsidRPr="008322CC">
        <w:rPr>
          <w:rFonts w:ascii="Times New Roman" w:hAnsi="Times New Roman" w:cs="Times New Roman"/>
          <w:b/>
          <w:sz w:val="24"/>
          <w:szCs w:val="24"/>
        </w:rPr>
        <w:t>(CEIDG)</w:t>
      </w:r>
      <w:r w:rsidR="00B62C7E" w:rsidRPr="008322CC">
        <w:rPr>
          <w:rFonts w:ascii="Times New Roman" w:eastAsia="Lucida Sans Unicode" w:hAnsi="Times New Roman" w:cs="Times New Roman"/>
          <w:b/>
          <w:kern w:val="3"/>
          <w:sz w:val="24"/>
          <w:szCs w:val="24"/>
        </w:rPr>
        <w:t>, jeżeli odrębne przepisy wymagają wpisu do rejestru lub ewidencji.</w:t>
      </w:r>
    </w:p>
    <w:p w:rsidR="00B62C7E" w:rsidRDefault="00B62C7E"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D50366" w:rsidRPr="008322CC" w:rsidRDefault="00D50366"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tabs>
          <w:tab w:val="left" w:pos="10206"/>
        </w:tabs>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lastRenderedPageBreak/>
        <w:t xml:space="preserve">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 xml:space="preserve">4. Wykonawca, który powołuje się na zasoby innych podmiotów, w celu wykazania braku istnienia wobec nich podstaw wykluczenia oraz spełnienia, w zakresie w jakim powołuje się na ich zasoby, warunków udziału w postępowaniu – </w:t>
      </w:r>
      <w:r w:rsidRPr="008322CC">
        <w:rPr>
          <w:rFonts w:ascii="Times New Roman" w:eastAsia="Lucida Sans Unicode" w:hAnsi="Times New Roman" w:cs="Times New Roman"/>
          <w:bCs/>
          <w:kern w:val="3"/>
          <w:sz w:val="24"/>
          <w:szCs w:val="24"/>
          <w:u w:val="single"/>
        </w:rPr>
        <w:t>zamieszcza informacje o tych podmiotach w oświadczeniach, o których mowa w pkt IV ppkt 3.1. 2) i 3), na formularzu stanowiącym Załącznik nr 1 i Załącznik nr 2 do SIWZ</w:t>
      </w:r>
      <w:r w:rsidRPr="008322CC">
        <w:rPr>
          <w:rFonts w:ascii="Times New Roman" w:eastAsia="Lucida Sans Unicode" w:hAnsi="Times New Roman" w:cs="Times New Roman"/>
          <w:bCs/>
          <w:kern w:val="3"/>
          <w:sz w:val="24"/>
          <w:szCs w:val="24"/>
        </w:rPr>
        <w:t>.</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 xml:space="preserve">5. W przypadku wspólnego ubiegania się przez wykonawców o udzielenie zamówienia </w:t>
      </w:r>
      <w:r w:rsidRPr="008322CC">
        <w:rPr>
          <w:rFonts w:ascii="Times New Roman" w:eastAsia="Lucida Sans Unicode" w:hAnsi="Times New Roman" w:cs="Times New Roman"/>
          <w:bCs/>
          <w:kern w:val="3"/>
          <w:sz w:val="24"/>
          <w:szCs w:val="24"/>
        </w:rPr>
        <w:br/>
        <w:t>(Konsorcjum, Spółka Cywilna) oświadczenie, o którym mowa w pkt IV ppkt 3.1. 2) i 3) składa każdy z wykonawców wspólnie ubiegających się o udzielenie zamówienia publicznego.</w:t>
      </w:r>
    </w:p>
    <w:p w:rsidR="00B62C7E" w:rsidRPr="008322CC" w:rsidRDefault="00B62C7E" w:rsidP="008322CC">
      <w:pPr>
        <w:suppressAutoHyphens/>
        <w:autoSpaceDN w:val="0"/>
        <w:spacing w:after="0" w:line="240" w:lineRule="auto"/>
        <w:ind w:left="284" w:right="113"/>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Dokumenty te potwierdzają spełnienie warunków udziału w postępowaniu oraz brak podstaw wykluczenia z postępowania w zakresie, w którym każdy z wykonawców wykazuje spełnienia warunków udziału w postępowaniu oraz braku podstaw wykluczenia z postępowania.</w:t>
      </w:r>
    </w:p>
    <w:p w:rsidR="00B62C7E" w:rsidRPr="008322CC" w:rsidRDefault="00B62C7E" w:rsidP="008322CC">
      <w:pPr>
        <w:suppressAutoHyphens/>
        <w:autoSpaceDN w:val="0"/>
        <w:spacing w:after="0" w:line="240" w:lineRule="auto"/>
        <w:jc w:val="both"/>
        <w:textAlignment w:val="baseline"/>
        <w:rPr>
          <w:rFonts w:ascii="Times New Roman" w:eastAsia="Times New Roman" w:hAnsi="Times New Roman" w:cs="Times New Roman"/>
          <w:color w:val="2F5496"/>
          <w:kern w:val="3"/>
          <w:sz w:val="24"/>
          <w:szCs w:val="24"/>
        </w:rPr>
      </w:pPr>
    </w:p>
    <w:p w:rsidR="00B62C7E" w:rsidRPr="008322CC" w:rsidRDefault="00B62C7E" w:rsidP="008322CC">
      <w:pPr>
        <w:suppressAutoHyphens/>
        <w:autoSpaceDN w:val="0"/>
        <w:spacing w:after="0" w:line="240" w:lineRule="auto"/>
        <w:ind w:left="284" w:right="113" w:hanging="284"/>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6. Zamawiający informuje, iż zgodnie z art. 26 ust. 2f ustawy Prawo zamówień publicznych, jeżeli jest to niezbędne do zapewnienia odpowiedniego przebiegu postępowania o udzielenie zamówienia, </w:t>
      </w:r>
      <w:r w:rsidRPr="008322CC">
        <w:rPr>
          <w:rFonts w:ascii="Times New Roman" w:eastAsia="Lucida Sans Unicode" w:hAnsi="Times New Roman" w:cs="Times New Roman"/>
          <w:b/>
          <w:kern w:val="3"/>
          <w:sz w:val="24"/>
          <w:szCs w:val="24"/>
          <w:u w:val="single"/>
        </w:rPr>
        <w:t>Zamawiający może</w:t>
      </w:r>
      <w:r w:rsidRPr="008322CC">
        <w:rPr>
          <w:rFonts w:ascii="Times New Roman" w:eastAsia="Lucida Sans Unicode" w:hAnsi="Times New Roman" w:cs="Times New Roman"/>
          <w:b/>
          <w:kern w:val="3"/>
          <w:sz w:val="24"/>
          <w:szCs w:val="24"/>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62C7E" w:rsidRPr="008322CC" w:rsidRDefault="00B62C7E" w:rsidP="008322CC">
      <w:pPr>
        <w:suppressAutoHyphens/>
        <w:autoSpaceDN w:val="0"/>
        <w:spacing w:after="0" w:line="240" w:lineRule="auto"/>
        <w:ind w:left="284" w:right="112"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7. </w:t>
      </w:r>
      <w:r w:rsidRPr="008322CC">
        <w:rPr>
          <w:rFonts w:ascii="Times New Roman" w:hAnsi="Times New Roman" w:cs="Times New Roman"/>
          <w:sz w:val="24"/>
          <w:szCs w:val="24"/>
        </w:rPr>
        <w:t>Zgodnie z art. 26 ust. 3 ustawy Prawo zamówień publicznych j</w:t>
      </w:r>
      <w:r w:rsidRPr="008322CC">
        <w:rPr>
          <w:rFonts w:ascii="Times New Roman" w:eastAsia="Lucida Sans Unicode" w:hAnsi="Times New Roman" w:cs="Times New Roman"/>
          <w:kern w:val="3"/>
          <w:sz w:val="24"/>
          <w:szCs w:val="24"/>
        </w:rPr>
        <w:t xml:space="preserve">eżeli wykonawca nie złoży w wyznaczonym terminie, o którym mowa powyżej, oświadczenia, o którym mowa w </w:t>
      </w:r>
      <w:r w:rsidRPr="008322CC">
        <w:rPr>
          <w:rFonts w:ascii="Times New Roman" w:eastAsia="Lucida Sans Unicode" w:hAnsi="Times New Roman" w:cs="Times New Roman"/>
          <w:kern w:val="3"/>
          <w:sz w:val="24"/>
          <w:szCs w:val="24"/>
        </w:rPr>
        <w:br/>
        <w:t xml:space="preserve">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8322CC">
        <w:rPr>
          <w:rFonts w:ascii="Times New Roman" w:eastAsia="Lucida Sans Unicode" w:hAnsi="Times New Roman" w:cs="Times New Roman"/>
          <w:kern w:val="3"/>
          <w:sz w:val="24"/>
          <w:szCs w:val="24"/>
          <w:u w:val="single"/>
        </w:rPr>
        <w:t xml:space="preserve">zamawiający wzywa </w:t>
      </w:r>
      <w:r w:rsidRPr="008322CC">
        <w:rPr>
          <w:rFonts w:ascii="Times New Roman" w:eastAsia="Lucida Sans Unicode" w:hAnsi="Times New Roman" w:cs="Times New Roman"/>
          <w:kern w:val="3"/>
          <w:sz w:val="24"/>
          <w:szCs w:val="24"/>
        </w:rPr>
        <w:t xml:space="preserve">do ich złożenia, uzupełnienia lub poprawienia lub do udzielenia wyjaśnień w wyznaczonym terminie, chyba, ze mimo ich uzupełnienia lub poprawienia oferta wykonawcy podlegałaby odrzuceniu lub konieczne byłoby unieważnienie postępowania. </w:t>
      </w:r>
    </w:p>
    <w:p w:rsidR="00B62C7E" w:rsidRPr="008322CC" w:rsidRDefault="00B62C7E" w:rsidP="008322CC">
      <w:pPr>
        <w:widowControl w:val="0"/>
        <w:suppressAutoHyphens/>
        <w:autoSpaceDN w:val="0"/>
        <w:spacing w:after="0" w:line="240" w:lineRule="auto"/>
        <w:ind w:left="284" w:right="113"/>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B62C7E" w:rsidRPr="008322CC" w:rsidRDefault="00B62C7E" w:rsidP="008322CC">
      <w:pPr>
        <w:pStyle w:val="Tekstpodstawowy3"/>
        <w:ind w:left="284" w:hanging="284"/>
        <w:rPr>
          <w:sz w:val="24"/>
          <w:szCs w:val="24"/>
        </w:rPr>
      </w:pPr>
      <w:r w:rsidRPr="008322CC">
        <w:rPr>
          <w:sz w:val="24"/>
          <w:szCs w:val="24"/>
        </w:rPr>
        <w:t xml:space="preserve">8. Zgodnie z art. 26 ust. 3a ustawy Prawo zamówień publicznych jeżeli wykonawca nie złożył wymaganych  pełnomocnictw albo złożył wadliwe pełnomocnictwa, </w:t>
      </w:r>
      <w:r w:rsidRPr="008322CC">
        <w:rPr>
          <w:sz w:val="24"/>
          <w:szCs w:val="24"/>
          <w:u w:val="single"/>
        </w:rPr>
        <w:t>zamawiający wzywa</w:t>
      </w:r>
      <w:r w:rsidRPr="008322CC">
        <w:rPr>
          <w:sz w:val="24"/>
          <w:szCs w:val="24"/>
        </w:rPr>
        <w:t xml:space="preserve"> do ich złożenia w terminie przez siebie wskazanym, chyba że mimo ich złożenia oferta wykonawcy podlega odrzuceniu albo konieczne byłoby unieważnienie postępowania.</w:t>
      </w:r>
    </w:p>
    <w:p w:rsidR="00B62C7E" w:rsidRPr="008322CC" w:rsidRDefault="00B62C7E" w:rsidP="008322CC">
      <w:pPr>
        <w:pStyle w:val="Tekstpodstawowy3"/>
        <w:ind w:left="284" w:hanging="284"/>
        <w:rPr>
          <w:sz w:val="24"/>
          <w:szCs w:val="24"/>
        </w:rPr>
      </w:pPr>
      <w:r w:rsidRPr="008322CC">
        <w:rPr>
          <w:sz w:val="24"/>
          <w:szCs w:val="24"/>
        </w:rPr>
        <w:lastRenderedPageBreak/>
        <w:t xml:space="preserve">9. Zgodnie z art. 26 ust. 4 ustawy Prawo zamówień publicznych zamawiający wzywa także, w wyznaczonym przez siebie terminie, do złożenia wyjaśnień dotyczących oświadczeń lub dokumentów, o których mowa w art. 25 ust. 1 ustawy Prawo zamówień publicznych. </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10.  Dokumenty podmiotów zagranicznych.</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Wykonawca zagraniczny składa dokumenty zgodnie z postanowieniami Rozdziału 2, pkt IV ppkt 3 SIWZ, ze szczególnym uwzględnieniem, aby dokumenty złożone wraz z ofertą potwierdzały, iż oferta została podpisana przez osobę/y uprawnioną/e do reprezentowania Wykonawcy.</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
          <w:color w:val="000000"/>
          <w:sz w:val="24"/>
          <w:szCs w:val="24"/>
          <w:u w:val="single"/>
        </w:rPr>
      </w:pP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
          <w:bCs/>
          <w:color w:val="000000"/>
          <w:kern w:val="3"/>
          <w:sz w:val="24"/>
          <w:szCs w:val="24"/>
          <w:u w:val="single"/>
        </w:rPr>
      </w:pPr>
      <w:r w:rsidRPr="008322CC">
        <w:rPr>
          <w:rFonts w:ascii="Times New Roman" w:hAnsi="Times New Roman" w:cs="Times New Roman"/>
          <w:b/>
          <w:color w:val="000000"/>
          <w:sz w:val="24"/>
          <w:szCs w:val="24"/>
          <w:u w:val="single"/>
        </w:rPr>
        <w:t>11.</w:t>
      </w:r>
      <w:r w:rsidRPr="008322CC">
        <w:rPr>
          <w:rFonts w:ascii="Times New Roman" w:hAnsi="Times New Roman" w:cs="Times New Roman"/>
          <w:b/>
          <w:bCs/>
          <w:color w:val="000000"/>
          <w:kern w:val="3"/>
          <w:sz w:val="24"/>
          <w:szCs w:val="24"/>
          <w:u w:val="single"/>
        </w:rPr>
        <w:t xml:space="preserve"> Dokumenty dotyczące przynależności do tej samej grupy kapitałowej.</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Wykonawcy, w terminie 3 dni od dnia zamieszczenia przez zamawiającego na stronie internetowej </w:t>
      </w:r>
      <w:hyperlink r:id="rId12" w:history="1">
        <w:r w:rsidRPr="008322CC">
          <w:rPr>
            <w:rStyle w:val="Hipercze"/>
            <w:rFonts w:ascii="Times New Roman" w:hAnsi="Times New Roman" w:cs="Times New Roman"/>
            <w:b/>
            <w:bCs/>
            <w:kern w:val="3"/>
            <w:sz w:val="24"/>
            <w:szCs w:val="24"/>
          </w:rPr>
          <w:t>www.lesznowola.eobip.pl</w:t>
        </w:r>
      </w:hyperlink>
      <w:r w:rsidRPr="008322CC">
        <w:rPr>
          <w:rFonts w:ascii="Times New Roman" w:hAnsi="Times New Roman" w:cs="Times New Roman"/>
          <w:b/>
          <w:bCs/>
          <w:color w:val="000000"/>
          <w:kern w:val="3"/>
          <w:sz w:val="24"/>
          <w:szCs w:val="24"/>
        </w:rPr>
        <w:t xml:space="preserve"> w zakładce „PRZETARGI” informacji, o której mowa w art. 86 ust. 5 ustawy Prawo zamówień publicznych tj.: dotyczącej: 1) kwoty, jaką zamierza przeznaczyć na sfinansowanie zamówienia; 2) firm oraz adresów wykonawców, którzy złożyli oferty w terminie; 3) ceny, terminu wykonania, okresu gwarancji i warunków płatności zawartych w ofertach, </w:t>
      </w:r>
      <w:r w:rsidRPr="008322CC">
        <w:rPr>
          <w:rFonts w:ascii="Times New Roman" w:hAnsi="Times New Roman" w:cs="Times New Roman"/>
          <w:b/>
          <w:bCs/>
          <w:color w:val="000000"/>
          <w:kern w:val="3"/>
          <w:sz w:val="24"/>
          <w:szCs w:val="24"/>
          <w:u w:val="single"/>
        </w:rPr>
        <w:t>przekaże Zamawiającemu w oryginale oświadczenie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5 do SIWZ</w:t>
      </w:r>
      <w:r w:rsidRPr="008322CC">
        <w:rPr>
          <w:rFonts w:ascii="Times New Roman" w:hAnsi="Times New Roman" w:cs="Times New Roman"/>
          <w:b/>
          <w:bCs/>
          <w:color w:val="000000"/>
          <w:kern w:val="3"/>
          <w:sz w:val="24"/>
          <w:szCs w:val="24"/>
        </w:rPr>
        <w:t>.</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Wraz ze złożonym oświadczeniem, Wykonawca może przedstawić dowody, że powiązania z innym wykonawcą nie prowadzą do zakłócenia konkurencji w postępowaniu o udzielenie zamówienia.</w:t>
      </w:r>
    </w:p>
    <w:p w:rsidR="00B62C7E" w:rsidRPr="008322CC" w:rsidRDefault="00B62C7E" w:rsidP="008322CC">
      <w:pPr>
        <w:widowControl w:val="0"/>
        <w:autoSpaceDE w:val="0"/>
        <w:autoSpaceDN w:val="0"/>
        <w:adjustRightInd w:val="0"/>
        <w:spacing w:after="0" w:line="240" w:lineRule="auto"/>
        <w:ind w:left="284" w:hanging="284"/>
        <w:jc w:val="both"/>
        <w:rPr>
          <w:rFonts w:ascii="Times New Roman" w:eastAsia="Lucida Sans Unicode" w:hAnsi="Times New Roman" w:cs="Times New Roman"/>
          <w:b/>
          <w:kern w:val="3"/>
          <w:sz w:val="24"/>
          <w:szCs w:val="24"/>
        </w:rPr>
      </w:pPr>
      <w:r w:rsidRPr="008322CC">
        <w:rPr>
          <w:rFonts w:ascii="Times New Roman" w:hAnsi="Times New Roman" w:cs="Times New Roman"/>
          <w:sz w:val="24"/>
          <w:szCs w:val="24"/>
        </w:rPr>
        <w:t xml:space="preserve">12. </w:t>
      </w:r>
      <w:r w:rsidRPr="008322CC">
        <w:rPr>
          <w:rFonts w:ascii="Times New Roman" w:eastAsia="Lucida Sans Unicode" w:hAnsi="Times New Roman" w:cs="Times New Roman"/>
          <w:b/>
          <w:kern w:val="3"/>
          <w:sz w:val="24"/>
          <w:szCs w:val="24"/>
        </w:rPr>
        <w:t xml:space="preserve">Zamawiający przewiduje wykluczenie Wykonawcy na podstawie art. 24 ust. 5 ustawy Prawo zamówień publicznych. </w:t>
      </w:r>
    </w:p>
    <w:p w:rsidR="00B62C7E" w:rsidRPr="008322CC" w:rsidRDefault="00B62C7E" w:rsidP="008322CC">
      <w:pPr>
        <w:widowControl w:val="0"/>
        <w:tabs>
          <w:tab w:val="left" w:pos="284"/>
        </w:tabs>
        <w:suppressAutoHyphens/>
        <w:autoSpaceDN w:val="0"/>
        <w:spacing w:after="0" w:line="240" w:lineRule="auto"/>
        <w:ind w:left="284"/>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b/>
          <w:kern w:val="3"/>
          <w:sz w:val="24"/>
          <w:szCs w:val="24"/>
          <w:u w:val="single"/>
        </w:rPr>
        <w:t>Zamawiający przewiduje następujące fakultatywne podstawy wykluczenia wykonawcy:</w:t>
      </w:r>
    </w:p>
    <w:p w:rsidR="00B62C7E" w:rsidRPr="008322CC" w:rsidRDefault="00B62C7E" w:rsidP="008322CC">
      <w:pPr>
        <w:widowControl w:val="0"/>
        <w:suppressAutoHyphens/>
        <w:autoSpaceDE w:val="0"/>
        <w:autoSpaceDN w:val="0"/>
        <w:spacing w:after="0" w:line="240" w:lineRule="auto"/>
        <w:ind w:left="284" w:right="6"/>
        <w:jc w:val="both"/>
        <w:textAlignment w:val="baseline"/>
        <w:rPr>
          <w:rFonts w:ascii="Times New Roman" w:eastAsia="Times New Roman" w:hAnsi="Times New Roman" w:cs="Times New Roman"/>
          <w:b/>
          <w:bCs/>
          <w:i/>
          <w:kern w:val="3"/>
          <w:sz w:val="24"/>
          <w:szCs w:val="24"/>
        </w:rPr>
      </w:pPr>
      <w:r w:rsidRPr="008322CC">
        <w:rPr>
          <w:rFonts w:ascii="Times New Roman" w:hAnsi="Times New Roman" w:cs="Times New Roman"/>
          <w:b/>
          <w:bCs/>
          <w:i/>
          <w:kern w:val="3"/>
          <w:sz w:val="24"/>
          <w:szCs w:val="24"/>
          <w:u w:val="single"/>
        </w:rPr>
        <w:t>• pkt 1)</w:t>
      </w:r>
      <w:r w:rsidRPr="008322CC">
        <w:rPr>
          <w:rFonts w:ascii="Times New Roman" w:hAnsi="Times New Roman" w:cs="Times New Roman"/>
          <w:b/>
          <w:bCs/>
          <w:i/>
          <w:kern w:val="3"/>
          <w:sz w:val="24"/>
          <w:szCs w:val="24"/>
        </w:rPr>
        <w:t xml:space="preserve">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 oraz z 2016 r. poz. 615).</w:t>
      </w:r>
    </w:p>
    <w:p w:rsidR="00B62C7E" w:rsidRPr="008322CC" w:rsidRDefault="00B62C7E" w:rsidP="008322CC">
      <w:pPr>
        <w:widowControl w:val="0"/>
        <w:suppressAutoHyphens/>
        <w:autoSpaceDE w:val="0"/>
        <w:autoSpaceDN w:val="0"/>
        <w:spacing w:after="0" w:line="240" w:lineRule="auto"/>
        <w:ind w:left="284" w:right="5"/>
        <w:jc w:val="both"/>
        <w:textAlignment w:val="baseline"/>
        <w:rPr>
          <w:rFonts w:ascii="Times New Roman" w:hAnsi="Times New Roman" w:cs="Times New Roman"/>
          <w:b/>
          <w:bCs/>
          <w:i/>
          <w:kern w:val="3"/>
          <w:sz w:val="24"/>
          <w:szCs w:val="24"/>
        </w:rPr>
      </w:pPr>
      <w:r w:rsidRPr="008322CC">
        <w:rPr>
          <w:rFonts w:ascii="Times New Roman" w:hAnsi="Times New Roman" w:cs="Times New Roman"/>
          <w:b/>
          <w:bCs/>
          <w:i/>
          <w:kern w:val="3"/>
          <w:sz w:val="24"/>
          <w:szCs w:val="24"/>
          <w:u w:val="single"/>
        </w:rPr>
        <w:t>• pkt 4)</w:t>
      </w:r>
      <w:r w:rsidRPr="008322CC">
        <w:rPr>
          <w:rFonts w:ascii="Times New Roman" w:hAnsi="Times New Roman" w:cs="Times New Roman"/>
          <w:b/>
          <w:bCs/>
          <w:i/>
          <w:kern w:val="3"/>
          <w:sz w:val="24"/>
          <w:szCs w:val="24"/>
        </w:rPr>
        <w:t xml:space="preserve"> 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B62C7E" w:rsidRPr="008322CC" w:rsidRDefault="00B62C7E" w:rsidP="008322CC">
      <w:pPr>
        <w:widowControl w:val="0"/>
        <w:tabs>
          <w:tab w:val="num" w:pos="567"/>
        </w:tabs>
        <w:autoSpaceDE w:val="0"/>
        <w:autoSpaceDN w:val="0"/>
        <w:adjustRightInd w:val="0"/>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Cs/>
          <w:sz w:val="24"/>
          <w:szCs w:val="24"/>
        </w:rPr>
        <w:t xml:space="preserve">13. Z postępowania o udzielenie zamówienia publicznego wyklucza się Wykonawców, którzy </w:t>
      </w:r>
      <w:r w:rsidRPr="008322CC">
        <w:rPr>
          <w:rFonts w:ascii="Times New Roman" w:hAnsi="Times New Roman" w:cs="Times New Roman"/>
          <w:sz w:val="24"/>
          <w:szCs w:val="24"/>
        </w:rPr>
        <w:t>nie wykażą braku podstaw do wykluczenia na podstawie art. 24 ust. 1 pkt 12) – 23) i art. 24 ust. 5 pkt 1 i 4 ustawy Prawo zamówień publicznych,</w:t>
      </w:r>
    </w:p>
    <w:p w:rsidR="00B62C7E" w:rsidRPr="008322CC" w:rsidRDefault="00B62C7E" w:rsidP="008322CC">
      <w:pPr>
        <w:widowControl w:val="0"/>
        <w:tabs>
          <w:tab w:val="left" w:pos="426"/>
        </w:tabs>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rPr>
      </w:pPr>
    </w:p>
    <w:p w:rsidR="00B62C7E" w:rsidRPr="008322CC" w:rsidRDefault="00B62C7E" w:rsidP="008322CC">
      <w:pPr>
        <w:widowControl w:val="0"/>
        <w:tabs>
          <w:tab w:val="left" w:pos="426"/>
        </w:tabs>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14. Zgodnie z art. 24 ust. 8 ustawy Prawo zamówień publicznych, Wykonawca, który podlega wykluczeniu na podstawie art. 24 ust. 1 pkt 13 i 14 oraz 16-20 lub art. 24 ust. 5 ustawy, </w:t>
      </w:r>
      <w:r w:rsidRPr="008322CC">
        <w:rPr>
          <w:rFonts w:ascii="Times New Roman" w:eastAsia="Lucida Sans Unicode" w:hAnsi="Times New Roman" w:cs="Times New Roman"/>
          <w:kern w:val="3"/>
          <w:sz w:val="24"/>
          <w:szCs w:val="24"/>
          <w:u w:val="single"/>
        </w:rPr>
        <w:t>może przedstawić dowody</w:t>
      </w:r>
      <w:r w:rsidRPr="008322CC">
        <w:rPr>
          <w:rFonts w:ascii="Times New Roman" w:eastAsia="Lucida Sans Unicode" w:hAnsi="Times New Roman" w:cs="Times New Roman"/>
          <w:kern w:val="3"/>
          <w:sz w:val="24"/>
          <w:szCs w:val="24"/>
        </w:rPr>
        <w:t xml:space="preserve"> na to, że podjęte przez niego środki są wystarczające do wykazania jego rzetelności, w szczególności udowodnić naprawienie szkody wyrządzonej </w:t>
      </w:r>
      <w:r w:rsidRPr="008322CC">
        <w:rPr>
          <w:rFonts w:ascii="Times New Roman" w:eastAsia="Lucida Sans Unicode" w:hAnsi="Times New Roman" w:cs="Times New Roman"/>
          <w:kern w:val="3"/>
          <w:sz w:val="24"/>
          <w:szCs w:val="24"/>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w:t>
      </w:r>
    </w:p>
    <w:p w:rsidR="00B62C7E" w:rsidRPr="008322CC" w:rsidRDefault="00B62C7E" w:rsidP="008322CC">
      <w:pPr>
        <w:widowControl w:val="0"/>
        <w:tabs>
          <w:tab w:val="left" w:pos="426"/>
        </w:tabs>
        <w:suppressAutoHyphens/>
        <w:autoSpaceDN w:val="0"/>
        <w:spacing w:after="0" w:line="240" w:lineRule="auto"/>
        <w:ind w:left="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Art. 24 ust. 9 i 10 ustawy Prawo zamówień publicznych stosuje się odpowiednio.</w:t>
      </w:r>
    </w:p>
    <w:p w:rsidR="00B62C7E" w:rsidRPr="008322CC" w:rsidRDefault="00B62C7E" w:rsidP="008322CC">
      <w:pPr>
        <w:widowControl w:val="0"/>
        <w:suppressAutoHyphens/>
        <w:autoSpaceDE w:val="0"/>
        <w:autoSpaceDN w:val="0"/>
        <w:spacing w:after="0" w:line="240" w:lineRule="auto"/>
        <w:ind w:left="284" w:right="5" w:hanging="284"/>
        <w:jc w:val="both"/>
        <w:textAlignment w:val="baseline"/>
        <w:rPr>
          <w:rFonts w:ascii="Times New Roman" w:eastAsia="Times New Roman" w:hAnsi="Times New Roman" w:cs="Times New Roman"/>
          <w:bCs/>
          <w:kern w:val="3"/>
          <w:sz w:val="24"/>
          <w:szCs w:val="24"/>
        </w:rPr>
      </w:pPr>
      <w:r w:rsidRPr="008322CC">
        <w:rPr>
          <w:rFonts w:ascii="Times New Roman" w:hAnsi="Times New Roman" w:cs="Times New Roman"/>
          <w:kern w:val="3"/>
          <w:sz w:val="24"/>
          <w:szCs w:val="24"/>
        </w:rPr>
        <w:t>15. Zamawiający może wykluczyć Wykonawcę na każdym etapie postępowania o udzielenie zamówienia.</w:t>
      </w:r>
    </w:p>
    <w:p w:rsidR="00B62C7E" w:rsidRPr="008322CC" w:rsidRDefault="00B62C7E" w:rsidP="008322CC">
      <w:pPr>
        <w:pStyle w:val="Tekstpodstawowy3"/>
        <w:rPr>
          <w:sz w:val="24"/>
          <w:szCs w:val="24"/>
        </w:rPr>
      </w:pPr>
      <w:r w:rsidRPr="008322CC">
        <w:rPr>
          <w:sz w:val="24"/>
          <w:szCs w:val="24"/>
        </w:rPr>
        <w:t xml:space="preserve">Ocena spełniania w/w warunków dokonana zostanie zgodnie z formułą </w:t>
      </w:r>
      <w:r w:rsidRPr="008322CC">
        <w:rPr>
          <w:bCs/>
          <w:sz w:val="24"/>
          <w:szCs w:val="24"/>
        </w:rPr>
        <w:t xml:space="preserve">„spełnia - nie spełnia” w oparciu informacje zawarte w oświadczeniach i dokumentach wymaganych powyżej. </w:t>
      </w:r>
      <w:r w:rsidRPr="008322CC">
        <w:rPr>
          <w:sz w:val="24"/>
          <w:szCs w:val="24"/>
        </w:rPr>
        <w:t>Z treści załączonych oświadczeń i dokumentów musi jednoznacznie wynikać, iż w/w warunki wykonawca spełnił.</w:t>
      </w: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r w:rsidRPr="008322CC">
        <w:rPr>
          <w:rFonts w:ascii="Times New Roman" w:hAnsi="Times New Roman" w:cs="Times New Roman"/>
          <w:b/>
          <w:bCs/>
          <w:sz w:val="24"/>
          <w:szCs w:val="24"/>
        </w:rPr>
        <w:t>V. Poleganie przez Wykonawcę na zasobach innych podmiotów (podmiotów trzecich).</w:t>
      </w:r>
    </w:p>
    <w:p w:rsidR="00B62C7E" w:rsidRPr="008322CC" w:rsidRDefault="00B62C7E" w:rsidP="008322CC">
      <w:pPr>
        <w:pStyle w:val="Tekstpodstawowy3"/>
        <w:ind w:left="284" w:hanging="284"/>
        <w:rPr>
          <w:sz w:val="24"/>
          <w:szCs w:val="24"/>
        </w:rPr>
      </w:pPr>
      <w:r w:rsidRPr="008322CC">
        <w:rPr>
          <w:sz w:val="24"/>
          <w:szCs w:val="24"/>
        </w:rPr>
        <w:t>1. Zgodnie z art.. 22a ust. 1 ustawy Prawo zamówień publicznych 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62C7E" w:rsidRPr="008322CC" w:rsidRDefault="00B62C7E" w:rsidP="008322CC">
      <w:pPr>
        <w:pStyle w:val="Tekstpodstawowy3"/>
        <w:ind w:left="284" w:hanging="284"/>
        <w:rPr>
          <w:sz w:val="24"/>
          <w:szCs w:val="24"/>
        </w:rPr>
      </w:pPr>
      <w:r w:rsidRPr="008322CC">
        <w:rPr>
          <w:sz w:val="24"/>
          <w:szCs w:val="24"/>
        </w:rPr>
        <w:t xml:space="preserve">2. Zgodnie z art.. 22a ust. 2 ustawy Prawo zamówień publicznych </w:t>
      </w:r>
      <w:r w:rsidRPr="008322CC">
        <w:rPr>
          <w:b/>
          <w:sz w:val="24"/>
          <w:szCs w:val="24"/>
          <w:u w:val="singl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8322CC">
        <w:rPr>
          <w:sz w:val="24"/>
          <w:szCs w:val="24"/>
        </w:rPr>
        <w:t>.</w:t>
      </w:r>
    </w:p>
    <w:p w:rsidR="00B62C7E" w:rsidRPr="008322CC" w:rsidRDefault="00B62C7E" w:rsidP="008322CC">
      <w:pPr>
        <w:pStyle w:val="Tekstpodstawowy3"/>
        <w:ind w:left="284"/>
        <w:rPr>
          <w:b/>
          <w:sz w:val="24"/>
          <w:szCs w:val="24"/>
          <w:u w:val="single"/>
        </w:rPr>
      </w:pPr>
      <w:r w:rsidRPr="008322CC">
        <w:rPr>
          <w:b/>
          <w:sz w:val="24"/>
          <w:szCs w:val="24"/>
          <w:u w:val="single"/>
        </w:rPr>
        <w:t>Uwaga:</w:t>
      </w:r>
    </w:p>
    <w:p w:rsidR="00B62C7E" w:rsidRPr="008322CC" w:rsidRDefault="00B62C7E" w:rsidP="008322CC">
      <w:pPr>
        <w:suppressAutoHyphens/>
        <w:autoSpaceDN w:val="0"/>
        <w:spacing w:after="0" w:line="240" w:lineRule="auto"/>
        <w:ind w:left="284" w:right="112"/>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kern w:val="3"/>
          <w:sz w:val="24"/>
          <w:szCs w:val="24"/>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w:t>
      </w:r>
      <w:r w:rsidRPr="008322CC">
        <w:rPr>
          <w:rFonts w:ascii="Times New Roman" w:eastAsia="Lucida Sans Unicode" w:hAnsi="Times New Roman" w:cs="Times New Roman"/>
          <w:b/>
          <w:kern w:val="3"/>
          <w:sz w:val="24"/>
          <w:szCs w:val="24"/>
          <w:u w:val="single"/>
        </w:rPr>
        <w:t>Zamawiający żąda przedłożenia w ofercie:</w:t>
      </w:r>
    </w:p>
    <w:p w:rsidR="00B62C7E" w:rsidRPr="008322CC" w:rsidRDefault="00B62C7E" w:rsidP="00341A83">
      <w:pPr>
        <w:widowControl w:val="0"/>
        <w:numPr>
          <w:ilvl w:val="2"/>
          <w:numId w:val="5"/>
        </w:numPr>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b/>
          <w:kern w:val="3"/>
          <w:sz w:val="24"/>
          <w:szCs w:val="24"/>
          <w:u w:val="single"/>
        </w:rPr>
        <w:t>Oryginału pisemnego zobowiązania tych podmiotów do oddania mu do dyspozycji niezbędnych zasobów na okres korzystania z nich przy wykonaniu zamówienia.</w:t>
      </w:r>
    </w:p>
    <w:p w:rsidR="00B62C7E" w:rsidRPr="008322CC" w:rsidRDefault="00B62C7E" w:rsidP="008322CC">
      <w:pPr>
        <w:widowControl w:val="0"/>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Dokument ten powinien w szczególności zawierać następujące informacje: </w:t>
      </w:r>
    </w:p>
    <w:p w:rsidR="00B62C7E" w:rsidRPr="008322CC" w:rsidRDefault="00B62C7E" w:rsidP="00341A83">
      <w:pPr>
        <w:widowControl w:val="0"/>
        <w:numPr>
          <w:ilvl w:val="1"/>
          <w:numId w:val="6"/>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zakres dostępnych wykonawcy zasobów innego podmiotu;</w:t>
      </w:r>
    </w:p>
    <w:p w:rsidR="00B62C7E" w:rsidRPr="008322CC" w:rsidRDefault="00B62C7E" w:rsidP="00341A83">
      <w:pPr>
        <w:widowControl w:val="0"/>
        <w:numPr>
          <w:ilvl w:val="1"/>
          <w:numId w:val="6"/>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sposób wykorzystania zasobów innego podmiotu, przez wykonawcę, przy wykonywaniu zamówienia publicznego;</w:t>
      </w:r>
    </w:p>
    <w:p w:rsidR="00B62C7E" w:rsidRPr="008322CC" w:rsidRDefault="00B62C7E" w:rsidP="00341A83">
      <w:pPr>
        <w:widowControl w:val="0"/>
        <w:numPr>
          <w:ilvl w:val="1"/>
          <w:numId w:val="6"/>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zakres i okres udziału innego podmiotu przy wykonywaniu zamówienia publicznego;</w:t>
      </w:r>
    </w:p>
    <w:p w:rsidR="00B62C7E" w:rsidRPr="008322CC" w:rsidRDefault="00B62C7E" w:rsidP="00341A83">
      <w:pPr>
        <w:widowControl w:val="0"/>
        <w:numPr>
          <w:ilvl w:val="1"/>
          <w:numId w:val="6"/>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62C7E" w:rsidRPr="008322CC" w:rsidRDefault="00B62C7E" w:rsidP="008322CC">
      <w:pPr>
        <w:widowControl w:val="0"/>
        <w:tabs>
          <w:tab w:val="left" w:pos="284"/>
        </w:tabs>
        <w:suppressAutoHyphens/>
        <w:autoSpaceDN w:val="0"/>
        <w:spacing w:after="0" w:line="240" w:lineRule="auto"/>
        <w:ind w:right="112" w:firstLine="284"/>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Wzór zobowiązania, o którym mowa powyżej – stanowi Załącznik nr 4 do SIWZ.</w:t>
      </w:r>
    </w:p>
    <w:p w:rsidR="00B62C7E" w:rsidRPr="008322CC" w:rsidRDefault="00B62C7E" w:rsidP="008322CC">
      <w:pPr>
        <w:widowControl w:val="0"/>
        <w:tabs>
          <w:tab w:val="left" w:pos="567"/>
        </w:tabs>
        <w:suppressAutoHyphens/>
        <w:autoSpaceDN w:val="0"/>
        <w:spacing w:after="0" w:line="240" w:lineRule="auto"/>
        <w:ind w:left="567" w:right="112"/>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color w:val="000000"/>
          <w:kern w:val="3"/>
          <w:sz w:val="24"/>
          <w:szCs w:val="24"/>
        </w:rPr>
      </w:pPr>
      <w:r w:rsidRPr="008322CC">
        <w:rPr>
          <w:rFonts w:ascii="Times New Roman" w:eastAsia="Lucida Sans Unicode" w:hAnsi="Times New Roman" w:cs="Times New Roman"/>
          <w:b/>
          <w:kern w:val="3"/>
          <w:sz w:val="24"/>
          <w:szCs w:val="24"/>
        </w:rPr>
        <w:t xml:space="preserve">3. Informację o podmiotach, na zdolnościach lub sytuacji których Wykonawca polega na zasadach określonych w art. 22a ust. 1 ustawy Prawo zamówień publicznych należy zawrzeć w oświadczeniach, o których mowa w Rozdziale 2 pkt IV ppkt 3.1. 2) i 3) </w:t>
      </w:r>
      <w:r w:rsidRPr="008322CC">
        <w:rPr>
          <w:rFonts w:ascii="Times New Roman" w:eastAsia="Lucida Sans Unicode" w:hAnsi="Times New Roman" w:cs="Times New Roman"/>
          <w:b/>
          <w:kern w:val="3"/>
          <w:sz w:val="24"/>
          <w:szCs w:val="24"/>
        </w:rPr>
        <w:lastRenderedPageBreak/>
        <w:t xml:space="preserve">SIWZ - </w:t>
      </w:r>
      <w:r w:rsidRPr="008322CC">
        <w:rPr>
          <w:rFonts w:ascii="Times New Roman" w:eastAsia="Lucida Sans Unicode" w:hAnsi="Times New Roman" w:cs="Times New Roman"/>
          <w:b/>
          <w:bCs/>
          <w:color w:val="000000"/>
          <w:kern w:val="3"/>
          <w:sz w:val="24"/>
          <w:szCs w:val="24"/>
          <w:u w:val="single"/>
        </w:rPr>
        <w:t>na formularzu stanowiącym Załącznik nr 1 i Załącznik nr 2 do SIWZ</w:t>
      </w:r>
      <w:r w:rsidRPr="008322CC">
        <w:rPr>
          <w:rFonts w:ascii="Times New Roman" w:eastAsia="Lucida Sans Unicode" w:hAnsi="Times New Roman" w:cs="Times New Roman"/>
          <w:bCs/>
          <w:color w:val="000000"/>
          <w:kern w:val="3"/>
          <w:sz w:val="24"/>
          <w:szCs w:val="24"/>
        </w:rPr>
        <w:t>.</w:t>
      </w:r>
    </w:p>
    <w:p w:rsidR="00B62C7E" w:rsidRPr="008322CC" w:rsidRDefault="00B62C7E" w:rsidP="008322CC">
      <w:pPr>
        <w:pStyle w:val="Tekstpodstawowy3"/>
        <w:ind w:left="284" w:hanging="284"/>
        <w:rPr>
          <w:sz w:val="24"/>
          <w:szCs w:val="24"/>
        </w:rPr>
      </w:pPr>
      <w:r w:rsidRPr="008322CC">
        <w:rPr>
          <w:sz w:val="24"/>
          <w:szCs w:val="24"/>
        </w:rPr>
        <w:t>4. Zamawiający ocenia, czy udostępniane wykonawcy przez inne podmioty zdolności techniczne lub zawodowe lub ich sytuacja finansowa lub ekonomiczna, pozwalają na wykazanie przez wykonawcę spełniania warunków udziału w postepowaniu oraz bada, czy nie zachodzą wobec tego podmiotu podstawy wykluczenia, o których mowa w art. 24 ust. 5 pkt 1).</w:t>
      </w:r>
    </w:p>
    <w:p w:rsidR="00B62C7E" w:rsidRPr="008322CC" w:rsidRDefault="00B62C7E" w:rsidP="008322CC">
      <w:pPr>
        <w:pStyle w:val="Tekstpodstawowy3"/>
        <w:ind w:left="284" w:hanging="284"/>
        <w:rPr>
          <w:sz w:val="24"/>
          <w:szCs w:val="24"/>
        </w:rPr>
      </w:pPr>
      <w:r w:rsidRPr="008322CC">
        <w:rPr>
          <w:sz w:val="24"/>
          <w:szCs w:val="24"/>
        </w:rPr>
        <w:t>5.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tj.:</w:t>
      </w:r>
    </w:p>
    <w:p w:rsidR="00B62C7E" w:rsidRPr="008322CC" w:rsidRDefault="00B62C7E" w:rsidP="008322CC">
      <w:pPr>
        <w:tabs>
          <w:tab w:val="left" w:pos="9497"/>
        </w:tabs>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odpis z właściwego rejestru (KRS) lub z centralnej ewidencji i informacji o działalności gospodarczej (CEIDG), jeżeli odrębne przepisy wymagają wpisu do rejestru lub ewidencji.</w:t>
      </w:r>
    </w:p>
    <w:p w:rsidR="00B62C7E" w:rsidRPr="008322CC" w:rsidRDefault="00B62C7E" w:rsidP="008322CC">
      <w:pPr>
        <w:pStyle w:val="Tekstpodstawowy3"/>
        <w:ind w:left="284" w:hanging="284"/>
        <w:rPr>
          <w:sz w:val="24"/>
          <w:szCs w:val="24"/>
        </w:rPr>
      </w:pPr>
      <w:r w:rsidRPr="008322CC">
        <w:rPr>
          <w:sz w:val="24"/>
          <w:szCs w:val="24"/>
        </w:rPr>
        <w:t xml:space="preserve">6. </w:t>
      </w:r>
      <w:r w:rsidRPr="008322CC">
        <w:rPr>
          <w:b/>
          <w:sz w:val="24"/>
          <w:szCs w:val="24"/>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62C7E" w:rsidRPr="008322CC" w:rsidRDefault="00B62C7E" w:rsidP="008322CC">
      <w:pPr>
        <w:pStyle w:val="Tekstpodstawowy3"/>
        <w:ind w:left="284" w:hanging="284"/>
        <w:rPr>
          <w:sz w:val="24"/>
          <w:szCs w:val="24"/>
        </w:rPr>
      </w:pPr>
      <w:r w:rsidRPr="008322CC">
        <w:rPr>
          <w:sz w:val="24"/>
          <w:szCs w:val="24"/>
        </w:rPr>
        <w:t>7. Wykonawca, który polega na sytuacji finansowej lub ekonomicznej innych podmiotów, odpowiada solidarnie</w:t>
      </w:r>
      <w:r w:rsidRPr="008322CC">
        <w:rPr>
          <w:sz w:val="24"/>
          <w:szCs w:val="24"/>
          <w:u w:val="single"/>
        </w:rPr>
        <w:t xml:space="preserve"> </w:t>
      </w:r>
      <w:r w:rsidRPr="008322CC">
        <w:rPr>
          <w:sz w:val="24"/>
          <w:szCs w:val="24"/>
        </w:rPr>
        <w:t>z podmiotem, który zobowiązał się do udostepnienia zasobów, za szkodę poniesioną przez zamawiającego powstałą wskutek nieudostępnienia tych zasobów, chyba że za nieudostępnienie zasobów nie ponosi winy.</w:t>
      </w:r>
    </w:p>
    <w:p w:rsidR="00B62C7E" w:rsidRPr="008322CC" w:rsidRDefault="00B62C7E" w:rsidP="008322CC">
      <w:pPr>
        <w:pStyle w:val="Tekstpodstawowy3"/>
        <w:ind w:left="284" w:hanging="284"/>
        <w:rPr>
          <w:sz w:val="24"/>
          <w:szCs w:val="24"/>
        </w:rPr>
      </w:pPr>
      <w:r w:rsidRPr="008322CC">
        <w:rPr>
          <w:sz w:val="24"/>
          <w:szCs w:val="24"/>
        </w:rPr>
        <w:t>8. Jeżeli zdolności techniczne lub zawodowe lub sytuacja ekonomiczna lub finansowa, podmiotu, o którym mowa w art. 22a ust. 1 ustawy Prawo zamówień publicznych, nie potwierdzają spełnienia przez wykonawcę warunków udziału w postepowaniu lub zachodzą wobec tych podmiotów podstawy wykluczenia, zamawiający żąda, aby wykonawca w terminie określonym przez zamawiającego:</w:t>
      </w:r>
    </w:p>
    <w:p w:rsidR="00B62C7E" w:rsidRPr="008322CC" w:rsidRDefault="00B62C7E" w:rsidP="008322CC">
      <w:pPr>
        <w:pStyle w:val="Tekstpodstawowy3"/>
        <w:ind w:left="284"/>
        <w:rPr>
          <w:sz w:val="24"/>
          <w:szCs w:val="24"/>
        </w:rPr>
      </w:pPr>
      <w:r w:rsidRPr="008322CC">
        <w:rPr>
          <w:sz w:val="24"/>
          <w:szCs w:val="24"/>
        </w:rPr>
        <w:t>1) zastąpił ten podmiot innym podmiotem lub podmiotami lub</w:t>
      </w:r>
    </w:p>
    <w:p w:rsidR="00B62C7E" w:rsidRPr="008322CC" w:rsidRDefault="00B62C7E" w:rsidP="008322CC">
      <w:pPr>
        <w:pStyle w:val="Tekstpodstawowy3"/>
        <w:ind w:left="284"/>
        <w:rPr>
          <w:sz w:val="24"/>
          <w:szCs w:val="24"/>
        </w:rPr>
      </w:pPr>
      <w:r w:rsidRPr="008322CC">
        <w:rPr>
          <w:sz w:val="24"/>
          <w:szCs w:val="24"/>
        </w:rPr>
        <w:t>2) zobowiązał się do osobistego wykonania odpowiedniej części zamówienia, jeżeli wykaże zdolności techniczne lub zawodowe lub sytuacje finansową lub ekonomiczną, o których mowa w art. 22a ust. 1 ustawy Prawo zamówień publicznych.</w:t>
      </w:r>
    </w:p>
    <w:p w:rsidR="00B62C7E" w:rsidRPr="008322CC" w:rsidRDefault="00B62C7E" w:rsidP="008322CC">
      <w:pPr>
        <w:pStyle w:val="Tekstpodstawowy3"/>
        <w:ind w:left="284" w:hanging="284"/>
        <w:rPr>
          <w:sz w:val="24"/>
          <w:szCs w:val="24"/>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bCs/>
          <w:sz w:val="24"/>
          <w:szCs w:val="24"/>
        </w:rPr>
        <w:t xml:space="preserve">VI. </w:t>
      </w:r>
      <w:r w:rsidRPr="008322CC">
        <w:rPr>
          <w:rFonts w:ascii="Times New Roman" w:hAnsi="Times New Roman" w:cs="Times New Roman"/>
          <w:b/>
          <w:sz w:val="24"/>
          <w:szCs w:val="24"/>
        </w:rPr>
        <w:t>Wykonawcy wspólnie ubiegający się o udzielenie zamówienia.</w:t>
      </w:r>
    </w:p>
    <w:p w:rsidR="00B62C7E" w:rsidRPr="008322CC" w:rsidRDefault="00B62C7E" w:rsidP="008322CC">
      <w:pPr>
        <w:pStyle w:val="Tekstpodstawowy3"/>
        <w:ind w:left="284" w:hanging="284"/>
        <w:rPr>
          <w:sz w:val="24"/>
          <w:szCs w:val="24"/>
        </w:rPr>
      </w:pPr>
      <w:r w:rsidRPr="008322CC">
        <w:rPr>
          <w:sz w:val="24"/>
          <w:szCs w:val="24"/>
        </w:rPr>
        <w:t xml:space="preserve">1. Wykonawcy wspólnie ubiegający się o udzielenie niniejszego zamówienia (np.: Konsorcjum, Spółka Cywilna) powinni spełniać warunki udziału w postępowaniu oraz złożyć dokumenty potwierdzające spełnianie tych warunków zgodnie z postanowieniami zawartymi w pkt. IV niniejszej SIWZ.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 odniesieniu do wymagań postawionych przez zamawiającego, każdy z wykonawców wspólnie ubiegających się o udzielenie zamówienia oddzielnie musi udokumentować, że nie podlega wykluczeniu na podstawie art. 24 ust. 1  ustawy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3. W przypadku wspólnego ubiegania się o zamówienie przez wykonawców (np.: Konsorcjum, Spółka Cywilna), oświadczenie o którym mowa w art. 25a ust. 1 ustawy Prawo zamówień publicznych składa każdy z wykonawców wspólnie ubiegających się o zamówienie. Dokumenty te potwierdzają spełnianie warunków udziału w postepowaniu lub kryteriów selekcji oraz brak podstaw wykluczenia w zakresie, w którym każdy z wykonawców wykazuje spełnianie warunków udziału w postepowaniu lub kryteriów selekcji oraz brak podstaw wykluczenia. </w:t>
      </w:r>
    </w:p>
    <w:p w:rsidR="00BD1E43"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4. Wykonawcy występujący wspólnie zgodnie z art. 23 ust. 2 ustawy Prawo zamówień publicznych ustanawiają </w:t>
      </w:r>
      <w:r w:rsidRPr="008322CC">
        <w:rPr>
          <w:rFonts w:ascii="Times New Roman" w:hAnsi="Times New Roman" w:cs="Times New Roman"/>
          <w:b/>
          <w:sz w:val="24"/>
          <w:szCs w:val="24"/>
        </w:rPr>
        <w:t>Pełnomocnika</w:t>
      </w:r>
      <w:r w:rsidRPr="008322CC">
        <w:rPr>
          <w:rFonts w:ascii="Times New Roman" w:hAnsi="Times New Roman" w:cs="Times New Roman"/>
          <w:sz w:val="24"/>
          <w:szCs w:val="24"/>
        </w:rPr>
        <w:t xml:space="preserve"> do reprezentowania ich w niniejszym postępowaniu o udzielenie zamówienia albo reprezentowania ich w postępowaniu i zawarcia </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sz w:val="24"/>
          <w:szCs w:val="24"/>
        </w:rPr>
        <w:lastRenderedPageBreak/>
        <w:t xml:space="preserve">umowy w sprawie zamówienia publicznego. </w:t>
      </w:r>
      <w:r w:rsidRPr="008322CC">
        <w:rPr>
          <w:rFonts w:ascii="Times New Roman" w:hAnsi="Times New Roman" w:cs="Times New Roman"/>
          <w:color w:val="000000"/>
          <w:sz w:val="24"/>
          <w:szCs w:val="24"/>
        </w:rPr>
        <w:t xml:space="preserve">Pełnomocnikiem wykonawców wspólnie ubiegających się o zamówienie może być jeden z tych wykonawców, albo konkretny przedstawiciel jednego z wykonawców. Może też być osoba trzecia niezwiązana z żadnym z wykonawców.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Zaleca się, aby Pełnomocnikiem był jeden z Wykonawców wspólnie ubiegających się o udzielenie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Udzielone pełnomocnictwo musi w szczególności wskazywać:</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a) postępowanie o zamówienie publiczne, którego ono dotyczy,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b) wszystkich wykonawców ubiegających się wspólnie o udzielenie zamówienia wymienionych z nazwy z określeniem adresu lub siedziby,</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c) ustanowionego Wykonawcę – Pełnomocnika oraz zakres jego umocowania.</w:t>
      </w:r>
    </w:p>
    <w:p w:rsidR="00B62C7E" w:rsidRPr="008322CC" w:rsidRDefault="00B62C7E" w:rsidP="008322CC">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Uwaga:</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Treść Pełnomocnictwa powinna dokładnie określać zakres umocowania.</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sz w:val="24"/>
          <w:szCs w:val="24"/>
        </w:rPr>
        <w:t xml:space="preserve">6. </w:t>
      </w:r>
      <w:r w:rsidRPr="008322CC">
        <w:rPr>
          <w:rFonts w:ascii="Times New Roman" w:hAnsi="Times New Roman" w:cs="Times New Roman"/>
          <w:color w:val="000000"/>
          <w:sz w:val="24"/>
          <w:szCs w:val="24"/>
        </w:rPr>
        <w:t>Dokument pełnomocnictwa musi być podpisany przez wszystkich uprawnionych Wykonawców ubiegających się wspólnie o udzielenie zamówienia, przy czym nie jest wymagany podpis Pełnomocnika.</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7. </w:t>
      </w:r>
      <w:r w:rsidRPr="008322CC">
        <w:rPr>
          <w:rFonts w:ascii="Times New Roman" w:hAnsi="Times New Roman" w:cs="Times New Roman"/>
          <w:b/>
          <w:sz w:val="24"/>
          <w:szCs w:val="24"/>
        </w:rPr>
        <w:t>Oryginał pełnomocnictwa lub kopię tegoż pełnomocnictwa poświadczoną za zgodność z oryginałem przez notariusza należy dołączyć do oferty.</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color w:val="000000"/>
          <w:sz w:val="24"/>
          <w:szCs w:val="24"/>
        </w:rPr>
        <w:t xml:space="preserve">8. W przypadku </w:t>
      </w:r>
      <w:r w:rsidRPr="008322CC">
        <w:rPr>
          <w:rFonts w:ascii="Times New Roman" w:hAnsi="Times New Roman" w:cs="Times New Roman"/>
          <w:b/>
          <w:color w:val="000000"/>
          <w:sz w:val="24"/>
          <w:szCs w:val="24"/>
          <w:u w:val="single"/>
        </w:rPr>
        <w:t>spółki cywilnej</w:t>
      </w:r>
      <w:r w:rsidRPr="008322CC">
        <w:rPr>
          <w:rFonts w:ascii="Times New Roman" w:hAnsi="Times New Roman" w:cs="Times New Roman"/>
          <w:color w:val="000000"/>
          <w:sz w:val="24"/>
          <w:szCs w:val="24"/>
        </w:rPr>
        <w:t xml:space="preserve">, której wspólnicy traktowani są jako Wykonawcy ubiegający się wspólnie o zamówienie – jeżeli forma reprezentacji nie wynika z innych dokumentów załączonych do oferty – </w:t>
      </w:r>
      <w:r w:rsidRPr="008322CC">
        <w:rPr>
          <w:rFonts w:ascii="Times New Roman" w:hAnsi="Times New Roman" w:cs="Times New Roman"/>
          <w:b/>
          <w:color w:val="000000"/>
          <w:sz w:val="24"/>
          <w:szCs w:val="24"/>
        </w:rPr>
        <w:t xml:space="preserve">zobligowani są załączyć do oferty powyżej wyszczególnione pełnomocnictwo.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Zgodnie z art. 141 ustawy Prawo zamówień publicznych wykonawcy ubiegający się wspólnie o udzielenie zamówienia ponoszą solidarną odpowiedzialność za wykonanie umowy i wniesienie zabezpieczenia należytego wykonania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10. Oferta musi być podpisana w taki sposób, aby prawnie zobowiązywała wszystkich wykonawców występujących wspólnie.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11. Wszelka korespondencja oraz rozliczenia dokonywane będą wyłącznie z Pełnomocnikiem.</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12. Wypełniając formularz ofertowy, jak również inne dokumenty powołujące się na „wykonawcę”, w miejscu „nazwa i adres wykonawcy” należy wpisać dane dotyczące każdego z wykonawców występujących wspólnie.</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Rozdział 3. Informacje o zamawiającym.</w:t>
      </w:r>
    </w:p>
    <w:p w:rsidR="00B62C7E" w:rsidRPr="008322CC" w:rsidRDefault="00B62C7E" w:rsidP="008322CC">
      <w:pPr>
        <w:spacing w:after="0" w:line="240" w:lineRule="auto"/>
        <w:jc w:val="both"/>
        <w:rPr>
          <w:rFonts w:ascii="Times New Roman" w:hAnsi="Times New Roman" w:cs="Times New Roman"/>
          <w:b/>
          <w:color w:val="000000"/>
          <w:sz w:val="24"/>
          <w:szCs w:val="24"/>
          <w:highlight w:val="yellow"/>
        </w:rPr>
      </w:pPr>
      <w:r w:rsidRPr="008322CC">
        <w:rPr>
          <w:rFonts w:ascii="Times New Roman" w:hAnsi="Times New Roman" w:cs="Times New Roman"/>
          <w:b/>
          <w:color w:val="000000"/>
          <w:sz w:val="24"/>
          <w:szCs w:val="24"/>
        </w:rPr>
        <w:t>I.  Sposób porozumiewania się zamawiającego z wykonawcami.</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1. Nazwa i adres Zamawiającego.</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Gmina Lesznowola</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ul. Gminna 60</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05-506 Lesznowola</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NIP 123-12-20-334</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tel.: (22) 757-93-40 do 42, fax.: (22) 757-92-70</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adres strony internetowej: </w:t>
      </w:r>
      <w:r w:rsidRPr="008322CC">
        <w:rPr>
          <w:rFonts w:ascii="Times New Roman" w:hAnsi="Times New Roman" w:cs="Times New Roman"/>
          <w:b/>
          <w:color w:val="000000"/>
          <w:sz w:val="24"/>
          <w:szCs w:val="24"/>
          <w:u w:val="single"/>
        </w:rPr>
        <w:t>www.lesznowola.eobip.pl</w:t>
      </w:r>
    </w:p>
    <w:p w:rsidR="00B62C7E" w:rsidRPr="008322C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Godziny pracy Urzędu: poniedziałek: 9</w:t>
      </w:r>
      <w:r w:rsidRPr="008322CC">
        <w:rPr>
          <w:rFonts w:ascii="Times New Roman" w:hAnsi="Times New Roman" w:cs="Times New Roman"/>
          <w:color w:val="000000"/>
          <w:sz w:val="24"/>
          <w:szCs w:val="24"/>
          <w:vertAlign w:val="superscript"/>
        </w:rPr>
        <w:t>30</w:t>
      </w:r>
      <w:r w:rsidRPr="008322CC">
        <w:rPr>
          <w:rFonts w:ascii="Times New Roman" w:hAnsi="Times New Roman" w:cs="Times New Roman"/>
          <w:color w:val="000000"/>
          <w:sz w:val="24"/>
          <w:szCs w:val="24"/>
        </w:rPr>
        <w:t xml:space="preserve"> – 17</w:t>
      </w:r>
      <w:r w:rsidRPr="008322CC">
        <w:rPr>
          <w:rFonts w:ascii="Times New Roman" w:hAnsi="Times New Roman" w:cs="Times New Roman"/>
          <w:color w:val="000000"/>
          <w:sz w:val="24"/>
          <w:szCs w:val="24"/>
          <w:vertAlign w:val="superscript"/>
        </w:rPr>
        <w:t>30</w:t>
      </w:r>
      <w:r w:rsidRPr="008322CC">
        <w:rPr>
          <w:rFonts w:ascii="Times New Roman" w:hAnsi="Times New Roman" w:cs="Times New Roman"/>
          <w:color w:val="000000"/>
          <w:sz w:val="24"/>
          <w:szCs w:val="24"/>
        </w:rPr>
        <w:t>, od wtorku do piątku: 8</w:t>
      </w:r>
      <w:r w:rsidRPr="008322CC">
        <w:rPr>
          <w:rFonts w:ascii="Times New Roman" w:hAnsi="Times New Roman" w:cs="Times New Roman"/>
          <w:color w:val="000000"/>
          <w:sz w:val="24"/>
          <w:szCs w:val="24"/>
          <w:vertAlign w:val="superscript"/>
        </w:rPr>
        <w:t>00</w:t>
      </w:r>
      <w:r w:rsidRPr="008322CC">
        <w:rPr>
          <w:rFonts w:ascii="Times New Roman" w:hAnsi="Times New Roman" w:cs="Times New Roman"/>
          <w:color w:val="000000"/>
          <w:sz w:val="24"/>
          <w:szCs w:val="24"/>
        </w:rPr>
        <w:t xml:space="preserve"> – 16</w:t>
      </w:r>
      <w:r w:rsidRPr="008322CC">
        <w:rPr>
          <w:rFonts w:ascii="Times New Roman" w:hAnsi="Times New Roman" w:cs="Times New Roman"/>
          <w:color w:val="000000"/>
          <w:sz w:val="24"/>
          <w:szCs w:val="24"/>
          <w:vertAlign w:val="superscript"/>
        </w:rPr>
        <w:t>00</w:t>
      </w:r>
      <w:r w:rsidRPr="008322CC">
        <w:rPr>
          <w:rFonts w:ascii="Times New Roman" w:hAnsi="Times New Roman" w:cs="Times New Roman"/>
          <w:color w:val="000000"/>
          <w:sz w:val="24"/>
          <w:szCs w:val="24"/>
        </w:rPr>
        <w:t>.</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2. Wszelkie oświadczenia, wnioski, zawiadomienia oraz informacje przekazywane są w formie </w:t>
      </w:r>
      <w:r w:rsidRPr="008322CC">
        <w:rPr>
          <w:rFonts w:ascii="Times New Roman" w:hAnsi="Times New Roman" w:cs="Times New Roman"/>
          <w:b/>
          <w:color w:val="000000"/>
          <w:sz w:val="24"/>
          <w:szCs w:val="24"/>
          <w:u w:val="single"/>
        </w:rPr>
        <w:t>drogą elektroniczną (e-mailem) lub faksem</w:t>
      </w:r>
      <w:r w:rsidRPr="008322CC">
        <w:rPr>
          <w:rFonts w:ascii="Times New Roman" w:hAnsi="Times New Roman" w:cs="Times New Roman"/>
          <w:b/>
          <w:color w:val="000000"/>
          <w:sz w:val="24"/>
          <w:szCs w:val="24"/>
        </w:rPr>
        <w:t xml:space="preserve"> </w:t>
      </w:r>
      <w:r w:rsidRPr="008322CC">
        <w:rPr>
          <w:rFonts w:ascii="Times New Roman" w:hAnsi="Times New Roman" w:cs="Times New Roman"/>
          <w:color w:val="000000"/>
          <w:sz w:val="24"/>
          <w:szCs w:val="24"/>
        </w:rPr>
        <w:t>z zastrzeżeniem postanowień pkt 4, przy czym zawsze dopuszczalna jest forma pisemna</w:t>
      </w:r>
      <w:r w:rsidRPr="008322CC">
        <w:rPr>
          <w:rFonts w:ascii="Times New Roman" w:hAnsi="Times New Roman" w:cs="Times New Roman"/>
          <w:b/>
          <w:color w:val="000000"/>
          <w:sz w:val="24"/>
          <w:szCs w:val="24"/>
        </w:rPr>
        <w:t>.</w:t>
      </w:r>
    </w:p>
    <w:p w:rsidR="00B62C7E" w:rsidRPr="008322CC" w:rsidRDefault="00B62C7E" w:rsidP="008322CC">
      <w:pPr>
        <w:spacing w:after="0" w:line="240" w:lineRule="auto"/>
        <w:ind w:left="284"/>
        <w:rPr>
          <w:rFonts w:ascii="Times New Roman" w:hAnsi="Times New Roman" w:cs="Times New Roman"/>
          <w:b/>
          <w:color w:val="000000"/>
          <w:sz w:val="24"/>
          <w:szCs w:val="24"/>
          <w:lang w:val="de-DE"/>
        </w:rPr>
      </w:pPr>
      <w:r w:rsidRPr="008322CC">
        <w:rPr>
          <w:rFonts w:ascii="Times New Roman" w:hAnsi="Times New Roman" w:cs="Times New Roman"/>
          <w:b/>
          <w:color w:val="000000"/>
          <w:sz w:val="24"/>
          <w:szCs w:val="24"/>
          <w:lang w:val="de-DE"/>
        </w:rPr>
        <w:t xml:space="preserve">                                                   </w:t>
      </w:r>
      <w:r w:rsidR="00E867CE">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lang w:val="de-DE"/>
        </w:rPr>
        <w:sym w:font="Symbol" w:char="F02A"/>
      </w:r>
      <w:r w:rsidRPr="008322CC">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u w:val="single"/>
          <w:lang w:val="de-DE"/>
        </w:rPr>
        <w:t xml:space="preserve">e-mail: </w:t>
      </w:r>
      <w:hyperlink r:id="rId13" w:history="1">
        <w:r w:rsidRPr="008322CC">
          <w:rPr>
            <w:rStyle w:val="Hipercze"/>
            <w:rFonts w:ascii="Times New Roman" w:hAnsi="Times New Roman" w:cs="Times New Roman"/>
            <w:b/>
            <w:color w:val="000000"/>
            <w:sz w:val="24"/>
            <w:szCs w:val="24"/>
            <w:lang w:val="de-DE"/>
          </w:rPr>
          <w:t>rzp@lesznowola.pl</w:t>
        </w:r>
      </w:hyperlink>
    </w:p>
    <w:p w:rsidR="00B62C7E" w:rsidRPr="008322CC" w:rsidRDefault="00B62C7E" w:rsidP="008322CC">
      <w:pPr>
        <w:spacing w:after="0" w:line="240" w:lineRule="auto"/>
        <w:ind w:left="284"/>
        <w:jc w:val="center"/>
        <w:rPr>
          <w:rFonts w:ascii="Times New Roman" w:hAnsi="Times New Roman" w:cs="Times New Roman"/>
          <w:b/>
          <w:color w:val="000000"/>
          <w:sz w:val="24"/>
          <w:szCs w:val="24"/>
          <w:lang w:val="en-US"/>
        </w:rPr>
      </w:pPr>
      <w:r w:rsidRPr="008322CC">
        <w:rPr>
          <w:rFonts w:ascii="Times New Roman" w:hAnsi="Times New Roman" w:cs="Times New Roman"/>
          <w:b/>
          <w:color w:val="000000"/>
          <w:sz w:val="24"/>
          <w:szCs w:val="24"/>
          <w:lang w:val="de-DE"/>
        </w:rPr>
        <w:sym w:font="Symbol" w:char="F02A"/>
      </w:r>
      <w:r w:rsidRPr="008322CC">
        <w:rPr>
          <w:rFonts w:ascii="Times New Roman" w:hAnsi="Times New Roman" w:cs="Times New Roman"/>
          <w:b/>
          <w:color w:val="000000"/>
          <w:sz w:val="24"/>
          <w:szCs w:val="24"/>
          <w:lang w:val="en-US"/>
        </w:rPr>
        <w:t xml:space="preserve"> </w:t>
      </w:r>
      <w:r w:rsidRPr="008322CC">
        <w:rPr>
          <w:rFonts w:ascii="Times New Roman" w:hAnsi="Times New Roman" w:cs="Times New Roman"/>
          <w:b/>
          <w:color w:val="000000"/>
          <w:sz w:val="24"/>
          <w:szCs w:val="24"/>
          <w:u w:val="single"/>
          <w:lang w:val="en-US"/>
        </w:rPr>
        <w:t>faks nr: 22 757-92-70</w:t>
      </w:r>
    </w:p>
    <w:p w:rsidR="00B62C7E" w:rsidRPr="008322CC" w:rsidRDefault="00B62C7E" w:rsidP="008322CC">
      <w:pPr>
        <w:spacing w:after="0" w:line="240" w:lineRule="auto"/>
        <w:ind w:left="284"/>
        <w:rPr>
          <w:rFonts w:ascii="Times New Roman" w:hAnsi="Times New Roman" w:cs="Times New Roman"/>
          <w:b/>
          <w:color w:val="000000"/>
          <w:sz w:val="24"/>
          <w:szCs w:val="24"/>
          <w:lang w:val="en-US"/>
        </w:rPr>
      </w:pPr>
      <w:r w:rsidRPr="008322CC">
        <w:rPr>
          <w:rFonts w:ascii="Times New Roman" w:hAnsi="Times New Roman" w:cs="Times New Roman"/>
          <w:b/>
          <w:color w:val="000000"/>
          <w:sz w:val="24"/>
          <w:szCs w:val="24"/>
          <w:lang w:val="de-DE"/>
        </w:rPr>
        <w:t xml:space="preserve">                                                        </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3. Jeżeli informacje, o których mowa powyżej przekazywane są faksem lub drogą elektroniczną (e-mailem), każda ze stron na żądanie drugiej niezwłocznie potwierdza fakt ich otrzymania.</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4. Forma pisemna wymagana jest dla wycofania oferty, bądź jej zmiany.</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lastRenderedPageBreak/>
        <w:t>5. Oferty muszą być złożone w formie pisemnej.</w:t>
      </w:r>
    </w:p>
    <w:p w:rsidR="00B62C7E" w:rsidRPr="008322CC" w:rsidRDefault="00B62C7E" w:rsidP="008322CC">
      <w:pPr>
        <w:spacing w:after="0" w:line="240" w:lineRule="auto"/>
        <w:jc w:val="both"/>
        <w:rPr>
          <w:rFonts w:ascii="Times New Roman" w:hAnsi="Times New Roman" w:cs="Times New Roman"/>
          <w:b/>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Sposób porozumiewania się z Zamawiającym.</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Osobami uprawnionymi do porozumiewania się z Wykonawcami są:</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W zakresie dotyczącym przedmiotu zamówienia:</w:t>
      </w:r>
    </w:p>
    <w:p w:rsidR="000361E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Pan </w:t>
      </w:r>
      <w:r w:rsidR="00671A5C">
        <w:rPr>
          <w:rFonts w:ascii="Times New Roman" w:hAnsi="Times New Roman" w:cs="Times New Roman"/>
          <w:color w:val="000000"/>
          <w:sz w:val="24"/>
          <w:szCs w:val="24"/>
        </w:rPr>
        <w:t>Jan Wysokiński</w:t>
      </w:r>
      <w:r w:rsidR="007E15BC">
        <w:rPr>
          <w:rFonts w:ascii="Times New Roman" w:hAnsi="Times New Roman" w:cs="Times New Roman"/>
          <w:color w:val="000000"/>
          <w:sz w:val="24"/>
          <w:szCs w:val="24"/>
        </w:rPr>
        <w:t xml:space="preserve">  </w:t>
      </w:r>
      <w:r w:rsidR="00FB66B4">
        <w:rPr>
          <w:rFonts w:ascii="Times New Roman" w:hAnsi="Times New Roman" w:cs="Times New Roman"/>
          <w:color w:val="000000"/>
          <w:sz w:val="24"/>
          <w:szCs w:val="24"/>
        </w:rPr>
        <w:t xml:space="preserve"> </w:t>
      </w:r>
      <w:r w:rsidRPr="008322CC">
        <w:rPr>
          <w:rFonts w:ascii="Times New Roman" w:hAnsi="Times New Roman" w:cs="Times New Roman"/>
          <w:color w:val="000000"/>
          <w:sz w:val="24"/>
          <w:szCs w:val="24"/>
        </w:rPr>
        <w:t xml:space="preserve"> – </w:t>
      </w:r>
      <w:r w:rsidR="000361EC">
        <w:rPr>
          <w:rFonts w:ascii="Times New Roman" w:hAnsi="Times New Roman" w:cs="Times New Roman"/>
          <w:color w:val="000000"/>
          <w:sz w:val="24"/>
          <w:szCs w:val="24"/>
        </w:rPr>
        <w:t>Kierownik administracyjny</w:t>
      </w:r>
    </w:p>
    <w:p w:rsidR="006A3CEB" w:rsidRPr="00AE54F0" w:rsidRDefault="006A3CEB" w:rsidP="008322CC">
      <w:pPr>
        <w:spacing w:after="0" w:line="240" w:lineRule="auto"/>
        <w:ind w:left="284"/>
        <w:jc w:val="both"/>
        <w:rPr>
          <w:rFonts w:ascii="Times New Roman" w:hAnsi="Times New Roman" w:cs="Times New Roman"/>
          <w:color w:val="000000" w:themeColor="text1"/>
          <w:sz w:val="24"/>
          <w:szCs w:val="24"/>
        </w:rPr>
      </w:pPr>
      <w:r w:rsidRPr="00AE54F0">
        <w:rPr>
          <w:rFonts w:ascii="Times New Roman" w:hAnsi="Times New Roman" w:cs="Times New Roman"/>
          <w:color w:val="000000" w:themeColor="text1"/>
          <w:sz w:val="24"/>
          <w:szCs w:val="24"/>
        </w:rPr>
        <w:t>tel</w:t>
      </w:r>
      <w:r w:rsidR="00AE54F0" w:rsidRPr="00AE54F0">
        <w:rPr>
          <w:rFonts w:ascii="Times New Roman" w:hAnsi="Times New Roman" w:cs="Times New Roman"/>
          <w:color w:val="000000" w:themeColor="text1"/>
          <w:sz w:val="24"/>
          <w:szCs w:val="24"/>
        </w:rPr>
        <w:t>.</w:t>
      </w:r>
      <w:r w:rsidR="00AE54F0">
        <w:rPr>
          <w:rFonts w:ascii="Times New Roman" w:hAnsi="Times New Roman" w:cs="Times New Roman"/>
          <w:color w:val="000000" w:themeColor="text1"/>
          <w:sz w:val="24"/>
          <w:szCs w:val="24"/>
        </w:rPr>
        <w:t xml:space="preserve"> +48 22 510-068-769</w:t>
      </w:r>
    </w:p>
    <w:p w:rsidR="000361EC" w:rsidRDefault="000361EC" w:rsidP="008322CC">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Pan Rafał Suwała – Główny Specjalista ds. przygotowania i realizacji inwestycji</w:t>
      </w:r>
    </w:p>
    <w:p w:rsidR="00B62C7E" w:rsidRPr="008322C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 tel. (22) 757-93-40 do 42 wew. </w:t>
      </w:r>
      <w:r w:rsidR="006A3CEB">
        <w:rPr>
          <w:rFonts w:ascii="Times New Roman" w:hAnsi="Times New Roman" w:cs="Times New Roman"/>
          <w:color w:val="000000"/>
          <w:sz w:val="24"/>
          <w:szCs w:val="24"/>
        </w:rPr>
        <w:t>123</w:t>
      </w:r>
      <w:r w:rsidRPr="008322CC">
        <w:rPr>
          <w:rFonts w:ascii="Times New Roman" w:hAnsi="Times New Roman" w:cs="Times New Roman"/>
          <w:color w:val="000000"/>
          <w:sz w:val="24"/>
          <w:szCs w:val="24"/>
        </w:rPr>
        <w:t xml:space="preserve"> oraz </w:t>
      </w:r>
      <w:r w:rsidR="006A3CEB">
        <w:rPr>
          <w:rFonts w:ascii="Times New Roman" w:hAnsi="Times New Roman" w:cs="Times New Roman"/>
          <w:color w:val="000000"/>
          <w:sz w:val="24"/>
          <w:szCs w:val="24"/>
        </w:rPr>
        <w:t>132</w:t>
      </w:r>
      <w:r w:rsidRPr="008322CC">
        <w:rPr>
          <w:rFonts w:ascii="Times New Roman" w:hAnsi="Times New Roman" w:cs="Times New Roman"/>
          <w:color w:val="000000"/>
          <w:sz w:val="24"/>
          <w:szCs w:val="24"/>
        </w:rPr>
        <w:t>.</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2.</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W zakresie dotyczącym zagadnień formalno - prawnych:</w:t>
      </w:r>
    </w:p>
    <w:p w:rsidR="00B62C7E"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Pan Tomasz Dziubak-Wysokiński – Kierownik Referatu Zamówień Publicznych</w:t>
      </w:r>
      <w:r w:rsidR="00FB66B4">
        <w:rPr>
          <w:rFonts w:ascii="Times New Roman" w:hAnsi="Times New Roman" w:cs="Times New Roman"/>
          <w:sz w:val="24"/>
          <w:szCs w:val="24"/>
        </w:rPr>
        <w:t>,</w:t>
      </w:r>
    </w:p>
    <w:p w:rsidR="006A3CEB" w:rsidRPr="008322CC" w:rsidRDefault="006A3CEB" w:rsidP="006A3CEB">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Pani Aneta Książek – Główny Specjalista </w:t>
      </w:r>
      <w:r>
        <w:rPr>
          <w:rFonts w:ascii="Times New Roman" w:hAnsi="Times New Roman" w:cs="Times New Roman"/>
          <w:sz w:val="24"/>
          <w:szCs w:val="24"/>
        </w:rPr>
        <w:t>ds.</w:t>
      </w:r>
      <w:r w:rsidRPr="008322CC">
        <w:rPr>
          <w:rFonts w:ascii="Times New Roman" w:hAnsi="Times New Roman" w:cs="Times New Roman"/>
          <w:sz w:val="24"/>
          <w:szCs w:val="24"/>
        </w:rPr>
        <w:t xml:space="preserve"> zamówień </w:t>
      </w:r>
      <w:r>
        <w:rPr>
          <w:rFonts w:ascii="Times New Roman" w:hAnsi="Times New Roman" w:cs="Times New Roman"/>
          <w:sz w:val="24"/>
          <w:szCs w:val="24"/>
        </w:rPr>
        <w:t>p</w:t>
      </w:r>
      <w:r w:rsidRPr="008322CC">
        <w:rPr>
          <w:rFonts w:ascii="Times New Roman" w:hAnsi="Times New Roman" w:cs="Times New Roman"/>
          <w:sz w:val="24"/>
          <w:szCs w:val="24"/>
        </w:rPr>
        <w:t xml:space="preserve">ublicznych  </w:t>
      </w:r>
    </w:p>
    <w:p w:rsidR="00FB66B4" w:rsidRPr="008322CC" w:rsidRDefault="00FB66B4" w:rsidP="00FB66B4">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Pani A</w:t>
      </w:r>
      <w:r w:rsidR="003F6D2B">
        <w:rPr>
          <w:rFonts w:ascii="Times New Roman" w:hAnsi="Times New Roman" w:cs="Times New Roman"/>
          <w:sz w:val="24"/>
          <w:szCs w:val="24"/>
        </w:rPr>
        <w:t xml:space="preserve">nna Kołakowska </w:t>
      </w:r>
      <w:r w:rsidRPr="008322CC">
        <w:rPr>
          <w:rFonts w:ascii="Times New Roman" w:hAnsi="Times New Roman" w:cs="Times New Roman"/>
          <w:sz w:val="24"/>
          <w:szCs w:val="24"/>
        </w:rPr>
        <w:t xml:space="preserve"> – Główny Specjalista </w:t>
      </w:r>
      <w:r w:rsidR="00C27896">
        <w:rPr>
          <w:rFonts w:ascii="Times New Roman" w:hAnsi="Times New Roman" w:cs="Times New Roman"/>
          <w:sz w:val="24"/>
          <w:szCs w:val="24"/>
        </w:rPr>
        <w:t>ds. zamówień p</w:t>
      </w:r>
      <w:r w:rsidRPr="008322CC">
        <w:rPr>
          <w:rFonts w:ascii="Times New Roman" w:hAnsi="Times New Roman" w:cs="Times New Roman"/>
          <w:sz w:val="24"/>
          <w:szCs w:val="24"/>
        </w:rPr>
        <w:t>ublicznych</w:t>
      </w:r>
      <w:r w:rsidR="003F6D2B">
        <w:rPr>
          <w:rFonts w:ascii="Times New Roman" w:hAnsi="Times New Roman" w:cs="Times New Roman"/>
          <w:sz w:val="24"/>
          <w:szCs w:val="24"/>
        </w:rPr>
        <w:t>,</w:t>
      </w:r>
      <w:r w:rsidRPr="008322CC">
        <w:rPr>
          <w:rFonts w:ascii="Times New Roman" w:hAnsi="Times New Roman" w:cs="Times New Roman"/>
          <w:sz w:val="24"/>
          <w:szCs w:val="24"/>
        </w:rPr>
        <w:t xml:space="preserve">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tel. (22) 757-93-40 do 42 wew. 113, 196  lub 708-91-13.</w:t>
      </w:r>
    </w:p>
    <w:p w:rsidR="00C27896" w:rsidRDefault="00C27896"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Rozdział 4. Oferta.</w:t>
      </w:r>
    </w:p>
    <w:p w:rsidR="00B62C7E" w:rsidRPr="008322CC" w:rsidRDefault="00B62C7E" w:rsidP="008322CC">
      <w:pPr>
        <w:pStyle w:val="Nagwek1"/>
        <w:jc w:val="both"/>
        <w:rPr>
          <w:rFonts w:eastAsia="Arial Unicode MS"/>
          <w:szCs w:val="24"/>
        </w:rPr>
      </w:pPr>
      <w:r w:rsidRPr="008322CC">
        <w:rPr>
          <w:szCs w:val="24"/>
        </w:rPr>
        <w:t>I. Opis sposobu przygotowania oferty.</w:t>
      </w:r>
    </w:p>
    <w:p w:rsidR="00B62C7E" w:rsidRPr="008322CC" w:rsidRDefault="00B62C7E" w:rsidP="008322CC">
      <w:pPr>
        <w:spacing w:after="0" w:line="240" w:lineRule="auto"/>
        <w:ind w:left="284" w:hanging="284"/>
        <w:jc w:val="both"/>
        <w:rPr>
          <w:rFonts w:ascii="Times New Roman" w:eastAsia="Times New Roman" w:hAnsi="Times New Roman" w:cs="Times New Roman"/>
          <w:sz w:val="24"/>
          <w:szCs w:val="24"/>
        </w:rPr>
      </w:pPr>
      <w:r w:rsidRPr="008322CC">
        <w:rPr>
          <w:rFonts w:ascii="Times New Roman" w:hAnsi="Times New Roman" w:cs="Times New Roman"/>
          <w:sz w:val="24"/>
          <w:szCs w:val="24"/>
        </w:rPr>
        <w:t>1. Oferta musi być przygotowana zgodnie z wymaganiami Specyfikacji Istotnych Warunków Zamówienia (SIWZ) oraz ustawy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Warunki formalne sporządzenia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2.1. </w:t>
      </w:r>
      <w:r w:rsidRPr="008322CC">
        <w:rPr>
          <w:rFonts w:ascii="Times New Roman" w:hAnsi="Times New Roman" w:cs="Times New Roman"/>
          <w:b/>
          <w:sz w:val="24"/>
          <w:szCs w:val="24"/>
        </w:rPr>
        <w:t>Treść złożonej oferty musi odpowiadać treści SIWZ.</w:t>
      </w:r>
    </w:p>
    <w:p w:rsidR="00B62C7E" w:rsidRPr="008322CC" w:rsidRDefault="00B62C7E" w:rsidP="008322CC">
      <w:pPr>
        <w:tabs>
          <w:tab w:val="left" w:pos="426"/>
        </w:tabs>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2.2. Oferta musi być sporządzona, pod rygorem nieważności, w języku polskim, w formie pisemnej (ręcznie, na maszynie do pisania lub w postaci wydruku komputerowego), pismem czytelnym oraz podpisana przez osobę upoważnioną do reprezentowania firmy na zewnątrz i zaciągania zobowiązań w wysokości odpowiadającej cenie oferty.</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2.4. Wszystkie poprawki lub zmiany w tekście oferty (w tym załącznikach do oferty) powinny być parafowane (lub podpisane) własnoręcznie przez osob(ę)y podpisując(ą)e ofertę. Parafka (podpis) powinna być naniesiona w sposób umożliwiający identyfikację podpisu (np. wraz z imienną pieczątką osoby sporządzającej parafkę).</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2.6. Zaleca się, aby oferta wraz z załącznikami była zestawiona w sposób uniemożliwiający jej samoistną lub przypadkową dekompletację (bez udziału osób trzecich) oraz uniemożliwiający zmianę jej zawartości bez widocznych śladów naruszenia, np.: całą ofertę Wykonawca może przesznurować, a końce sznurka trwale zabezpieczyć.</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2.7. Wykonawca ma prawo złożyć tylko jedną ofertę. Oferta Wykonawcy, który złoży więcej niż jedną ofertę, zostanie odrzucona.</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2.8. Wykonawca powinien umieścić ofertę w dwóch kopertach (opakowaniach): kopercie zewnętrznej oraz kopercie wewnętrznej, w sposób uniemożliwiający zapoznanie się z ofertą przed upływem terminu otwarcia ofert.</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2.9. Koperta zewnętrzna ma być zaadresowana następująco:</w:t>
      </w:r>
    </w:p>
    <w:p w:rsidR="00C27896" w:rsidRDefault="00C27896" w:rsidP="008322CC">
      <w:pPr>
        <w:spacing w:after="0" w:line="240" w:lineRule="auto"/>
        <w:ind w:left="426" w:hanging="426"/>
        <w:jc w:val="center"/>
        <w:rPr>
          <w:rFonts w:ascii="Times New Roman" w:hAnsi="Times New Roman" w:cs="Times New Roman"/>
          <w:b/>
          <w:sz w:val="24"/>
          <w:szCs w:val="24"/>
        </w:rPr>
      </w:pPr>
    </w:p>
    <w:p w:rsidR="00B6066F" w:rsidRDefault="00B6066F" w:rsidP="008322CC">
      <w:pPr>
        <w:spacing w:after="0" w:line="240" w:lineRule="auto"/>
        <w:ind w:left="426" w:hanging="426"/>
        <w:jc w:val="center"/>
        <w:rPr>
          <w:rFonts w:ascii="Times New Roman" w:hAnsi="Times New Roman" w:cs="Times New Roman"/>
          <w:b/>
          <w:sz w:val="24"/>
          <w:szCs w:val="24"/>
        </w:rPr>
      </w:pPr>
    </w:p>
    <w:p w:rsidR="00C27896" w:rsidRDefault="00C27896" w:rsidP="008322CC">
      <w:pPr>
        <w:spacing w:after="0" w:line="240" w:lineRule="auto"/>
        <w:ind w:left="426" w:hanging="426"/>
        <w:jc w:val="center"/>
        <w:rPr>
          <w:rFonts w:ascii="Times New Roman" w:hAnsi="Times New Roman" w:cs="Times New Roman"/>
          <w:b/>
          <w:sz w:val="24"/>
          <w:szCs w:val="24"/>
        </w:rPr>
      </w:pP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lastRenderedPageBreak/>
        <w:t>URZĄD GMINY LESZNOWOLA</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UL. GMINNA 60</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05-506 LESZNOWOLA</w:t>
      </w:r>
    </w:p>
    <w:p w:rsidR="00B62C7E" w:rsidRPr="008322CC" w:rsidRDefault="00B62C7E" w:rsidP="008322CC">
      <w:pPr>
        <w:spacing w:after="0" w:line="240" w:lineRule="auto"/>
        <w:ind w:left="284"/>
        <w:jc w:val="center"/>
        <w:rPr>
          <w:rFonts w:ascii="Times New Roman" w:hAnsi="Times New Roman" w:cs="Times New Roman"/>
          <w:b/>
          <w:sz w:val="24"/>
          <w:szCs w:val="24"/>
        </w:rPr>
      </w:pPr>
      <w:r w:rsidRPr="008322CC">
        <w:rPr>
          <w:rFonts w:ascii="Times New Roman" w:hAnsi="Times New Roman" w:cs="Times New Roman"/>
          <w:b/>
          <w:sz w:val="24"/>
          <w:szCs w:val="24"/>
        </w:rPr>
        <w:t>„OFERTA W PRZETARGU NIEOGRANICZONYM NA:</w:t>
      </w:r>
    </w:p>
    <w:p w:rsidR="00B62C7E" w:rsidRPr="007F4991" w:rsidRDefault="007F4991" w:rsidP="008322CC">
      <w:pPr>
        <w:spacing w:after="0" w:line="240" w:lineRule="auto"/>
        <w:jc w:val="center"/>
        <w:rPr>
          <w:rFonts w:ascii="Times New Roman" w:hAnsi="Times New Roman" w:cs="Times New Roman"/>
          <w:b/>
          <w:sz w:val="24"/>
          <w:szCs w:val="24"/>
        </w:rPr>
      </w:pPr>
      <w:r w:rsidRPr="007F4991">
        <w:rPr>
          <w:rFonts w:ascii="Times New Roman" w:hAnsi="Times New Roman" w:cs="Times New Roman"/>
          <w:b/>
          <w:i/>
          <w:sz w:val="24"/>
          <w:szCs w:val="24"/>
          <w:lang w:eastAsia="pl-PL"/>
        </w:rPr>
        <w:t>ZAKUP PIERWSZEGO WYPOSAŻENIA FILII SZKOŁY W LESZNOWOLI</w:t>
      </w:r>
      <w:r w:rsidR="00E867CE">
        <w:rPr>
          <w:rFonts w:ascii="Times New Roman" w:hAnsi="Times New Roman" w:cs="Times New Roman"/>
          <w:b/>
          <w:i/>
          <w:sz w:val="24"/>
          <w:szCs w:val="24"/>
          <w:lang w:eastAsia="pl-PL"/>
        </w:rPr>
        <w:t>”.</w:t>
      </w:r>
    </w:p>
    <w:p w:rsidR="00B62C7E" w:rsidRPr="008322CC" w:rsidRDefault="00B62C7E" w:rsidP="008322CC">
      <w:pPr>
        <w:spacing w:after="0" w:line="240" w:lineRule="auto"/>
        <w:ind w:left="426" w:hanging="426"/>
        <w:jc w:val="both"/>
        <w:rPr>
          <w:rFonts w:ascii="Times New Roman" w:hAnsi="Times New Roman" w:cs="Times New Roman"/>
          <w:i/>
          <w:sz w:val="24"/>
          <w:szCs w:val="24"/>
        </w:rPr>
      </w:pPr>
    </w:p>
    <w:p w:rsidR="00B62C7E" w:rsidRPr="008322CC" w:rsidRDefault="00B62C7E" w:rsidP="008322CC">
      <w:pPr>
        <w:spacing w:after="0" w:line="240" w:lineRule="auto"/>
        <w:ind w:left="426" w:hanging="426"/>
        <w:jc w:val="both"/>
        <w:rPr>
          <w:rFonts w:ascii="Times New Roman" w:hAnsi="Times New Roman" w:cs="Times New Roman"/>
          <w:i/>
          <w:sz w:val="24"/>
          <w:szCs w:val="24"/>
        </w:rPr>
      </w:pPr>
      <w:r w:rsidRPr="008322CC">
        <w:rPr>
          <w:rFonts w:ascii="Times New Roman" w:hAnsi="Times New Roman" w:cs="Times New Roman"/>
          <w:i/>
          <w:sz w:val="24"/>
          <w:szCs w:val="24"/>
        </w:rPr>
        <w:t>Bez podawania danych Wykonawcy</w:t>
      </w:r>
    </w:p>
    <w:p w:rsidR="00B62C7E" w:rsidRPr="008322CC" w:rsidRDefault="00B62C7E" w:rsidP="008322CC">
      <w:pPr>
        <w:spacing w:after="0" w:line="240" w:lineRule="auto"/>
        <w:ind w:left="284"/>
        <w:jc w:val="center"/>
        <w:rPr>
          <w:rFonts w:ascii="Times New Roman" w:hAnsi="Times New Roman" w:cs="Times New Roman"/>
          <w:b/>
          <w:sz w:val="24"/>
          <w:szCs w:val="24"/>
        </w:rPr>
      </w:pP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2.10. Opakowanie (koperta) wewnętrzne winno być oznakowane jak wyżej oraz winno posiadać dodatkowo: nazwę i dokładny adres wykonawcy (dopuszcza się odcisk pieczęci).</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 xml:space="preserve">2.11. W przypadku błędnego oznakowania przez Wykonawcę kopert, Zamawiający nie poniesie z tego tytułu żadnych sankcji. </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Wykonawcy ponoszą wszelkie koszty związane ze sporządzeniem i złożeniem oferty. Zamawiający nie przewiduje zwrotu kosztów udziału w postępowaniu.</w:t>
      </w:r>
    </w:p>
    <w:p w:rsidR="00B62C7E" w:rsidRPr="008322CC" w:rsidRDefault="00B62C7E" w:rsidP="008322CC">
      <w:pPr>
        <w:tabs>
          <w:tab w:val="left" w:pos="284"/>
        </w:tabs>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4. Dokumenty w niniejszym postepowaniu (</w:t>
      </w:r>
      <w:r w:rsidRPr="008322CC">
        <w:rPr>
          <w:rFonts w:ascii="Times New Roman" w:hAnsi="Times New Roman" w:cs="Times New Roman"/>
          <w:b/>
          <w:sz w:val="24"/>
          <w:szCs w:val="24"/>
          <w:u w:val="single"/>
        </w:rPr>
        <w:t>oprócz pełnomocnictw, oświadczeń, zobowiązania do oddania do dyspozycji niezbędnych zasobów</w:t>
      </w:r>
      <w:r w:rsidRPr="008322CC">
        <w:rPr>
          <w:rFonts w:ascii="Times New Roman" w:hAnsi="Times New Roman" w:cs="Times New Roman"/>
          <w:b/>
          <w:sz w:val="24"/>
          <w:szCs w:val="24"/>
        </w:rPr>
        <w:t>) należy przedstawić w formie oryginałów albo kserokopii poświadczonych „za zgodność z oryginałem”. Oświadczenia sporządzone według wzorów stanowiących załączniki do niniejszej SIWZ powinny być złożone wyłącznie w formie oryginału.</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6. Poświadczenie „za zgodność z oryginałem” następuje w formie pisemnej.</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7.</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B62C7E" w:rsidRPr="008322CC" w:rsidRDefault="00B62C7E" w:rsidP="008322CC">
      <w:pPr>
        <w:tabs>
          <w:tab w:val="left" w:pos="284"/>
        </w:tabs>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8. Dokumenty sporządzone w języku obcym są składane wraz z tłumaczeniem na język polski.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Wykonawca zobowiązany jest do przedstawienia dokumentów zawierających stwierdzenia zgodne z rzeczywistością i stanem prawnym istniejącym w chwili ich składania.</w:t>
      </w:r>
    </w:p>
    <w:p w:rsidR="00B62C7E" w:rsidRPr="008322CC" w:rsidRDefault="00B62C7E" w:rsidP="008322CC">
      <w:pPr>
        <w:spacing w:after="0" w:line="240" w:lineRule="auto"/>
        <w:ind w:left="284" w:hanging="284"/>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II. Opis sposobu obliczenia ceny oferty.</w:t>
      </w:r>
    </w:p>
    <w:p w:rsidR="00E350C2" w:rsidRPr="00E350C2" w:rsidRDefault="00E350C2" w:rsidP="00E350C2">
      <w:pPr>
        <w:tabs>
          <w:tab w:val="left" w:pos="426"/>
        </w:tabs>
        <w:spacing w:after="0"/>
        <w:jc w:val="both"/>
        <w:rPr>
          <w:rFonts w:ascii="Times New Roman" w:hAnsi="Times New Roman" w:cs="Times New Roman"/>
          <w:color w:val="000000"/>
          <w:sz w:val="24"/>
          <w:szCs w:val="24"/>
        </w:rPr>
      </w:pPr>
      <w:r w:rsidRPr="00E350C2">
        <w:rPr>
          <w:rFonts w:ascii="Times New Roman" w:hAnsi="Times New Roman" w:cs="Times New Roman"/>
          <w:color w:val="000000"/>
          <w:sz w:val="24"/>
          <w:szCs w:val="24"/>
        </w:rPr>
        <w:t xml:space="preserve">1. Wynagrodzenie za realizację przedmiotu zamówienia ustala się w formie </w:t>
      </w:r>
      <w:r w:rsidRPr="00E350C2">
        <w:rPr>
          <w:rFonts w:ascii="Times New Roman" w:hAnsi="Times New Roman" w:cs="Times New Roman"/>
          <w:b/>
          <w:color w:val="000000"/>
          <w:sz w:val="24"/>
          <w:szCs w:val="24"/>
          <w:u w:val="single"/>
        </w:rPr>
        <w:t>wynagrodzenia ryczałtowego</w:t>
      </w:r>
      <w:r w:rsidRPr="00E350C2">
        <w:rPr>
          <w:rFonts w:ascii="Times New Roman" w:hAnsi="Times New Roman" w:cs="Times New Roman"/>
          <w:b/>
          <w:color w:val="000000"/>
          <w:sz w:val="24"/>
          <w:szCs w:val="24"/>
        </w:rPr>
        <w:t>,</w:t>
      </w:r>
      <w:r w:rsidRPr="00E350C2">
        <w:rPr>
          <w:rFonts w:ascii="Times New Roman" w:hAnsi="Times New Roman" w:cs="Times New Roman"/>
          <w:color w:val="000000"/>
          <w:sz w:val="24"/>
          <w:szCs w:val="24"/>
        </w:rPr>
        <w:t xml:space="preserve"> o którym mowa w art. 632 Kodeksu cywilnego (t.j. Dz. U. z 2018 r. poz. 1025 </w:t>
      </w:r>
      <w:r w:rsidRPr="00E350C2">
        <w:rPr>
          <w:rFonts w:ascii="Times New Roman" w:hAnsi="Times New Roman" w:cs="Times New Roman"/>
          <w:color w:val="000000"/>
          <w:sz w:val="24"/>
          <w:szCs w:val="24"/>
        </w:rPr>
        <w:br/>
        <w:t>z późn. zm.).</w:t>
      </w:r>
    </w:p>
    <w:p w:rsidR="00E350C2" w:rsidRPr="00E350C2" w:rsidRDefault="00E350C2" w:rsidP="00E350C2">
      <w:pPr>
        <w:spacing w:after="0"/>
        <w:ind w:left="284" w:hanging="284"/>
        <w:jc w:val="both"/>
        <w:rPr>
          <w:rFonts w:ascii="Times New Roman" w:hAnsi="Times New Roman" w:cs="Times New Roman"/>
          <w:color w:val="000000"/>
          <w:sz w:val="24"/>
          <w:szCs w:val="24"/>
        </w:rPr>
      </w:pPr>
      <w:r w:rsidRPr="00E350C2">
        <w:rPr>
          <w:rFonts w:ascii="Times New Roman" w:hAnsi="Times New Roman" w:cs="Times New Roman"/>
          <w:color w:val="000000"/>
          <w:sz w:val="24"/>
          <w:szCs w:val="24"/>
        </w:rPr>
        <w:t>2. W formularzu „OFERTA” należy podać cenę netto, stawkę podatku VAT, wartość podatku VAT ora</w:t>
      </w:r>
      <w:r>
        <w:rPr>
          <w:rFonts w:ascii="Times New Roman" w:hAnsi="Times New Roman" w:cs="Times New Roman"/>
          <w:color w:val="000000"/>
          <w:sz w:val="24"/>
          <w:szCs w:val="24"/>
        </w:rPr>
        <w:t xml:space="preserve">z cenę brutto cyfrowo i słownie </w:t>
      </w:r>
      <w:r w:rsidRPr="00E350C2">
        <w:rPr>
          <w:rFonts w:ascii="Times New Roman" w:hAnsi="Times New Roman" w:cs="Times New Roman"/>
          <w:color w:val="000000"/>
          <w:sz w:val="24"/>
          <w:szCs w:val="24"/>
        </w:rPr>
        <w:t>za wykonanie całego przedmiotu zamówienia,</w:t>
      </w:r>
    </w:p>
    <w:p w:rsidR="00E350C2" w:rsidRPr="00E350C2" w:rsidRDefault="00E350C2" w:rsidP="00E350C2">
      <w:pPr>
        <w:tabs>
          <w:tab w:val="left" w:pos="284"/>
        </w:tabs>
        <w:spacing w:after="0"/>
        <w:ind w:left="284" w:hanging="284"/>
        <w:jc w:val="both"/>
        <w:rPr>
          <w:rFonts w:ascii="Times New Roman" w:hAnsi="Times New Roman" w:cs="Times New Roman"/>
          <w:b/>
          <w:color w:val="000000"/>
          <w:sz w:val="24"/>
          <w:szCs w:val="24"/>
        </w:rPr>
      </w:pPr>
      <w:r w:rsidRPr="00E350C2">
        <w:rPr>
          <w:rFonts w:ascii="Times New Roman" w:hAnsi="Times New Roman" w:cs="Times New Roman"/>
          <w:color w:val="000000"/>
          <w:sz w:val="24"/>
          <w:szCs w:val="24"/>
        </w:rPr>
        <w:t>3. Ceny podane w formularzu „OFERTA” muszą być wyrażone w złotych polskich, z dokładnością do dwóch miejsc po przecinku w rozumieniu ustawy z dnia 10 lipca 2014 r. o informowaniu o cenach towarów i usług (Dz. U. z 2014 r. poz. 915 ze zm.) oraz ustawy z dnia 7 lipca 1994 r. o denominacji złotego (Dz. U. z 1994 r. Nr 84 poz. 386 ze zm.).</w:t>
      </w:r>
    </w:p>
    <w:p w:rsidR="00E350C2" w:rsidRPr="00E350C2" w:rsidRDefault="00E350C2" w:rsidP="00E350C2">
      <w:pPr>
        <w:pStyle w:val="Tekstpodstawowy"/>
        <w:tabs>
          <w:tab w:val="left" w:pos="284"/>
        </w:tabs>
        <w:spacing w:line="240" w:lineRule="auto"/>
        <w:ind w:left="284" w:hanging="284"/>
        <w:rPr>
          <w:color w:val="000000"/>
          <w:sz w:val="24"/>
          <w:szCs w:val="24"/>
        </w:rPr>
      </w:pPr>
      <w:r w:rsidRPr="00E350C2">
        <w:rPr>
          <w:color w:val="000000"/>
          <w:sz w:val="24"/>
          <w:szCs w:val="24"/>
        </w:rPr>
        <w:t>4. Stawka podatku VAT powinna być określona zgodnie z ustawą z dnia 11 marca 2004 r. o podatku od towarów i usług (t.j. Dz. U. z 2018 r. poz. 2174 z późn. zm.).</w:t>
      </w:r>
    </w:p>
    <w:p w:rsidR="00E350C2" w:rsidRDefault="00B6066F" w:rsidP="00E350C2">
      <w:pPr>
        <w:pStyle w:val="Tekstpodstawowy"/>
        <w:tabs>
          <w:tab w:val="left" w:pos="284"/>
        </w:tabs>
        <w:spacing w:line="240" w:lineRule="auto"/>
        <w:ind w:left="284"/>
        <w:rPr>
          <w:b/>
          <w:color w:val="000000"/>
          <w:sz w:val="24"/>
          <w:szCs w:val="24"/>
        </w:rPr>
      </w:pPr>
      <w:r>
        <w:rPr>
          <w:b/>
          <w:sz w:val="24"/>
          <w:szCs w:val="24"/>
        </w:rPr>
        <w:t>Dostawy</w:t>
      </w:r>
      <w:r w:rsidR="00E350C2" w:rsidRPr="00E350C2">
        <w:rPr>
          <w:b/>
          <w:sz w:val="24"/>
          <w:szCs w:val="24"/>
        </w:rPr>
        <w:t xml:space="preserve"> będące przedmiotem niniejszego zamówienia objęte są stawką podatku VAT w wysokości: </w:t>
      </w:r>
      <w:r w:rsidR="00E350C2">
        <w:rPr>
          <w:b/>
          <w:sz w:val="24"/>
          <w:szCs w:val="24"/>
        </w:rPr>
        <w:t>23</w:t>
      </w:r>
      <w:r w:rsidR="00E350C2" w:rsidRPr="00E350C2">
        <w:rPr>
          <w:b/>
          <w:color w:val="000000"/>
          <w:sz w:val="24"/>
          <w:szCs w:val="24"/>
        </w:rPr>
        <w:t>%.</w:t>
      </w:r>
    </w:p>
    <w:p w:rsidR="00E350C2" w:rsidRPr="008322CC" w:rsidRDefault="00E350C2" w:rsidP="00E350C2">
      <w:pPr>
        <w:pStyle w:val="Tekstpodstawowy"/>
        <w:tabs>
          <w:tab w:val="left" w:pos="284"/>
        </w:tabs>
        <w:spacing w:line="240" w:lineRule="auto"/>
        <w:ind w:left="284" w:hanging="284"/>
        <w:rPr>
          <w:sz w:val="24"/>
          <w:szCs w:val="24"/>
        </w:rPr>
      </w:pPr>
      <w:r>
        <w:rPr>
          <w:sz w:val="24"/>
          <w:szCs w:val="24"/>
        </w:rPr>
        <w:lastRenderedPageBreak/>
        <w:t>5</w:t>
      </w:r>
      <w:r w:rsidRPr="008322CC">
        <w:rPr>
          <w:sz w:val="24"/>
          <w:szCs w:val="24"/>
        </w:rPr>
        <w:t xml:space="preserve">. W przypadku określenia przez wykonawcę stawki procentowej podatku VAT innej niż </w:t>
      </w:r>
      <w:r>
        <w:rPr>
          <w:sz w:val="24"/>
          <w:szCs w:val="24"/>
        </w:rPr>
        <w:t>23</w:t>
      </w:r>
      <w:r w:rsidRPr="008322CC">
        <w:rPr>
          <w:color w:val="000000"/>
          <w:sz w:val="24"/>
          <w:szCs w:val="24"/>
        </w:rPr>
        <w:t>%,</w:t>
      </w:r>
      <w:r w:rsidRPr="008322CC">
        <w:rPr>
          <w:sz w:val="24"/>
          <w:szCs w:val="24"/>
        </w:rPr>
        <w:t xml:space="preserve"> Wykonawca zobowiązany jest załączyć do oferty informację zawierającą podstawę prawną zastosowania takiej stawki podatku VAT.</w:t>
      </w:r>
    </w:p>
    <w:p w:rsidR="00E350C2" w:rsidRPr="00E350C2" w:rsidRDefault="00E350C2" w:rsidP="00E350C2">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E350C2">
        <w:rPr>
          <w:rFonts w:ascii="Times New Roman" w:hAnsi="Times New Roman" w:cs="Times New Roman"/>
          <w:sz w:val="24"/>
          <w:szCs w:val="24"/>
        </w:rPr>
        <w:t>.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350C2" w:rsidRPr="00E350C2" w:rsidRDefault="00E350C2" w:rsidP="00E350C2">
      <w:pPr>
        <w:spacing w:after="0"/>
        <w:ind w:left="284"/>
        <w:jc w:val="both"/>
        <w:rPr>
          <w:rFonts w:ascii="Times New Roman" w:hAnsi="Times New Roman" w:cs="Times New Roman"/>
          <w:sz w:val="24"/>
          <w:szCs w:val="24"/>
          <w:u w:val="single"/>
        </w:rPr>
      </w:pPr>
      <w:r w:rsidRPr="00E350C2">
        <w:rPr>
          <w:rFonts w:ascii="Times New Roman" w:hAnsi="Times New Roman" w:cs="Times New Roman"/>
          <w:sz w:val="24"/>
          <w:szCs w:val="24"/>
          <w:u w:val="single"/>
        </w:rPr>
        <w:t>W przypadku, gdy Wykonawca wskaże, że wybór oferty będzie prowadził do powstania u Zamawiającego obowiązku podatkowego, wówczas w formularzu „OFERTA” zobowiązany jest podać: nazwę (rodzaj) towaru lub usługi, których dostawa lub świadczenie będzie prowadzić do jego powstania oraz podać ich wartość bez kwoty podatku.</w:t>
      </w:r>
    </w:p>
    <w:p w:rsidR="00E350C2" w:rsidRPr="00E350C2" w:rsidRDefault="00E350C2" w:rsidP="00E350C2">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Pr="00E350C2">
        <w:rPr>
          <w:rFonts w:ascii="Times New Roman" w:hAnsi="Times New Roman" w:cs="Times New Roman"/>
          <w:sz w:val="24"/>
          <w:szCs w:val="24"/>
        </w:rPr>
        <w:t>. Podana przez Wykonawcę w ofercie cena ustalona jest na cały</w:t>
      </w:r>
      <w:r w:rsidRPr="00E350C2">
        <w:rPr>
          <w:rFonts w:ascii="Times New Roman" w:hAnsi="Times New Roman" w:cs="Times New Roman"/>
          <w:b/>
          <w:sz w:val="24"/>
          <w:szCs w:val="24"/>
        </w:rPr>
        <w:t xml:space="preserve"> </w:t>
      </w:r>
      <w:r w:rsidRPr="00E350C2">
        <w:rPr>
          <w:rFonts w:ascii="Times New Roman" w:hAnsi="Times New Roman" w:cs="Times New Roman"/>
          <w:sz w:val="24"/>
          <w:szCs w:val="24"/>
        </w:rPr>
        <w:t xml:space="preserve">okres obowiązywania umowy </w:t>
      </w:r>
      <w:r w:rsidRPr="00E350C2">
        <w:rPr>
          <w:rFonts w:ascii="Times New Roman" w:hAnsi="Times New Roman" w:cs="Times New Roman"/>
          <w:sz w:val="24"/>
          <w:szCs w:val="24"/>
        </w:rPr>
        <w:br/>
        <w:t>i nie podlega podwyższeniu.</w:t>
      </w:r>
    </w:p>
    <w:p w:rsidR="00E350C2" w:rsidRPr="00E350C2" w:rsidRDefault="00E350C2" w:rsidP="00E350C2">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E350C2">
        <w:rPr>
          <w:rFonts w:ascii="Times New Roman" w:hAnsi="Times New Roman" w:cs="Times New Roman"/>
          <w:sz w:val="24"/>
          <w:szCs w:val="24"/>
        </w:rPr>
        <w:t xml:space="preserve">. </w:t>
      </w:r>
      <w:r w:rsidRPr="00E350C2">
        <w:rPr>
          <w:rFonts w:ascii="Times New Roman" w:hAnsi="Times New Roman" w:cs="Times New Roman"/>
          <w:noProof/>
          <w:sz w:val="24"/>
          <w:szCs w:val="24"/>
        </w:rPr>
        <w:t>Do porównania ofert będzie przyjęta cena całkowita brutto podana w ofercie (z podatkiem VAT)</w:t>
      </w:r>
      <w:r w:rsidRPr="00E350C2">
        <w:rPr>
          <w:rFonts w:ascii="Times New Roman" w:hAnsi="Times New Roman" w:cs="Times New Roman"/>
          <w:noProof/>
          <w:sz w:val="24"/>
          <w:szCs w:val="24"/>
          <w:lang w:eastAsia="ar-SA"/>
        </w:rPr>
        <w:t xml:space="preserve">. </w:t>
      </w:r>
    </w:p>
    <w:p w:rsidR="00E350C2" w:rsidRPr="00E350C2" w:rsidRDefault="00E350C2" w:rsidP="00E350C2">
      <w:pPr>
        <w:pStyle w:val="Tekstpodstawowy"/>
        <w:tabs>
          <w:tab w:val="left" w:pos="284"/>
        </w:tabs>
        <w:spacing w:line="240" w:lineRule="auto"/>
        <w:ind w:left="284" w:hanging="284"/>
        <w:rPr>
          <w:sz w:val="24"/>
          <w:szCs w:val="24"/>
        </w:rPr>
      </w:pPr>
      <w:r>
        <w:rPr>
          <w:sz w:val="24"/>
          <w:szCs w:val="24"/>
        </w:rPr>
        <w:t>9</w:t>
      </w:r>
      <w:r w:rsidRPr="00E350C2">
        <w:rPr>
          <w:sz w:val="24"/>
          <w:szCs w:val="24"/>
        </w:rPr>
        <w:t>. Podana cena ofertowa musi zawierać wszystkie koszty związane z realizacją przedmiotu zamówienia oraz niezbędne do jego prawidłowego wykonania.</w:t>
      </w:r>
    </w:p>
    <w:p w:rsidR="00E350C2" w:rsidRPr="00E350C2" w:rsidRDefault="00E350C2" w:rsidP="00E350C2">
      <w:pPr>
        <w:pStyle w:val="Tekstpodstawowy"/>
        <w:tabs>
          <w:tab w:val="left" w:pos="284"/>
        </w:tabs>
        <w:spacing w:line="240" w:lineRule="auto"/>
        <w:ind w:left="284" w:hanging="284"/>
        <w:rPr>
          <w:b/>
          <w:sz w:val="24"/>
          <w:szCs w:val="24"/>
        </w:rPr>
      </w:pPr>
      <w:r>
        <w:rPr>
          <w:sz w:val="24"/>
          <w:szCs w:val="24"/>
        </w:rPr>
        <w:t>10</w:t>
      </w:r>
      <w:r w:rsidRPr="00E350C2">
        <w:rPr>
          <w:sz w:val="24"/>
          <w:szCs w:val="24"/>
        </w:rPr>
        <w:t>.</w:t>
      </w:r>
      <w:r w:rsidRPr="00E350C2">
        <w:rPr>
          <w:b/>
          <w:sz w:val="24"/>
          <w:szCs w:val="24"/>
        </w:rPr>
        <w:t xml:space="preserve"> </w:t>
      </w:r>
      <w:r w:rsidRPr="00E350C2">
        <w:rPr>
          <w:noProof/>
          <w:sz w:val="24"/>
          <w:szCs w:val="24"/>
        </w:rPr>
        <w:t xml:space="preserve">Od Wykonawcy wymagane jest bardzo szczegółowe zapoznanie się z Opisem przedmiotu zamówienia – stanowiącym </w:t>
      </w:r>
      <w:r w:rsidRPr="00AE54F0">
        <w:rPr>
          <w:noProof/>
          <w:color w:val="000000" w:themeColor="text1"/>
          <w:sz w:val="24"/>
          <w:szCs w:val="24"/>
        </w:rPr>
        <w:t xml:space="preserve">Załacznik nr </w:t>
      </w:r>
      <w:r w:rsidR="00AE54F0" w:rsidRPr="00AE54F0">
        <w:rPr>
          <w:noProof/>
          <w:color w:val="000000" w:themeColor="text1"/>
          <w:sz w:val="24"/>
          <w:szCs w:val="24"/>
        </w:rPr>
        <w:t xml:space="preserve">7 </w:t>
      </w:r>
      <w:r w:rsidRPr="00AE54F0">
        <w:rPr>
          <w:noProof/>
          <w:color w:val="000000" w:themeColor="text1"/>
          <w:sz w:val="24"/>
          <w:szCs w:val="24"/>
        </w:rPr>
        <w:t xml:space="preserve">do </w:t>
      </w:r>
      <w:r w:rsidRPr="00E350C2">
        <w:rPr>
          <w:noProof/>
          <w:sz w:val="24"/>
          <w:szCs w:val="24"/>
        </w:rPr>
        <w:t>SIWZ, a także sprawdzenie warunków wykonania zamówienia oraz skalkulowanie ceny oferty z należytą starannością.</w:t>
      </w:r>
    </w:p>
    <w:p w:rsidR="00E350C2" w:rsidRPr="00E350C2" w:rsidRDefault="00E350C2" w:rsidP="00E350C2">
      <w:pPr>
        <w:pStyle w:val="Tekstpodstawowy"/>
        <w:spacing w:line="240" w:lineRule="auto"/>
        <w:ind w:left="284" w:hanging="284"/>
        <w:rPr>
          <w:bCs/>
          <w:sz w:val="24"/>
          <w:szCs w:val="24"/>
        </w:rPr>
      </w:pPr>
    </w:p>
    <w:p w:rsidR="00B62C7E" w:rsidRPr="008322CC" w:rsidRDefault="00B62C7E" w:rsidP="008322CC">
      <w:pPr>
        <w:pStyle w:val="Tekstpodstawowy"/>
        <w:tabs>
          <w:tab w:val="left" w:pos="0"/>
        </w:tabs>
        <w:spacing w:line="240" w:lineRule="auto"/>
        <w:rPr>
          <w:sz w:val="24"/>
          <w:szCs w:val="24"/>
        </w:rPr>
      </w:pPr>
      <w:r w:rsidRPr="008322CC">
        <w:rPr>
          <w:b/>
          <w:bCs/>
          <w:sz w:val="24"/>
          <w:szCs w:val="24"/>
        </w:rPr>
        <w:t>III. Informacje dotyczące walut obcych, w jakich mogą być prowadzone rozliczenia między zamawiającym i wykonawcą</w:t>
      </w:r>
      <w:r w:rsidRPr="008322CC">
        <w:rPr>
          <w:sz w:val="24"/>
          <w:szCs w:val="24"/>
        </w:rPr>
        <w:t>.</w:t>
      </w:r>
    </w:p>
    <w:p w:rsidR="00B62C7E" w:rsidRPr="008322CC" w:rsidRDefault="00B62C7E" w:rsidP="008322CC">
      <w:pPr>
        <w:pStyle w:val="Tekstpodstawowy"/>
        <w:tabs>
          <w:tab w:val="left" w:pos="0"/>
        </w:tabs>
        <w:spacing w:line="240" w:lineRule="auto"/>
        <w:rPr>
          <w:bCs/>
          <w:sz w:val="24"/>
          <w:szCs w:val="24"/>
        </w:rPr>
      </w:pPr>
      <w:r w:rsidRPr="008322CC">
        <w:rPr>
          <w:bCs/>
          <w:sz w:val="24"/>
          <w:szCs w:val="24"/>
        </w:rPr>
        <w:t xml:space="preserve">Wszelkie rozliczenia pomiędzy Wykonawcą a Zamawiającym dotyczące przedmiotu zamówienia dokonywane będą tylko w złotych polskich (PLN). </w:t>
      </w:r>
    </w:p>
    <w:p w:rsidR="00B62C7E" w:rsidRPr="008322CC" w:rsidRDefault="00B62C7E" w:rsidP="008322CC">
      <w:pPr>
        <w:pStyle w:val="Tekstpodstawowy"/>
        <w:tabs>
          <w:tab w:val="left" w:pos="0"/>
        </w:tabs>
        <w:spacing w:line="240" w:lineRule="auto"/>
        <w:rPr>
          <w:b/>
          <w:bCs/>
          <w:sz w:val="24"/>
          <w:szCs w:val="24"/>
          <w:highlight w:val="yellow"/>
        </w:rPr>
      </w:pPr>
    </w:p>
    <w:p w:rsidR="00B62C7E" w:rsidRPr="008322CC" w:rsidRDefault="00B62C7E" w:rsidP="008322CC">
      <w:pPr>
        <w:pStyle w:val="Tekstpodstawowy"/>
        <w:tabs>
          <w:tab w:val="left" w:pos="0"/>
        </w:tabs>
        <w:spacing w:line="240" w:lineRule="auto"/>
        <w:rPr>
          <w:b/>
          <w:bCs/>
          <w:sz w:val="24"/>
          <w:szCs w:val="24"/>
        </w:rPr>
      </w:pPr>
      <w:r w:rsidRPr="008322CC">
        <w:rPr>
          <w:b/>
          <w:bCs/>
          <w:sz w:val="24"/>
          <w:szCs w:val="24"/>
        </w:rPr>
        <w:t>IV. Zmiana treści specyfikacji.</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1. W uzasadnionych przypadkach Zamawiający może przed upływem terminu do składania ofert, zmienić treść SIWZ. Dokonaną w ten sposób zmianę treści specyfikacji Zamawiający udostępni na stronie internetowej </w:t>
      </w:r>
      <w:hyperlink r:id="rId14" w:history="1">
        <w:r w:rsidRPr="008322CC">
          <w:rPr>
            <w:rStyle w:val="Hipercze"/>
            <w:bCs/>
            <w:sz w:val="24"/>
            <w:szCs w:val="24"/>
          </w:rPr>
          <w:t>www.lesznowola.eobip.pl</w:t>
        </w:r>
      </w:hyperlink>
      <w:r w:rsidRPr="008322CC">
        <w:rPr>
          <w:bCs/>
          <w:sz w:val="24"/>
          <w:szCs w:val="24"/>
        </w:rPr>
        <w:t>, na której została zamieszczona specyfikacja.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2. Jeżeli zmiana treści specyfikacji istotnych warunków zamówienia prowadzi do zmiany treści ogłoszenia o zamówieniu, zamawiający zamieszcza ogłoszenie o zmianie ogłoszenia w Biuletynie Zamówień Publicznych. </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zamieszcza na stronie internetowej </w:t>
      </w:r>
      <w:hyperlink r:id="rId15" w:history="1">
        <w:r w:rsidRPr="008322CC">
          <w:rPr>
            <w:rStyle w:val="Hipercze"/>
            <w:bCs/>
            <w:sz w:val="24"/>
            <w:szCs w:val="24"/>
          </w:rPr>
          <w:t>www.lesznowola.eobip.pl</w:t>
        </w:r>
      </w:hyperlink>
      <w:r w:rsidRPr="008322CC">
        <w:rPr>
          <w:bCs/>
          <w:sz w:val="24"/>
          <w:szCs w:val="24"/>
        </w:rPr>
        <w:t>, na której została zamieszczona specyfikacja.</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 Sposób postępowania z ofertami złożonymi po terminie.</w:t>
      </w:r>
    </w:p>
    <w:p w:rsidR="00B62C7E" w:rsidRPr="008322CC" w:rsidRDefault="00B62C7E" w:rsidP="008322CC">
      <w:pPr>
        <w:pStyle w:val="Tekstpodstawowy"/>
        <w:tabs>
          <w:tab w:val="left" w:pos="0"/>
        </w:tabs>
        <w:spacing w:line="240" w:lineRule="auto"/>
        <w:rPr>
          <w:sz w:val="24"/>
          <w:szCs w:val="24"/>
        </w:rPr>
      </w:pPr>
      <w:r w:rsidRPr="008322CC">
        <w:rPr>
          <w:sz w:val="24"/>
          <w:szCs w:val="24"/>
        </w:rPr>
        <w:t>Oferta złożona po terminie składania ofert zostanie niezwłocznie zwrócona Wykonawcy.</w:t>
      </w:r>
    </w:p>
    <w:p w:rsidR="00B62C7E" w:rsidRPr="008322CC" w:rsidRDefault="00B62C7E" w:rsidP="008322CC">
      <w:pPr>
        <w:pStyle w:val="Tekstpodstawowy"/>
        <w:tabs>
          <w:tab w:val="left" w:pos="0"/>
        </w:tabs>
        <w:spacing w:line="240" w:lineRule="auto"/>
        <w:rPr>
          <w:b/>
          <w:sz w:val="24"/>
          <w:szCs w:val="24"/>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 Termin związania ofertą i prawo zmiany lub wycofania oferty przed terminem składania ofert.</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1. Wykonawca będzie związany ofertą przez 30 dni od upływu terminu składania ofert, o którym mowa w Rozdziale 5, pkt. I, ppkt. 3.</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2. Wykonawca może, przed upływem terminu wyznaczonym do składania ofert, zmienić lub wycofać ofertę. </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lastRenderedPageBreak/>
        <w:t>3. Wykonawca może wprowadzić zmiany do złożonej oferty pod warunkiem, że Zamawiający będzie  o tym powiadomiony przed terminem składania ofert. Powiadomienie o wprowadzeniu zmian musi być przygotowane, opieczętowane, zgodnie z postanowieniami Rozdziału 4, pkt. I, ppkt. 2.9., a wewnętrzna i zewnętrzna koperta będzie dodatkowo oznaczona określeniem „ZMIANA”. W przypadku złożenia oferty zamiennej, oferta pierwotna względem oferty zamiennej nie będzie otwierana.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4. </w:t>
      </w:r>
      <w:r w:rsidRPr="008322CC">
        <w:rPr>
          <w:bCs/>
          <w:color w:val="000000"/>
          <w:sz w:val="24"/>
          <w:szCs w:val="24"/>
        </w:rPr>
        <w:t>Wykonawca ma prawo przed upływem terminu składania ofert wycofać się z postępowania poprzez złożenie pisemnego powiadomienia – w zamkniętej kopercie zaadresowanej zgodnie z postanowieniami Rozdziału 4, pkt. I, ppkt. 2.9., z napisem: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w:t>
      </w:r>
      <w:r w:rsidRPr="008322CC">
        <w:rPr>
          <w:bCs/>
          <w:sz w:val="24"/>
          <w:szCs w:val="24"/>
        </w:rPr>
        <w:t xml:space="preserve"> W przypadku, gdy Wykonawcę reprezentuje pełnomocnik, do powiadomienia musi być również załączone pełnomocnictwo określające jego zakres i podpisane przez osoby uprawnione do reprezentacji Wykonawcy, złożone zgodnie z wymaganiami określonymi w SIWZ.</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5. 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6.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F6D2B" w:rsidRDefault="003F6D2B" w:rsidP="008322CC">
      <w:pPr>
        <w:pStyle w:val="Tekstpodstawowy"/>
        <w:tabs>
          <w:tab w:val="left" w:pos="0"/>
        </w:tabs>
        <w:spacing w:line="240" w:lineRule="auto"/>
        <w:rPr>
          <w:b/>
          <w:sz w:val="24"/>
          <w:szCs w:val="24"/>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VII. Wadium.</w:t>
      </w:r>
    </w:p>
    <w:p w:rsidR="00B62C7E" w:rsidRPr="008322CC" w:rsidRDefault="00B62C7E" w:rsidP="008322CC">
      <w:pPr>
        <w:pStyle w:val="Tekstpodstawowy"/>
        <w:tabs>
          <w:tab w:val="left" w:pos="0"/>
        </w:tabs>
        <w:spacing w:line="240" w:lineRule="auto"/>
        <w:rPr>
          <w:sz w:val="24"/>
          <w:szCs w:val="24"/>
        </w:rPr>
      </w:pPr>
      <w:r w:rsidRPr="008322CC">
        <w:rPr>
          <w:sz w:val="24"/>
          <w:szCs w:val="24"/>
        </w:rPr>
        <w:t xml:space="preserve">Zamawiający </w:t>
      </w:r>
      <w:r w:rsidRPr="008322CC">
        <w:rPr>
          <w:b/>
          <w:sz w:val="24"/>
          <w:szCs w:val="24"/>
        </w:rPr>
        <w:t>nie wymaga</w:t>
      </w:r>
      <w:r w:rsidRPr="008322CC">
        <w:rPr>
          <w:sz w:val="24"/>
          <w:szCs w:val="24"/>
        </w:rPr>
        <w:t xml:space="preserve"> wniesienia wadium.</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VIII. Jawność protokołu postępowania o udzielenie zamówienia.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1. Postępowanie o udzielenie zamówienia jest jawne.</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2. Protokół z postępowania o udzielenie zamówienia wraz z załącznikami jest jawny. Załączniki do protokołu udostępnia się po dokonaniu wyboru najkorzystniejszej oferty lub unieważnieniu postępowania, z tym że oferty udostępnia się od chwili ich otwarcia.</w:t>
      </w:r>
    </w:p>
    <w:p w:rsidR="00B62C7E" w:rsidRPr="008322CC" w:rsidRDefault="00B62C7E" w:rsidP="008322CC">
      <w:pPr>
        <w:pStyle w:val="Tekstpodstawowy"/>
        <w:tabs>
          <w:tab w:val="left" w:pos="284"/>
        </w:tabs>
        <w:spacing w:line="240" w:lineRule="auto"/>
        <w:ind w:left="284" w:hanging="284"/>
        <w:rPr>
          <w:bCs/>
          <w:color w:val="000000"/>
          <w:sz w:val="24"/>
          <w:szCs w:val="24"/>
        </w:rPr>
      </w:pPr>
      <w:r w:rsidRPr="008322CC">
        <w:rPr>
          <w:bCs/>
          <w:sz w:val="24"/>
          <w:szCs w:val="24"/>
        </w:rPr>
        <w:t>3</w:t>
      </w:r>
      <w:r w:rsidRPr="008322CC">
        <w:rPr>
          <w:bCs/>
          <w:color w:val="000000"/>
          <w:sz w:val="24"/>
          <w:szCs w:val="24"/>
        </w:rPr>
        <w:t xml:space="preserve">. Zamawiający udostępni protokół lub załączniki do protokołu zgodnie z przepisami Rozporządzenia Ministra Rozwoju z dnia 26.07.2016 r. w sprawie protokołu postępowania o udzielenie zamówienia publicznego (Dz. U. poz. 1128). </w:t>
      </w:r>
    </w:p>
    <w:p w:rsidR="00B62C7E" w:rsidRPr="008322CC" w:rsidRDefault="00B62C7E" w:rsidP="008322CC">
      <w:pPr>
        <w:pStyle w:val="Tekstpodstawowy"/>
        <w:tabs>
          <w:tab w:val="left" w:pos="284"/>
        </w:tabs>
        <w:spacing w:line="240" w:lineRule="auto"/>
        <w:ind w:left="284" w:hanging="284"/>
        <w:rPr>
          <w:bCs/>
          <w:color w:val="000000"/>
          <w:sz w:val="24"/>
          <w:szCs w:val="24"/>
        </w:rPr>
      </w:pPr>
      <w:r w:rsidRPr="008322CC">
        <w:rPr>
          <w:bCs/>
          <w:color w:val="000000"/>
          <w:sz w:val="24"/>
          <w:szCs w:val="24"/>
        </w:rPr>
        <w:t>4. Zgodnie z art. 8 ust. 3 ustawy Prawo zamówień publicznych (t.j. Dz. U. z 201</w:t>
      </w:r>
      <w:r w:rsidR="007E15BC">
        <w:rPr>
          <w:bCs/>
          <w:color w:val="000000"/>
          <w:sz w:val="24"/>
          <w:szCs w:val="24"/>
        </w:rPr>
        <w:t>8</w:t>
      </w:r>
      <w:r w:rsidRPr="008322CC">
        <w:rPr>
          <w:bCs/>
          <w:color w:val="000000"/>
          <w:sz w:val="24"/>
          <w:szCs w:val="24"/>
        </w:rPr>
        <w:t xml:space="preserve">r., poz. </w:t>
      </w:r>
      <w:r w:rsidR="007E15BC">
        <w:rPr>
          <w:bCs/>
          <w:color w:val="000000"/>
          <w:sz w:val="24"/>
          <w:szCs w:val="24"/>
        </w:rPr>
        <w:t>1986</w:t>
      </w:r>
      <w:r w:rsidRPr="008322CC">
        <w:rPr>
          <w:bCs/>
          <w:color w:val="000000"/>
          <w:sz w:val="24"/>
          <w:szCs w:val="24"/>
        </w:rPr>
        <w:t xml:space="preserve"> ze zm.):</w:t>
      </w:r>
    </w:p>
    <w:p w:rsidR="00B62C7E" w:rsidRPr="008322CC" w:rsidRDefault="00B62C7E" w:rsidP="008322CC">
      <w:pPr>
        <w:pStyle w:val="Tekstpodstawowy"/>
        <w:tabs>
          <w:tab w:val="left" w:pos="284"/>
        </w:tabs>
        <w:spacing w:line="240" w:lineRule="auto"/>
        <w:ind w:left="567" w:hanging="283"/>
        <w:rPr>
          <w:bCs/>
          <w:sz w:val="24"/>
          <w:szCs w:val="24"/>
        </w:rPr>
      </w:pPr>
      <w:r w:rsidRPr="008322CC">
        <w:rPr>
          <w:bCs/>
          <w:sz w:val="24"/>
          <w:szCs w:val="24"/>
        </w:rPr>
        <w:t>- Zamawiający nie ujawni informacji stanowiących tajemnicę przedsiębiorstwa w rozumieniu ustawy o zwalczaniu nieuczciwej konkurencji, jeżeli wykonawca, nie później niż w terminie składania ofert, zastrzegł, że nie mogą one być udostępniane.</w:t>
      </w:r>
    </w:p>
    <w:p w:rsidR="00B62C7E" w:rsidRPr="008322CC" w:rsidRDefault="00B62C7E" w:rsidP="008322CC">
      <w:pPr>
        <w:pStyle w:val="Tekstpodstawowy"/>
        <w:tabs>
          <w:tab w:val="left" w:pos="426"/>
        </w:tabs>
        <w:spacing w:line="240" w:lineRule="auto"/>
        <w:ind w:left="567" w:hanging="283"/>
        <w:rPr>
          <w:sz w:val="24"/>
          <w:szCs w:val="24"/>
        </w:rPr>
      </w:pPr>
      <w:r w:rsidRPr="008322CC">
        <w:rPr>
          <w:bCs/>
          <w:sz w:val="24"/>
          <w:szCs w:val="24"/>
        </w:rPr>
        <w:t xml:space="preserve">- Wykonawca nie może zastrzec informacji, o których mowa w art. 86 ust. 4 ustawy </w:t>
      </w:r>
      <w:r w:rsidRPr="008322CC">
        <w:rPr>
          <w:bCs/>
          <w:sz w:val="24"/>
          <w:szCs w:val="24"/>
        </w:rPr>
        <w:br/>
        <w:t>tj. nazwy (firmy) oraz adresu wykonawcy, a także informacji dotyczących ceny, terminu wykonania zamówienia, okresu gwarancji i warunków płatności zawartych w ofercie jak również informacji dostępnych do wiadomości publicznej.</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i/>
          <w:sz w:val="24"/>
          <w:szCs w:val="24"/>
        </w:rPr>
        <w:t xml:space="preserve">* Przez tajemnice przedsiębiorstwa w rozumieniu art. 11 ust. 4 ustawy z dnia 16 kwietnia 1993r. o zwalczaniu nieuczciwej konkurencji (tj.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w:t>
      </w:r>
      <w:r w:rsidRPr="008322CC">
        <w:rPr>
          <w:bCs/>
          <w:i/>
          <w:sz w:val="24"/>
          <w:szCs w:val="24"/>
        </w:rPr>
        <w:lastRenderedPageBreak/>
        <w:t>zachowania ich poufności tzn. zastrzegł składając ofertę, iż nie mogą być one udostępnione innym uczestnikom postępowania.</w:t>
      </w:r>
    </w:p>
    <w:p w:rsidR="00B62C7E" w:rsidRPr="008322CC" w:rsidRDefault="00B62C7E" w:rsidP="008322CC">
      <w:pPr>
        <w:pStyle w:val="Tekstpodstawowy"/>
        <w:tabs>
          <w:tab w:val="left" w:pos="426"/>
        </w:tabs>
        <w:spacing w:line="240" w:lineRule="auto"/>
        <w:ind w:left="284" w:hanging="284"/>
        <w:rPr>
          <w:bCs/>
          <w:sz w:val="24"/>
          <w:szCs w:val="24"/>
        </w:rPr>
      </w:pPr>
      <w:r w:rsidRPr="008322CC">
        <w:rPr>
          <w:bCs/>
          <w:sz w:val="24"/>
          <w:szCs w:val="24"/>
        </w:rPr>
        <w:t>5. By zastrzeżenie, o którym mowa powyżej było skuteczna, Wykonawca zobowiązany jest przedstawić dowody na to, że:</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a) zastrzeżone informacje mają charakter techniczny, technologiczny, organizacyjny lub inny posiadający wartość gospodarczą,</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b) zastrzeżone informacje nie zostały ujawnione do wiadomości publicznej,</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c) podjęto w stosunku do nich niezbędne działania w celu zachowania poufności.</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6. Zamawiający wymaga, aby informacje stanowiące tajemnicę przedsiębiorstwa były umieszczone przez wykonawcę w osobnym opakowaniu (kopercie) oznaczonym klauzulą </w:t>
      </w:r>
      <w:r w:rsidRPr="008322CC">
        <w:rPr>
          <w:bCs/>
          <w:i/>
          <w:sz w:val="24"/>
          <w:szCs w:val="24"/>
        </w:rPr>
        <w:t>„Nie udostępniać, informacje stanowiące tajemnicę przedsiębiorstwa w rozumieniu art. 11 ust. 4 ustawy o zwalczaniu nieuczciwej konkurencji”</w:t>
      </w:r>
      <w:r w:rsidRPr="008322CC">
        <w:rPr>
          <w:bCs/>
          <w:sz w:val="24"/>
          <w:szCs w:val="24"/>
        </w:rPr>
        <w:t>, strony zaś trwale ze sobą połączone i ponumerowane.</w:t>
      </w:r>
    </w:p>
    <w:p w:rsidR="00B62C7E" w:rsidRPr="008322CC" w:rsidRDefault="00B62C7E" w:rsidP="008322CC">
      <w:pPr>
        <w:pStyle w:val="Tekstpodstawowy"/>
        <w:tabs>
          <w:tab w:val="left" w:pos="284"/>
        </w:tabs>
        <w:spacing w:line="240" w:lineRule="auto"/>
        <w:ind w:left="284"/>
        <w:rPr>
          <w:bCs/>
          <w:sz w:val="24"/>
          <w:szCs w:val="24"/>
          <w:u w:val="single"/>
        </w:rPr>
      </w:pPr>
      <w:r w:rsidRPr="008322CC">
        <w:rPr>
          <w:bCs/>
          <w:sz w:val="24"/>
          <w:szCs w:val="24"/>
          <w:u w:val="single"/>
        </w:rPr>
        <w:t>Uwaga:</w:t>
      </w:r>
    </w:p>
    <w:p w:rsidR="00B62C7E" w:rsidRPr="008322CC" w:rsidRDefault="00B62C7E" w:rsidP="008322CC">
      <w:pPr>
        <w:pStyle w:val="Tekstpodstawowy"/>
        <w:tabs>
          <w:tab w:val="left" w:pos="284"/>
        </w:tabs>
        <w:spacing w:line="240" w:lineRule="auto"/>
        <w:ind w:left="284"/>
        <w:rPr>
          <w:bCs/>
          <w:sz w:val="24"/>
          <w:szCs w:val="24"/>
        </w:rPr>
      </w:pPr>
      <w:r w:rsidRPr="008322CC">
        <w:rPr>
          <w:bCs/>
          <w:sz w:val="24"/>
          <w:szCs w:val="24"/>
        </w:rPr>
        <w:t xml:space="preserve">Zamawiający nie bierze odpowiedzialności za skutki niezastrzeżenia przez Wykonawcę w ofercie informacji stanowiącej tajemnicę przedsiębiorstwa. </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Rozdział 5. Składanie, otwarcie i ocena ofert.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 Informacje o składaniu i otwarciu ofert, jawne otwarcie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Wykonawca może złożyć jedną ofertę.</w:t>
      </w:r>
    </w:p>
    <w:p w:rsidR="00B62C7E" w:rsidRPr="008322CC" w:rsidRDefault="00B62C7E" w:rsidP="008322CC">
      <w:pPr>
        <w:pStyle w:val="Tekstpodstawowy3"/>
        <w:rPr>
          <w:sz w:val="24"/>
          <w:szCs w:val="24"/>
        </w:rPr>
      </w:pPr>
      <w:r w:rsidRPr="008322CC">
        <w:rPr>
          <w:sz w:val="24"/>
          <w:szCs w:val="24"/>
        </w:rPr>
        <w:t xml:space="preserve">2. Ofertę składa się, pod rygorem nieważności, w formie pisemnej. </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3. Ofertę należy złożyć w siedzibie Zamawiającego: przy ul. Gminna 60, 05-506 Lesznowola, </w:t>
      </w:r>
      <w:r w:rsidRPr="008322CC">
        <w:rPr>
          <w:rFonts w:ascii="Times New Roman" w:hAnsi="Times New Roman" w:cs="Times New Roman"/>
          <w:b/>
          <w:sz w:val="24"/>
          <w:szCs w:val="24"/>
        </w:rPr>
        <w:t>w Kancelarii Urzędu Gminy - parter,</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 xml:space="preserve">nie później niż do dnia: </w:t>
      </w:r>
      <w:r w:rsidR="004F38C6">
        <w:rPr>
          <w:rFonts w:ascii="Times New Roman" w:hAnsi="Times New Roman" w:cs="Times New Roman"/>
          <w:b/>
          <w:sz w:val="24"/>
          <w:szCs w:val="24"/>
        </w:rPr>
        <w:t>04</w:t>
      </w:r>
      <w:r w:rsidR="007E15BC">
        <w:rPr>
          <w:rFonts w:ascii="Times New Roman" w:hAnsi="Times New Roman" w:cs="Times New Roman"/>
          <w:b/>
          <w:sz w:val="24"/>
          <w:szCs w:val="24"/>
        </w:rPr>
        <w:t xml:space="preserve"> </w:t>
      </w:r>
      <w:r w:rsidR="004F38C6">
        <w:rPr>
          <w:rFonts w:ascii="Times New Roman" w:hAnsi="Times New Roman" w:cs="Times New Roman"/>
          <w:b/>
          <w:sz w:val="24"/>
          <w:szCs w:val="24"/>
        </w:rPr>
        <w:t>czerwca</w:t>
      </w:r>
      <w:r w:rsidR="007E15BC">
        <w:rPr>
          <w:rFonts w:ascii="Times New Roman" w:hAnsi="Times New Roman" w:cs="Times New Roman"/>
          <w:b/>
          <w:sz w:val="24"/>
          <w:szCs w:val="24"/>
        </w:rPr>
        <w:t xml:space="preserve"> </w:t>
      </w:r>
      <w:r w:rsidRPr="008322CC">
        <w:rPr>
          <w:rFonts w:ascii="Times New Roman" w:hAnsi="Times New Roman" w:cs="Times New Roman"/>
          <w:b/>
          <w:sz w:val="24"/>
          <w:szCs w:val="24"/>
        </w:rPr>
        <w:t>201</w:t>
      </w:r>
      <w:r w:rsidR="007E15BC">
        <w:rPr>
          <w:rFonts w:ascii="Times New Roman" w:hAnsi="Times New Roman" w:cs="Times New Roman"/>
          <w:b/>
          <w:sz w:val="24"/>
          <w:szCs w:val="24"/>
        </w:rPr>
        <w:t>9</w:t>
      </w:r>
      <w:r w:rsidRPr="008322CC">
        <w:rPr>
          <w:rFonts w:ascii="Times New Roman" w:hAnsi="Times New Roman" w:cs="Times New Roman"/>
          <w:b/>
          <w:sz w:val="24"/>
          <w:szCs w:val="24"/>
        </w:rPr>
        <w:t xml:space="preserve"> r. do godz. 12</w:t>
      </w:r>
      <w:r w:rsidRPr="008322CC">
        <w:rPr>
          <w:rFonts w:ascii="Times New Roman" w:hAnsi="Times New Roman" w:cs="Times New Roman"/>
          <w:b/>
          <w:sz w:val="24"/>
          <w:szCs w:val="24"/>
          <w:vertAlign w:val="superscript"/>
        </w:rPr>
        <w:t>00</w:t>
      </w:r>
      <w:r w:rsidRPr="008322CC">
        <w:rPr>
          <w:rFonts w:ascii="Times New Roman" w:hAnsi="Times New Roman" w:cs="Times New Roman"/>
          <w:b/>
          <w:sz w:val="24"/>
          <w:szCs w:val="24"/>
        </w:rPr>
        <w:t xml:space="preserve">. </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4. Otwarcie</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 xml:space="preserve">ofert nastąpi w dniu: </w:t>
      </w:r>
      <w:r w:rsidR="004F38C6" w:rsidRPr="004F38C6">
        <w:rPr>
          <w:rFonts w:ascii="Times New Roman" w:hAnsi="Times New Roman" w:cs="Times New Roman"/>
          <w:b/>
          <w:color w:val="000000" w:themeColor="text1"/>
          <w:sz w:val="24"/>
          <w:szCs w:val="24"/>
        </w:rPr>
        <w:t>04 czerwca</w:t>
      </w:r>
      <w:r w:rsidR="007E15BC" w:rsidRPr="004F38C6">
        <w:rPr>
          <w:rFonts w:ascii="Times New Roman" w:hAnsi="Times New Roman" w:cs="Times New Roman"/>
          <w:b/>
          <w:color w:val="000000" w:themeColor="text1"/>
          <w:sz w:val="24"/>
          <w:szCs w:val="24"/>
        </w:rPr>
        <w:t xml:space="preserve"> </w:t>
      </w:r>
      <w:r w:rsidRPr="008322CC">
        <w:rPr>
          <w:rFonts w:ascii="Times New Roman" w:hAnsi="Times New Roman" w:cs="Times New Roman"/>
          <w:b/>
          <w:sz w:val="24"/>
          <w:szCs w:val="24"/>
        </w:rPr>
        <w:t>201</w:t>
      </w:r>
      <w:r w:rsidR="007E15BC">
        <w:rPr>
          <w:rFonts w:ascii="Times New Roman" w:hAnsi="Times New Roman" w:cs="Times New Roman"/>
          <w:b/>
          <w:sz w:val="24"/>
          <w:szCs w:val="24"/>
        </w:rPr>
        <w:t>9</w:t>
      </w:r>
      <w:r w:rsidRPr="008322CC">
        <w:rPr>
          <w:rFonts w:ascii="Times New Roman" w:hAnsi="Times New Roman" w:cs="Times New Roman"/>
          <w:b/>
          <w:sz w:val="24"/>
          <w:szCs w:val="24"/>
        </w:rPr>
        <w:t xml:space="preserve"> r.</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o godzinie</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12</w:t>
      </w:r>
      <w:r w:rsidRPr="008322CC">
        <w:rPr>
          <w:rFonts w:ascii="Times New Roman" w:hAnsi="Times New Roman" w:cs="Times New Roman"/>
          <w:b/>
          <w:sz w:val="24"/>
          <w:szCs w:val="24"/>
          <w:vertAlign w:val="superscript"/>
        </w:rPr>
        <w:t>15</w:t>
      </w:r>
      <w:r w:rsidRPr="008322CC">
        <w:rPr>
          <w:rFonts w:ascii="Times New Roman" w:hAnsi="Times New Roman" w:cs="Times New Roman"/>
          <w:sz w:val="24"/>
          <w:szCs w:val="24"/>
        </w:rPr>
        <w:t xml:space="preserve">, w </w:t>
      </w:r>
      <w:r w:rsidRPr="008322CC">
        <w:rPr>
          <w:rFonts w:ascii="Times New Roman" w:hAnsi="Times New Roman" w:cs="Times New Roman"/>
          <w:b/>
          <w:sz w:val="24"/>
          <w:szCs w:val="24"/>
        </w:rPr>
        <w:t>sali konferencyjnej Urzędu Gminy Lesznowola, pok. 113.</w:t>
      </w:r>
    </w:p>
    <w:p w:rsidR="00B62C7E" w:rsidRPr="008322CC" w:rsidRDefault="00B62C7E" w:rsidP="008322CC">
      <w:pPr>
        <w:widowControl w:val="0"/>
        <w:shd w:val="clear" w:color="auto" w:fill="FFFFFF"/>
        <w:suppressAutoHyphens/>
        <w:autoSpaceDE w:val="0"/>
        <w:autoSpaceDN w:val="0"/>
        <w:spacing w:after="0" w:line="240" w:lineRule="auto"/>
        <w:ind w:left="284" w:right="11" w:hanging="256"/>
        <w:jc w:val="both"/>
        <w:textAlignment w:val="baseline"/>
        <w:rPr>
          <w:rFonts w:ascii="Times New Roman" w:hAnsi="Times New Roman" w:cs="Times New Roman"/>
          <w:kern w:val="3"/>
          <w:sz w:val="24"/>
          <w:szCs w:val="24"/>
        </w:rPr>
      </w:pPr>
      <w:r w:rsidRPr="008322CC">
        <w:rPr>
          <w:rFonts w:ascii="Times New Roman" w:hAnsi="Times New Roman" w:cs="Times New Roman"/>
          <w:bCs/>
          <w:spacing w:val="-1"/>
          <w:kern w:val="3"/>
          <w:sz w:val="24"/>
          <w:szCs w:val="24"/>
        </w:rPr>
        <w:t>5. Otwarcie ofert jest jawne. W przypadku nieobecności Wykonawcy przy otwieraniu ofert, Zamawiający prześle Wykonawcy protokół z sesji otwarcia na pisemny wniosek Wykonawcy.</w:t>
      </w:r>
    </w:p>
    <w:p w:rsidR="00B62C7E" w:rsidRPr="008322CC" w:rsidRDefault="00B62C7E" w:rsidP="008322CC">
      <w:pPr>
        <w:widowControl w:val="0"/>
        <w:shd w:val="clear" w:color="auto" w:fill="FFFFFF"/>
        <w:suppressAutoHyphens/>
        <w:autoSpaceDE w:val="0"/>
        <w:autoSpaceDN w:val="0"/>
        <w:spacing w:after="0" w:line="240" w:lineRule="auto"/>
        <w:ind w:left="284" w:right="17" w:hanging="261"/>
        <w:jc w:val="both"/>
        <w:textAlignment w:val="baseline"/>
        <w:rPr>
          <w:rFonts w:ascii="Times New Roman" w:hAnsi="Times New Roman" w:cs="Times New Roman"/>
          <w:kern w:val="3"/>
          <w:sz w:val="24"/>
          <w:szCs w:val="24"/>
        </w:rPr>
      </w:pPr>
      <w:r w:rsidRPr="008322CC">
        <w:rPr>
          <w:rFonts w:ascii="Times New Roman" w:hAnsi="Times New Roman" w:cs="Times New Roman"/>
          <w:kern w:val="3"/>
          <w:sz w:val="24"/>
          <w:szCs w:val="24"/>
        </w:rPr>
        <w:t>6. Bezpośrednio przed otwarciem ofert Zamawiający poda kwotę, jaką zamierza przeznaczyć na sfinansowanie zamówienia (art. 86 ust. 3 ustawy Prawo zamówień publicznych).</w:t>
      </w:r>
    </w:p>
    <w:p w:rsidR="00B62C7E" w:rsidRPr="008322CC" w:rsidRDefault="00B62C7E" w:rsidP="008322CC">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kern w:val="3"/>
          <w:sz w:val="24"/>
          <w:szCs w:val="24"/>
        </w:rPr>
      </w:pPr>
      <w:r w:rsidRPr="008322CC">
        <w:rPr>
          <w:rFonts w:ascii="Times New Roman" w:hAnsi="Times New Roman" w:cs="Times New Roman"/>
          <w:bCs/>
          <w:kern w:val="3"/>
          <w:sz w:val="24"/>
          <w:szCs w:val="24"/>
        </w:rPr>
        <w:t xml:space="preserve">7. Podczas otwarcia </w:t>
      </w:r>
      <w:r w:rsidRPr="008322CC">
        <w:rPr>
          <w:rFonts w:ascii="Times New Roman" w:hAnsi="Times New Roman" w:cs="Times New Roman"/>
          <w:kern w:val="3"/>
          <w:sz w:val="24"/>
          <w:szCs w:val="24"/>
        </w:rPr>
        <w:t xml:space="preserve">ofert Zamawiający odczyta nazwy i adresy Wykonawców, oraz ceny ofertowe. Podane zostaną także następujące dane z ofert: termin realizacji zamówienia, okres gwarancji, warunki płatności jeżeli ich podanie w ofercie było wymagane. </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kern w:val="3"/>
          <w:sz w:val="24"/>
          <w:szCs w:val="24"/>
        </w:rPr>
      </w:pPr>
      <w:r w:rsidRPr="008322CC">
        <w:rPr>
          <w:rFonts w:ascii="Times New Roman" w:hAnsi="Times New Roman" w:cs="Times New Roman"/>
          <w:kern w:val="3"/>
          <w:sz w:val="24"/>
          <w:szCs w:val="24"/>
        </w:rPr>
        <w:t xml:space="preserve">Informacje odczytane podczas otwarcia ofert, Zamawiający jest zobowiązany niezwłocznie zamieścić na stronie internetowej. </w:t>
      </w:r>
    </w:p>
    <w:p w:rsidR="00B62C7E" w:rsidRPr="008322CC" w:rsidRDefault="00B62C7E" w:rsidP="008322CC">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 xml:space="preserve">8. Niezwłocznie po otwarciu ofert, zgodnie z zapisami art. 86 ust. 5 ustawy Prawo zamówień publicznych, Zamawiający zamieści na swojej stronie internetowej: </w:t>
      </w:r>
      <w:hyperlink r:id="rId16" w:history="1">
        <w:r w:rsidRPr="008322CC">
          <w:rPr>
            <w:rStyle w:val="Hipercze"/>
            <w:rFonts w:ascii="Times New Roman" w:hAnsi="Times New Roman" w:cs="Times New Roman"/>
            <w:bCs/>
            <w:kern w:val="3"/>
            <w:sz w:val="24"/>
            <w:szCs w:val="24"/>
          </w:rPr>
          <w:t>www.lesznowola.eobip.pl</w:t>
        </w:r>
      </w:hyperlink>
      <w:r w:rsidRPr="008322CC">
        <w:rPr>
          <w:rFonts w:ascii="Times New Roman" w:hAnsi="Times New Roman" w:cs="Times New Roman"/>
          <w:bCs/>
          <w:kern w:val="3"/>
          <w:sz w:val="24"/>
          <w:szCs w:val="24"/>
        </w:rPr>
        <w:t xml:space="preserve"> w zakładce „PRZETARGI” informacje dotyczące:</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1) kwoty, jaką zamawiający zamierza przeznaczyć na sfinansowanie zamówienia,</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2) firm oraz adresów wykonawców, którzy złożyli oferty w terminie,</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3) ceny, terminu wykonania zamówienia, okresu gwarancji i warunków płatności zawartych</w:t>
      </w:r>
      <w:r w:rsidRPr="008322CC">
        <w:rPr>
          <w:rFonts w:ascii="Times New Roman" w:hAnsi="Times New Roman" w:cs="Times New Roman"/>
          <w:bCs/>
          <w:kern w:val="3"/>
          <w:sz w:val="24"/>
          <w:szCs w:val="24"/>
        </w:rPr>
        <w:br/>
        <w:t>w ofertach.</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Sposób poprawiania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poprawia w ofercie: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oczywiste omyłki pisarskie,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oczywiste omyłki rachunkowe, z uwzględnieniem konsekwencji rachunkowych dokonanych poprawek,</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lastRenderedPageBreak/>
        <w:t xml:space="preserve">3) inne omyłki polegające na niezgodności oferty ze specyfikacją istotnych warunków zamówienia, niepowodujące istotnych zmian w treści oferty - niezwłocznie zawiadamiając o tym wykonawcę, którego oferta została poprawiona. </w:t>
      </w:r>
    </w:p>
    <w:p w:rsidR="00E35E59" w:rsidRDefault="00E35E59"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III. Powody odrzucenia oferty.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Zamawiający zgodnie z art. 89 ust. 1 ustawy – Prawo zamówień publicznych odrzuci ofertę, jeżeli: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jest niezgodna z ustawą -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jej treść nie odpowiada treści specyfikacji istotnych warunków zamówienia, z zastrzeżeniem art. 87 ust. 2 pkt 3 ustawy – Prawo zamówień publicznych.</w:t>
      </w:r>
    </w:p>
    <w:p w:rsidR="00B62C7E" w:rsidRPr="008322CC" w:rsidRDefault="00B62C7E" w:rsidP="008322CC">
      <w:pPr>
        <w:tabs>
          <w:tab w:val="left" w:pos="426"/>
        </w:tabs>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jej złożenie stanowi czyn nieuczciwej konkurencji w rozumieniu przepisów o zwalczaniu nieuczciwej konkurencji,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zawiera rażąco niską cenę lub koszt w stosunku do przedmiotu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została złożona przez wykonawcę wykluczonego z udziału w postępowaniu o udzielenie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6) zawiera błędy w obliczeniu ceny lub kosztu,</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7) wykonawca w terminie 3 dni od dnia otrzymania zawiadomienia nie zgodził się na poprawienie omyłki, o której mowa w art. 87 ust. 2 pkt 3,</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8) wykonawca nie wyraził zgody, o której mowa w art. 85 ust. 2 ustawy Prawo zamówień publicznych, na przedłużenie terminu związania ofertą,</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wadium nie zostało wniesione lub zostało wniesione w sposób nieprawidłowy, jeżeli zamawiający żądał wniesienia wadium,</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10) oferta wariantowa nie spełnia minimalnych wymagań określonych przez Zamawiającego,</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11) jej przyjęcie naruszałoby bezpieczeństwo publiczne lub istotny interes bezpieczeństwa państwa, a tego bezpieczeństwa lub interesu nie można zagwarantować w inny sposób,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12) jest nieważna na podstawie odrębnych przepisów.</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highlight w:val="yellow"/>
        </w:rPr>
      </w:pPr>
      <w:r w:rsidRPr="008322CC">
        <w:rPr>
          <w:rFonts w:ascii="Times New Roman" w:hAnsi="Times New Roman" w:cs="Times New Roman"/>
          <w:b/>
          <w:sz w:val="24"/>
          <w:szCs w:val="24"/>
        </w:rPr>
        <w:t>IV. Informacje o trybie sprawdzenia spełnienia warunków wymaganych od wykonawcy i o uprawnieniu zamawiającego do wezwania wykonawcy do uzupełnienia oświadczeń dokumentów, pełnomocnictw i żądania składania wyjaśnień dotyczących treści złożonych ofert.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Oferty zostaną sprawdzone, czy zostały sporządzone zgodnie z przepisami ustawowymi i postanowieniami specyfikacji istotnych warunków zamówienia, a następnie ocenione zgodnie z warunkami i kryteriami zawartymi w specyfikacji istotnych warunków zamówienia przez komisję przetargową podczas niejawnego posiedzenia.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 toku badania i oceny ofert zamawiający może żądać od wykonawców wyjaśnień dotyczących treści złożonych ofert.</w:t>
      </w:r>
    </w:p>
    <w:p w:rsidR="00B62C7E" w:rsidRPr="008322CC" w:rsidRDefault="00B62C7E" w:rsidP="008322CC">
      <w:pPr>
        <w:pStyle w:val="Standard"/>
        <w:ind w:left="284" w:right="72" w:hanging="284"/>
        <w:jc w:val="both"/>
        <w:rPr>
          <w:rFonts w:ascii="Times New Roman" w:hAnsi="Times New Roman" w:cs="Times New Roman"/>
          <w:sz w:val="24"/>
          <w:szCs w:val="24"/>
        </w:rPr>
      </w:pPr>
      <w:r w:rsidRPr="008322CC">
        <w:rPr>
          <w:rFonts w:ascii="Times New Roman" w:hAnsi="Times New Roman" w:cs="Times New Roman"/>
          <w:sz w:val="24"/>
          <w:szCs w:val="24"/>
        </w:rPr>
        <w:t>3. Zamawiający, przed udzieleniem zamówienia wezwie wykonawcę, którego oferta została oceniona najwyżej, do złożenia w wyznaczonym, ale nie krótszym niż 5 dni, terminie aktualnych na dzień złożenia oświadczeń lub dokumentów potwierdzających spełnienie warunków udziału w postępowaniu określonych w Rozdziale 2 pkt IV niniejszej SIWZ.</w:t>
      </w:r>
    </w:p>
    <w:p w:rsidR="00B62C7E" w:rsidRPr="008322CC" w:rsidRDefault="00B62C7E" w:rsidP="008322CC">
      <w:pPr>
        <w:pStyle w:val="Standard"/>
        <w:ind w:left="284" w:right="72"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4. Jeżeli wykonawca nie złoży w wyznaczonym terminie oświadczenia, o którym mowa w </w:t>
      </w:r>
      <w:r w:rsidRPr="008322CC">
        <w:rPr>
          <w:rFonts w:ascii="Times New Roman" w:hAnsi="Times New Roman" w:cs="Times New Roman"/>
          <w:sz w:val="24"/>
          <w:szCs w:val="24"/>
        </w:rPr>
        <w:br/>
        <w:t>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w:t>
      </w:r>
    </w:p>
    <w:p w:rsidR="00B62C7E" w:rsidRPr="008322CC" w:rsidRDefault="00B62C7E" w:rsidP="008322CC">
      <w:pPr>
        <w:pStyle w:val="Standard"/>
        <w:ind w:left="284" w:right="72"/>
        <w:jc w:val="both"/>
        <w:rPr>
          <w:rFonts w:ascii="Times New Roman" w:hAnsi="Times New Roman" w:cs="Times New Roman"/>
          <w:sz w:val="24"/>
          <w:szCs w:val="24"/>
        </w:rPr>
      </w:pPr>
      <w:r w:rsidRPr="008322CC">
        <w:rPr>
          <w:rFonts w:ascii="Times New Roman" w:hAnsi="Times New Roman" w:cs="Times New Roman"/>
          <w:sz w:val="24"/>
          <w:szCs w:val="24"/>
        </w:rPr>
        <w:t xml:space="preserve">Złożone na wezwanie Zamawiającego oświadczenia i dokumenty powinny potwierdzać </w:t>
      </w:r>
      <w:r w:rsidRPr="008322CC">
        <w:rPr>
          <w:rFonts w:ascii="Times New Roman" w:hAnsi="Times New Roman" w:cs="Times New Roman"/>
          <w:sz w:val="24"/>
          <w:szCs w:val="24"/>
        </w:rPr>
        <w:lastRenderedPageBreak/>
        <w:t>spełnianie przez Wykonawcę warunków udziału w postępowaniu oraz spełnianie przez oferowane dostawy wymagań określonych przez Zamawiającego, nie później niż w dniu, w którym składane są oświadczenia lub dokumenty.</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V. Tryb i zasady wyboru najkorzystniejszej oferty.</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 Tryb oceny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1.1. Oceny ofert będzie dokonywała komisja przetargowa.</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1.2. Oferty oceniane będą w 2 etapach:</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b/>
          <w:sz w:val="24"/>
          <w:szCs w:val="24"/>
        </w:rPr>
        <w:t>I etap:</w:t>
      </w:r>
      <w:r w:rsidRPr="008322CC">
        <w:rPr>
          <w:rFonts w:ascii="Times New Roman" w:hAnsi="Times New Roman" w:cs="Times New Roman"/>
          <w:sz w:val="24"/>
          <w:szCs w:val="24"/>
        </w:rPr>
        <w:t xml:space="preserve"> ocena w zakresie wymagań formalnych i kompletności oferty.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Oferty nie spełniające wymagań określonych ustawą i SIWZ zostaną odrzucone, a w przypadku ujawnienia podstaw do wykluczenia Wykonawcy składającego ofertę, oferty te zostaną uznane za odrzucone.</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b/>
          <w:sz w:val="24"/>
          <w:szCs w:val="24"/>
        </w:rPr>
        <w:t xml:space="preserve">II etap: </w:t>
      </w:r>
      <w:r w:rsidRPr="008322CC">
        <w:rPr>
          <w:rFonts w:ascii="Times New Roman" w:hAnsi="Times New Roman" w:cs="Times New Roman"/>
          <w:sz w:val="24"/>
          <w:szCs w:val="24"/>
        </w:rPr>
        <w:t>ocena merytoryczna według kryteriów określonych poniżej.</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II etapie rozpatrywane będą oferty niepodlegające odrzuceniu, złożone przez Wykonawców niepodlegających wykluczeniu.</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2. Kryteria oceny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celu wyboru najkorzystniejszej oferty dla przedmiotowego zamówienia publicznego, Zamawiający przyjął następujące kryteria oceny ofert przypisując im następującą wagę procentową:</w:t>
      </w:r>
    </w:p>
    <w:p w:rsidR="00B62C7E" w:rsidRPr="008322CC" w:rsidRDefault="00B62C7E" w:rsidP="008322CC">
      <w:pPr>
        <w:spacing w:after="0" w:line="240" w:lineRule="auto"/>
        <w:ind w:left="360" w:hanging="360"/>
        <w:jc w:val="both"/>
        <w:rPr>
          <w:rFonts w:ascii="Times New Roman" w:hAnsi="Times New Roman" w:cs="Times New Roman"/>
          <w:b/>
          <w:sz w:val="24"/>
          <w:szCs w:val="24"/>
        </w:rPr>
      </w:pPr>
      <w:r w:rsidRPr="008322CC">
        <w:rPr>
          <w:rFonts w:ascii="Times New Roman" w:hAnsi="Times New Roman" w:cs="Times New Roman"/>
          <w:b/>
          <w:sz w:val="24"/>
          <w:szCs w:val="24"/>
        </w:rPr>
        <w:sym w:font="Symbol" w:char="F02A"/>
      </w:r>
      <w:r w:rsidRPr="008322CC">
        <w:rPr>
          <w:rFonts w:ascii="Times New Roman" w:hAnsi="Times New Roman" w:cs="Times New Roman"/>
          <w:b/>
          <w:sz w:val="24"/>
          <w:szCs w:val="24"/>
        </w:rPr>
        <w:t xml:space="preserve"> Cena ofertowa brutto - 60 %</w:t>
      </w:r>
    </w:p>
    <w:p w:rsidR="00EB2A9F" w:rsidRPr="00EB2A9F" w:rsidRDefault="00B62C7E" w:rsidP="00EB2A9F">
      <w:pPr>
        <w:ind w:left="360" w:hanging="360"/>
        <w:jc w:val="both"/>
        <w:rPr>
          <w:rFonts w:ascii="Times New Roman" w:hAnsi="Times New Roman" w:cs="Times New Roman"/>
          <w:b/>
          <w:sz w:val="24"/>
          <w:szCs w:val="24"/>
          <w:lang w:eastAsia="pl-PL"/>
        </w:rPr>
      </w:pPr>
      <w:r w:rsidRPr="00EB2A9F">
        <w:rPr>
          <w:rFonts w:ascii="Times New Roman" w:hAnsi="Times New Roman" w:cs="Times New Roman"/>
          <w:b/>
          <w:sz w:val="24"/>
          <w:szCs w:val="24"/>
        </w:rPr>
        <w:sym w:font="Symbol" w:char="F02A"/>
      </w:r>
      <w:r w:rsidRPr="00EB2A9F">
        <w:rPr>
          <w:rFonts w:ascii="Times New Roman" w:hAnsi="Times New Roman" w:cs="Times New Roman"/>
          <w:b/>
          <w:sz w:val="24"/>
          <w:szCs w:val="24"/>
        </w:rPr>
        <w:t xml:space="preserve"> </w:t>
      </w:r>
      <w:r w:rsidR="00EB2A9F" w:rsidRPr="00EB2A9F">
        <w:rPr>
          <w:rFonts w:ascii="Times New Roman" w:hAnsi="Times New Roman" w:cs="Times New Roman"/>
          <w:b/>
          <w:sz w:val="24"/>
          <w:szCs w:val="24"/>
          <w:lang w:eastAsia="pl-PL"/>
        </w:rPr>
        <w:t>Termin gwarancji - 40%</w:t>
      </w:r>
    </w:p>
    <w:p w:rsidR="00B62C7E" w:rsidRPr="008322CC" w:rsidRDefault="00B62C7E" w:rsidP="008322CC">
      <w:pPr>
        <w:pStyle w:val="Standard"/>
        <w:ind w:right="72"/>
        <w:jc w:val="both"/>
        <w:rPr>
          <w:rFonts w:ascii="Times New Roman" w:hAnsi="Times New Roman" w:cs="Times New Roman"/>
          <w:b/>
          <w:color w:val="000000"/>
          <w:sz w:val="24"/>
          <w:szCs w:val="24"/>
          <w:u w:val="single"/>
        </w:rPr>
      </w:pPr>
      <w:r w:rsidRPr="008322CC">
        <w:rPr>
          <w:rFonts w:ascii="Times New Roman" w:hAnsi="Times New Roman" w:cs="Times New Roman"/>
          <w:b/>
          <w:color w:val="000000"/>
          <w:sz w:val="24"/>
          <w:szCs w:val="24"/>
          <w:u w:val="single"/>
        </w:rPr>
        <w:t>Wykonawca, którego oferta uzyska najwyższą liczę punktów według w/w kryteriów oceny, zostanie wezwany przez Zamawiającego, aby w terminie 5 dni dostarczył Zamawiającemu wszystkie dokumenty, o których mowa w Rozdziale 2 pkt IV niniejszej SIWZ.</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left="360" w:hanging="360"/>
        <w:jc w:val="both"/>
        <w:rPr>
          <w:rFonts w:ascii="Times New Roman" w:hAnsi="Times New Roman" w:cs="Times New Roman"/>
          <w:b/>
          <w:sz w:val="24"/>
          <w:szCs w:val="24"/>
        </w:rPr>
      </w:pPr>
      <w:r w:rsidRPr="008322CC">
        <w:rPr>
          <w:rFonts w:ascii="Times New Roman" w:hAnsi="Times New Roman" w:cs="Times New Roman"/>
          <w:b/>
          <w:color w:val="000000"/>
          <w:sz w:val="24"/>
          <w:szCs w:val="24"/>
        </w:rPr>
        <w:t xml:space="preserve">3. </w:t>
      </w:r>
      <w:r w:rsidRPr="008322CC">
        <w:rPr>
          <w:rFonts w:ascii="Times New Roman" w:hAnsi="Times New Roman" w:cs="Times New Roman"/>
          <w:b/>
          <w:sz w:val="24"/>
          <w:szCs w:val="24"/>
        </w:rPr>
        <w:t>Zasady oceny ofert według ustalonych kryteriów.</w:t>
      </w:r>
    </w:p>
    <w:p w:rsidR="00EB2A9F" w:rsidRPr="00EB2A9F" w:rsidRDefault="00EB2A9F" w:rsidP="00EB2A9F">
      <w:pPr>
        <w:spacing w:after="0"/>
        <w:ind w:left="360" w:hanging="3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sym w:font="Symbol" w:char="002A"/>
      </w:r>
      <w:r w:rsidRPr="00EB2A9F">
        <w:rPr>
          <w:rFonts w:ascii="Times New Roman" w:hAnsi="Times New Roman" w:cs="Times New Roman"/>
          <w:b/>
          <w:color w:val="000000"/>
          <w:sz w:val="24"/>
          <w:szCs w:val="24"/>
          <w:lang w:eastAsia="pl-PL"/>
        </w:rPr>
        <w:t xml:space="preserve"> Cena ofertowa brutto -  60 %</w:t>
      </w:r>
    </w:p>
    <w:p w:rsidR="00EB2A9F" w:rsidRPr="00EB2A9F" w:rsidRDefault="00EB2A9F" w:rsidP="00EB2A9F">
      <w:pPr>
        <w:spacing w:after="0"/>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 xml:space="preserve">Ocena ofert dokonywana będzie w kryterium </w:t>
      </w:r>
      <w:r w:rsidRPr="00EB2A9F">
        <w:rPr>
          <w:rFonts w:ascii="Times New Roman" w:hAnsi="Times New Roman" w:cs="Times New Roman"/>
          <w:b/>
          <w:i/>
          <w:color w:val="000000"/>
          <w:sz w:val="24"/>
          <w:szCs w:val="24"/>
          <w:lang w:eastAsia="pl-PL"/>
        </w:rPr>
        <w:t>Cena ofertowa brutto</w:t>
      </w:r>
      <w:r w:rsidRPr="00EB2A9F">
        <w:rPr>
          <w:rFonts w:ascii="Times New Roman" w:hAnsi="Times New Roman" w:cs="Times New Roman"/>
          <w:color w:val="000000"/>
          <w:sz w:val="24"/>
          <w:szCs w:val="24"/>
          <w:lang w:eastAsia="pl-PL"/>
        </w:rPr>
        <w:t xml:space="preserve"> – według następującego wzoru:</w:t>
      </w:r>
    </w:p>
    <w:p w:rsidR="00EB2A9F" w:rsidRPr="00EB2A9F" w:rsidRDefault="00EB2A9F" w:rsidP="00EB2A9F">
      <w:pPr>
        <w:spacing w:after="0"/>
        <w:ind w:left="360" w:hanging="360"/>
        <w:jc w:val="both"/>
        <w:rPr>
          <w:rFonts w:ascii="Times New Roman" w:hAnsi="Times New Roman" w:cs="Times New Roman"/>
          <w:b/>
          <w:color w:val="000000"/>
          <w:sz w:val="24"/>
          <w:szCs w:val="24"/>
          <w:lang w:eastAsia="pl-PL"/>
        </w:rPr>
      </w:pPr>
      <w:r w:rsidRPr="00EB2A9F">
        <w:rPr>
          <w:rFonts w:ascii="Times New Roman" w:hAnsi="Times New Roman" w:cs="Times New Roman"/>
          <w:color w:val="000000"/>
          <w:sz w:val="24"/>
          <w:szCs w:val="24"/>
          <w:lang w:eastAsia="pl-PL"/>
        </w:rPr>
        <w:tab/>
      </w:r>
      <w:r w:rsidRPr="00EB2A9F">
        <w:rPr>
          <w:rFonts w:ascii="Times New Roman" w:hAnsi="Times New Roman" w:cs="Times New Roman"/>
          <w:color w:val="000000"/>
          <w:sz w:val="24"/>
          <w:szCs w:val="24"/>
          <w:lang w:eastAsia="pl-PL"/>
        </w:rPr>
        <w:tab/>
      </w:r>
      <w:r w:rsidRPr="00EB2A9F">
        <w:rPr>
          <w:rFonts w:ascii="Times New Roman" w:hAnsi="Times New Roman" w:cs="Times New Roman"/>
          <w:b/>
          <w:color w:val="000000"/>
          <w:sz w:val="24"/>
          <w:szCs w:val="24"/>
          <w:lang w:eastAsia="pl-PL"/>
        </w:rPr>
        <w:t xml:space="preserve">           najniższa cena ofertowa brutto</w:t>
      </w:r>
    </w:p>
    <w:p w:rsidR="00EB2A9F" w:rsidRPr="00EB2A9F" w:rsidRDefault="00EB2A9F" w:rsidP="00EB2A9F">
      <w:pPr>
        <w:spacing w:after="0"/>
        <w:ind w:left="360" w:hanging="3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ab/>
        <w:t>C = ----------------------------------------------------  x 60 pkt.</w:t>
      </w:r>
    </w:p>
    <w:p w:rsidR="00EB2A9F" w:rsidRPr="00EB2A9F" w:rsidRDefault="00EB2A9F" w:rsidP="00EB2A9F">
      <w:pPr>
        <w:spacing w:after="0"/>
        <w:ind w:left="360" w:hanging="3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ab/>
      </w:r>
      <w:r w:rsidRPr="00EB2A9F">
        <w:rPr>
          <w:rFonts w:ascii="Times New Roman" w:hAnsi="Times New Roman" w:cs="Times New Roman"/>
          <w:b/>
          <w:color w:val="000000"/>
          <w:sz w:val="24"/>
          <w:szCs w:val="24"/>
          <w:lang w:eastAsia="pl-PL"/>
        </w:rPr>
        <w:tab/>
        <w:t xml:space="preserve">      cena ofertowa brutto z oferty badanej</w:t>
      </w:r>
    </w:p>
    <w:p w:rsidR="00EB2A9F" w:rsidRPr="00EB2A9F" w:rsidRDefault="00EB2A9F" w:rsidP="00EB2A9F">
      <w:pPr>
        <w:spacing w:after="0"/>
        <w:ind w:left="284" w:hanging="284"/>
        <w:jc w:val="both"/>
        <w:rPr>
          <w:rFonts w:ascii="Times New Roman" w:hAnsi="Times New Roman" w:cs="Times New Roman"/>
          <w:b/>
          <w:color w:val="000000"/>
          <w:sz w:val="24"/>
          <w:szCs w:val="24"/>
          <w:lang w:eastAsia="pl-PL"/>
        </w:rPr>
      </w:pPr>
    </w:p>
    <w:p w:rsidR="00EB2A9F" w:rsidRPr="00EB2A9F" w:rsidRDefault="00EB2A9F" w:rsidP="00EB2A9F">
      <w:pPr>
        <w:spacing w:after="0"/>
        <w:ind w:left="284" w:hanging="284"/>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sym w:font="Symbol" w:char="002A"/>
      </w:r>
      <w:r w:rsidRPr="00EB2A9F">
        <w:rPr>
          <w:rFonts w:ascii="Times New Roman" w:hAnsi="Times New Roman" w:cs="Times New Roman"/>
          <w:b/>
          <w:color w:val="000000"/>
          <w:sz w:val="24"/>
          <w:szCs w:val="24"/>
          <w:lang w:eastAsia="pl-PL"/>
        </w:rPr>
        <w:t xml:space="preserve"> Termin gwarancji -  40 % </w:t>
      </w:r>
    </w:p>
    <w:p w:rsidR="00EB2A9F" w:rsidRPr="00EB2A9F" w:rsidRDefault="00EB2A9F" w:rsidP="00EB2A9F">
      <w:pPr>
        <w:spacing w:after="0"/>
        <w:ind w:left="2977" w:hanging="2977"/>
        <w:jc w:val="both"/>
        <w:rPr>
          <w:rFonts w:ascii="Times New Roman" w:hAnsi="Times New Roman" w:cs="Times New Roman"/>
          <w:b/>
          <w:color w:val="000000"/>
          <w:sz w:val="24"/>
          <w:szCs w:val="24"/>
          <w:lang w:eastAsia="pl-PL"/>
        </w:rPr>
      </w:pPr>
    </w:p>
    <w:p w:rsidR="00EB2A9F" w:rsidRPr="00EB2A9F" w:rsidRDefault="00EB2A9F" w:rsidP="00EB2A9F">
      <w:pPr>
        <w:spacing w:after="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 xml:space="preserve">Uwaga: Minimalny dopuszczalny okres gwarancji wynosi </w:t>
      </w:r>
      <w:r w:rsidRPr="004F38C6">
        <w:rPr>
          <w:rFonts w:ascii="Times New Roman" w:hAnsi="Times New Roman" w:cs="Times New Roman"/>
          <w:b/>
          <w:color w:val="000000" w:themeColor="text1"/>
          <w:sz w:val="24"/>
          <w:szCs w:val="24"/>
          <w:lang w:eastAsia="pl-PL"/>
        </w:rPr>
        <w:t>36 miesięcy</w:t>
      </w:r>
      <w:r w:rsidRPr="00EB2A9F">
        <w:rPr>
          <w:rFonts w:ascii="Times New Roman" w:hAnsi="Times New Roman" w:cs="Times New Roman"/>
          <w:b/>
          <w:color w:val="000000"/>
          <w:sz w:val="24"/>
          <w:szCs w:val="24"/>
          <w:lang w:eastAsia="pl-PL"/>
        </w:rPr>
        <w:t xml:space="preserve">, a maksymalny </w:t>
      </w:r>
      <w:r w:rsidRPr="00EB2A9F">
        <w:rPr>
          <w:rFonts w:ascii="Times New Roman" w:hAnsi="Times New Roman" w:cs="Times New Roman"/>
          <w:b/>
          <w:color w:val="000000"/>
          <w:sz w:val="24"/>
          <w:szCs w:val="24"/>
          <w:lang w:eastAsia="pl-PL"/>
        </w:rPr>
        <w:br/>
      </w:r>
      <w:r w:rsidRPr="004F38C6">
        <w:rPr>
          <w:rFonts w:ascii="Times New Roman" w:hAnsi="Times New Roman" w:cs="Times New Roman"/>
          <w:b/>
          <w:color w:val="000000" w:themeColor="text1"/>
          <w:sz w:val="24"/>
          <w:szCs w:val="24"/>
          <w:lang w:eastAsia="pl-PL"/>
        </w:rPr>
        <w:t xml:space="preserve">60 miesięcy.  </w:t>
      </w:r>
    </w:p>
    <w:p w:rsidR="00EB2A9F" w:rsidRPr="00EB2A9F" w:rsidRDefault="00EB2A9F" w:rsidP="00EB2A9F">
      <w:pPr>
        <w:spacing w:after="0"/>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 xml:space="preserve">Okres gwarancji określony przez Wykonawcę w formularzu ofertowym, nie może ulec zmianie po złożeniu oferty. </w:t>
      </w:r>
    </w:p>
    <w:p w:rsidR="00EB2A9F" w:rsidRPr="00EB2A9F" w:rsidRDefault="00EB2A9F" w:rsidP="00EB2A9F">
      <w:pPr>
        <w:spacing w:after="0"/>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 xml:space="preserve">Ocena ofert dokonywana będzie w kryterium </w:t>
      </w:r>
      <w:r w:rsidRPr="00EB2A9F">
        <w:rPr>
          <w:rFonts w:ascii="Times New Roman" w:hAnsi="Times New Roman" w:cs="Times New Roman"/>
          <w:b/>
          <w:i/>
          <w:color w:val="000000"/>
          <w:sz w:val="24"/>
          <w:szCs w:val="24"/>
          <w:lang w:eastAsia="pl-PL"/>
        </w:rPr>
        <w:t>Termin gwarancji</w:t>
      </w:r>
      <w:r w:rsidRPr="00EB2A9F">
        <w:rPr>
          <w:rFonts w:ascii="Times New Roman" w:hAnsi="Times New Roman" w:cs="Times New Roman"/>
          <w:color w:val="000000"/>
          <w:sz w:val="24"/>
          <w:szCs w:val="24"/>
          <w:lang w:eastAsia="pl-PL"/>
        </w:rPr>
        <w:t xml:space="preserve"> – według następującego wzoru:</w:t>
      </w:r>
    </w:p>
    <w:p w:rsidR="00EB2A9F" w:rsidRPr="00EB2A9F" w:rsidRDefault="00EB2A9F" w:rsidP="00EB2A9F">
      <w:pPr>
        <w:spacing w:after="0"/>
        <w:ind w:left="1068" w:hanging="3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 xml:space="preserve">                 X – 36 </w:t>
      </w:r>
    </w:p>
    <w:p w:rsidR="00EB2A9F" w:rsidRPr="00EB2A9F" w:rsidRDefault="00EB2A9F" w:rsidP="00EB2A9F">
      <w:pPr>
        <w:spacing w:after="0"/>
        <w:ind w:left="360" w:hanging="3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ab/>
        <w:t xml:space="preserve">Tg = --------------------------------  x 40 pkt. </w:t>
      </w:r>
    </w:p>
    <w:p w:rsidR="00EB2A9F" w:rsidRPr="00EB2A9F" w:rsidRDefault="00EB2A9F" w:rsidP="00EB2A9F">
      <w:pPr>
        <w:spacing w:after="0"/>
        <w:ind w:left="1068" w:hanging="3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 xml:space="preserve">                   24 </w:t>
      </w:r>
    </w:p>
    <w:p w:rsidR="00EB2A9F" w:rsidRPr="00EB2A9F" w:rsidRDefault="00EB2A9F" w:rsidP="00EB2A9F">
      <w:pPr>
        <w:spacing w:after="0"/>
        <w:ind w:left="360" w:hanging="360"/>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lastRenderedPageBreak/>
        <w:t xml:space="preserve">gdzie: X - Termin gwarancji z badanej oferty. </w:t>
      </w:r>
    </w:p>
    <w:p w:rsidR="00EB2A9F" w:rsidRPr="00EB2A9F" w:rsidRDefault="00EB2A9F" w:rsidP="00EB2A9F">
      <w:pPr>
        <w:spacing w:after="0"/>
        <w:ind w:left="3686" w:hanging="3686"/>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Następnie dla poszczególnych ofert nastąpi zsumowanie punktów według wzoru:</w:t>
      </w:r>
    </w:p>
    <w:p w:rsidR="00EB2A9F" w:rsidRPr="00EB2A9F" w:rsidRDefault="00EB2A9F" w:rsidP="00EB2A9F">
      <w:pPr>
        <w:spacing w:after="0"/>
        <w:ind w:left="3686" w:hanging="3686"/>
        <w:jc w:val="both"/>
        <w:rPr>
          <w:rFonts w:ascii="Times New Roman" w:hAnsi="Times New Roman" w:cs="Times New Roman"/>
          <w:b/>
          <w:color w:val="000000"/>
          <w:sz w:val="24"/>
          <w:szCs w:val="24"/>
          <w:lang w:eastAsia="pl-PL"/>
        </w:rPr>
      </w:pPr>
    </w:p>
    <w:p w:rsidR="00EB2A9F" w:rsidRPr="00EB2A9F" w:rsidRDefault="00EB2A9F" w:rsidP="00EB2A9F">
      <w:pPr>
        <w:spacing w:after="0"/>
        <w:ind w:left="3686" w:hanging="3260"/>
        <w:jc w:val="both"/>
        <w:rPr>
          <w:rFonts w:ascii="Times New Roman" w:hAnsi="Times New Roman" w:cs="Times New Roman"/>
          <w:b/>
          <w:color w:val="000000"/>
          <w:sz w:val="24"/>
          <w:szCs w:val="24"/>
          <w:lang w:eastAsia="pl-PL"/>
        </w:rPr>
      </w:pPr>
      <w:r w:rsidRPr="00EB2A9F">
        <w:rPr>
          <w:rFonts w:ascii="Times New Roman" w:hAnsi="Times New Roman" w:cs="Times New Roman"/>
          <w:b/>
          <w:color w:val="000000"/>
          <w:sz w:val="24"/>
          <w:szCs w:val="24"/>
          <w:lang w:eastAsia="pl-PL"/>
        </w:rPr>
        <w:t>Wz = C + Tg</w:t>
      </w:r>
    </w:p>
    <w:p w:rsidR="00EB2A9F" w:rsidRPr="00EB2A9F" w:rsidRDefault="00EB2A9F" w:rsidP="00EB2A9F">
      <w:pPr>
        <w:spacing w:after="0"/>
        <w:ind w:left="3686" w:hanging="3686"/>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gdzie:</w:t>
      </w:r>
    </w:p>
    <w:p w:rsidR="00EB2A9F" w:rsidRPr="00EB2A9F" w:rsidRDefault="00EB2A9F" w:rsidP="00EB2A9F">
      <w:pPr>
        <w:spacing w:after="0"/>
        <w:ind w:left="3686" w:hanging="3686"/>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Wz – łączna suma punktów dla ocenianej oferty.</w:t>
      </w:r>
    </w:p>
    <w:p w:rsidR="00EB2A9F" w:rsidRPr="00EB2A9F" w:rsidRDefault="00EB2A9F" w:rsidP="00EB2A9F">
      <w:pPr>
        <w:spacing w:after="0"/>
        <w:ind w:left="3686" w:hanging="3686"/>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C - ilość punktów w kryterium Cena ofertowa brutto</w:t>
      </w:r>
    </w:p>
    <w:p w:rsidR="00EB2A9F" w:rsidRPr="00EB2A9F" w:rsidRDefault="00EB2A9F" w:rsidP="00EB2A9F">
      <w:pPr>
        <w:spacing w:after="0"/>
        <w:ind w:left="3686" w:hanging="3686"/>
        <w:jc w:val="both"/>
        <w:rPr>
          <w:rFonts w:ascii="Times New Roman" w:hAnsi="Times New Roman" w:cs="Times New Roman"/>
          <w:color w:val="000000"/>
          <w:sz w:val="24"/>
          <w:szCs w:val="24"/>
          <w:lang w:eastAsia="pl-PL"/>
        </w:rPr>
      </w:pPr>
      <w:r w:rsidRPr="00EB2A9F">
        <w:rPr>
          <w:rFonts w:ascii="Times New Roman" w:hAnsi="Times New Roman" w:cs="Times New Roman"/>
          <w:color w:val="000000"/>
          <w:sz w:val="24"/>
          <w:szCs w:val="24"/>
          <w:lang w:eastAsia="pl-PL"/>
        </w:rPr>
        <w:t>Tg – ilość punktów w kryterium Termin gwarancji</w:t>
      </w:r>
    </w:p>
    <w:p w:rsidR="00EB2A9F" w:rsidRPr="004F38C6" w:rsidRDefault="00EB2A9F" w:rsidP="00EB2A9F">
      <w:pPr>
        <w:spacing w:after="0"/>
        <w:ind w:left="3686" w:hanging="3686"/>
        <w:jc w:val="both"/>
        <w:rPr>
          <w:rFonts w:ascii="Times New Roman" w:hAnsi="Times New Roman" w:cs="Times New Roman"/>
          <w:sz w:val="24"/>
          <w:szCs w:val="24"/>
          <w:lang w:eastAsia="pl-PL"/>
        </w:rPr>
      </w:pPr>
    </w:p>
    <w:p w:rsidR="00B62C7E" w:rsidRPr="004F38C6" w:rsidRDefault="00B62C7E" w:rsidP="008322CC">
      <w:pPr>
        <w:tabs>
          <w:tab w:val="left" w:pos="284"/>
        </w:tabs>
        <w:spacing w:after="0" w:line="240" w:lineRule="auto"/>
        <w:ind w:left="284" w:hanging="284"/>
        <w:jc w:val="both"/>
        <w:rPr>
          <w:rFonts w:ascii="Times New Roman" w:hAnsi="Times New Roman" w:cs="Times New Roman"/>
          <w:b/>
          <w:sz w:val="24"/>
          <w:szCs w:val="24"/>
        </w:rPr>
      </w:pPr>
      <w:r w:rsidRPr="004F38C6">
        <w:rPr>
          <w:rFonts w:ascii="Times New Roman" w:hAnsi="Times New Roman" w:cs="Times New Roman"/>
          <w:b/>
          <w:sz w:val="24"/>
          <w:szCs w:val="24"/>
        </w:rPr>
        <w:t xml:space="preserve">Łączna maksymalna ilość punktów do otrzymania </w:t>
      </w:r>
      <w:r w:rsidRPr="004F38C6">
        <w:rPr>
          <w:rFonts w:ascii="Times New Roman" w:hAnsi="Times New Roman" w:cs="Times New Roman"/>
          <w:b/>
          <w:sz w:val="24"/>
          <w:szCs w:val="24"/>
        </w:rPr>
        <w:tab/>
      </w:r>
      <w:r w:rsidRPr="004F38C6">
        <w:rPr>
          <w:rFonts w:ascii="Times New Roman" w:hAnsi="Times New Roman" w:cs="Times New Roman"/>
          <w:b/>
          <w:sz w:val="24"/>
          <w:szCs w:val="24"/>
        </w:rPr>
        <w:tab/>
      </w:r>
      <w:r w:rsidRPr="004F38C6">
        <w:rPr>
          <w:rFonts w:ascii="Times New Roman" w:hAnsi="Times New Roman" w:cs="Times New Roman"/>
          <w:b/>
          <w:sz w:val="24"/>
          <w:szCs w:val="24"/>
        </w:rPr>
        <w:tab/>
      </w:r>
      <w:r w:rsidRPr="004F38C6">
        <w:rPr>
          <w:rFonts w:ascii="Times New Roman" w:hAnsi="Times New Roman" w:cs="Times New Roman"/>
          <w:b/>
          <w:sz w:val="24"/>
          <w:szCs w:val="24"/>
        </w:rPr>
        <w:tab/>
        <w:t>- 100 pkt.</w:t>
      </w:r>
    </w:p>
    <w:p w:rsidR="00B62C7E" w:rsidRPr="008322CC" w:rsidRDefault="00B62C7E" w:rsidP="008322CC">
      <w:pPr>
        <w:pStyle w:val="Tekstpodstawowy"/>
        <w:tabs>
          <w:tab w:val="left" w:pos="0"/>
        </w:tabs>
        <w:spacing w:line="240" w:lineRule="auto"/>
        <w:rPr>
          <w:b/>
          <w:iCs/>
          <w:sz w:val="24"/>
          <w:szCs w:val="24"/>
          <w:u w:val="single"/>
        </w:rPr>
      </w:pPr>
    </w:p>
    <w:p w:rsidR="00EB2A9F" w:rsidRPr="00CD3C0A" w:rsidRDefault="00EB2A9F" w:rsidP="00CD3C0A">
      <w:pPr>
        <w:spacing w:after="0"/>
        <w:ind w:left="3686" w:hanging="3686"/>
        <w:jc w:val="both"/>
        <w:rPr>
          <w:rFonts w:ascii="Times New Roman" w:hAnsi="Times New Roman" w:cs="Times New Roman"/>
          <w:sz w:val="24"/>
        </w:rPr>
      </w:pPr>
      <w:r w:rsidRPr="00CD3C0A">
        <w:rPr>
          <w:rFonts w:ascii="Times New Roman" w:hAnsi="Times New Roman" w:cs="Times New Roman"/>
          <w:sz w:val="24"/>
        </w:rPr>
        <w:t>3.1.  Przyjmuje się, że 1% = 1 pkt i tak zostanie przeliczona liczba punktów.</w:t>
      </w:r>
    </w:p>
    <w:p w:rsidR="00EB2A9F" w:rsidRPr="00CD3C0A" w:rsidRDefault="00EB2A9F" w:rsidP="00CD3C0A">
      <w:pPr>
        <w:spacing w:after="0"/>
        <w:ind w:left="426" w:hanging="426"/>
        <w:jc w:val="both"/>
        <w:rPr>
          <w:rFonts w:ascii="Times New Roman" w:hAnsi="Times New Roman" w:cs="Times New Roman"/>
          <w:sz w:val="24"/>
        </w:rPr>
      </w:pPr>
      <w:r w:rsidRPr="00CD3C0A">
        <w:rPr>
          <w:rFonts w:ascii="Times New Roman" w:hAnsi="Times New Roman" w:cs="Times New Roman"/>
          <w:sz w:val="24"/>
        </w:rPr>
        <w:t>3.2. Za najkorzystniejszą zostanie uznana oferta, która uzyska łącznie najwyższą liczbę punktów, przyznaną przez Komisję przetargową według zasad określonych w pkt 3.</w:t>
      </w:r>
    </w:p>
    <w:p w:rsidR="00EB2A9F" w:rsidRPr="00CD3C0A" w:rsidRDefault="00EB2A9F" w:rsidP="00CD3C0A">
      <w:pPr>
        <w:spacing w:after="0"/>
        <w:ind w:left="426" w:hanging="426"/>
        <w:jc w:val="both"/>
        <w:rPr>
          <w:rFonts w:ascii="Times New Roman" w:hAnsi="Times New Roman" w:cs="Times New Roman"/>
          <w:sz w:val="24"/>
        </w:rPr>
      </w:pPr>
      <w:r w:rsidRPr="00CD3C0A">
        <w:rPr>
          <w:rFonts w:ascii="Times New Roman" w:hAnsi="Times New Roman" w:cs="Times New Roman"/>
          <w:sz w:val="24"/>
        </w:rPr>
        <w:t>3.3. 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EB2A9F" w:rsidRPr="00CD3C0A" w:rsidRDefault="00EB2A9F" w:rsidP="00CD3C0A">
      <w:pPr>
        <w:spacing w:after="0"/>
        <w:ind w:left="426"/>
        <w:jc w:val="both"/>
        <w:rPr>
          <w:rFonts w:ascii="Times New Roman" w:hAnsi="Times New Roman" w:cs="Times New Roman"/>
          <w:sz w:val="24"/>
        </w:rPr>
      </w:pPr>
      <w:r w:rsidRPr="00CD3C0A">
        <w:rPr>
          <w:rFonts w:ascii="Times New Roman" w:hAnsi="Times New Roman" w:cs="Times New Roman"/>
          <w:sz w:val="24"/>
        </w:rPr>
        <w:t>Wykonawcy, składając oferty dodatkowe, nie mogą zaoferować cen lub kosztów wyższych niż zaoferowane w złożonych ofertach.</w:t>
      </w:r>
    </w:p>
    <w:p w:rsidR="00EB2A9F" w:rsidRPr="00CD3C0A" w:rsidRDefault="00EB2A9F" w:rsidP="00CD3C0A">
      <w:pPr>
        <w:spacing w:after="0"/>
        <w:ind w:left="426" w:hanging="426"/>
        <w:jc w:val="both"/>
        <w:rPr>
          <w:rFonts w:ascii="Times New Roman" w:hAnsi="Times New Roman" w:cs="Times New Roman"/>
          <w:sz w:val="24"/>
        </w:rPr>
      </w:pPr>
      <w:r w:rsidRPr="00CD3C0A">
        <w:rPr>
          <w:rFonts w:ascii="Times New Roman" w:hAnsi="Times New Roman" w:cs="Times New Roman"/>
          <w:sz w:val="24"/>
        </w:rPr>
        <w:t>3.4. Zamawiający nie przewiduje wyboru najkorzystniejszej oferty z zastosowaniem aukcji elektronicznej.</w:t>
      </w:r>
    </w:p>
    <w:p w:rsidR="00346347" w:rsidRDefault="00346347" w:rsidP="008322CC">
      <w:pPr>
        <w:pStyle w:val="Tekstpodstawowy"/>
        <w:tabs>
          <w:tab w:val="left" w:pos="0"/>
        </w:tabs>
        <w:spacing w:line="240" w:lineRule="auto"/>
        <w:rPr>
          <w:b/>
          <w:iCs/>
          <w:sz w:val="24"/>
          <w:szCs w:val="24"/>
          <w:u w:val="single"/>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VI. Zawiadomienie o wyborze oferty lub o unieważnieniu postępowania.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Niezwłocznie po wyborze najkorzystniejszej oferty zamawiający jednocześnie zawiadomi wykonawców, którzy złożyli oferty, o:</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wyborze najkorzystniejszej oferty, podając nazwę (firmę), albo imię i nazwisko, siedzibę albo adres zamieszkania i adres Wykonawcy, którego ofertę wybrano,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wykonawcach, którzy zostali wykluczeni z postępowania o udzielenie zamówienia, </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wykonawcach, których oferty zostały odrzucone, powodach odrzucenia oferty, a w przypadkach, o których mowa w art. 89 ust. 4 i 5, braku równoważności lub braku spełnienia wymagań dotyczących wydajności lub funkcjonalności,</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wykonawcach, którzy złożyli oferty niepodlegające odrzuceniu , ale nie zostali zaproszeni do kolejnego etapu negocjacji albo dialogu,</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dopuszczeniu do dynamicznego systemu zakupów,</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nieustanowieniu dynamicznego systemu zakupów,</w:t>
      </w:r>
    </w:p>
    <w:p w:rsidR="00B62C7E" w:rsidRPr="008322CC" w:rsidRDefault="00B62C7E" w:rsidP="00341A83">
      <w:pPr>
        <w:pStyle w:val="Default"/>
        <w:numPr>
          <w:ilvl w:val="0"/>
          <w:numId w:val="7"/>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unieważnieniu postępowania, </w:t>
      </w:r>
    </w:p>
    <w:p w:rsidR="00B62C7E" w:rsidRPr="008322CC" w:rsidRDefault="00B62C7E" w:rsidP="008322CC">
      <w:pPr>
        <w:pStyle w:val="Default"/>
        <w:ind w:left="567" w:right="45"/>
        <w:jc w:val="both"/>
        <w:rPr>
          <w:rFonts w:ascii="Times New Roman" w:hAnsi="Times New Roman" w:cs="Times New Roman"/>
          <w:color w:val="auto"/>
        </w:rPr>
      </w:pPr>
      <w:r w:rsidRPr="008322CC">
        <w:rPr>
          <w:rFonts w:ascii="Times New Roman" w:hAnsi="Times New Roman" w:cs="Times New Roman"/>
          <w:color w:val="auto"/>
        </w:rPr>
        <w:t xml:space="preserve">- podając uzasadnienie faktyczne i prawne. </w:t>
      </w:r>
    </w:p>
    <w:p w:rsidR="00B62C7E"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 Niezwłocznie po wyborze najkorzystniejszej oferty zamawiający zamieści informacje, o których mowa w ust. 1 pkt 1 i 5-7, na stronie internetowej </w:t>
      </w:r>
      <w:hyperlink r:id="rId17" w:history="1">
        <w:r w:rsidRPr="008322CC">
          <w:rPr>
            <w:rStyle w:val="Hipercze"/>
            <w:rFonts w:ascii="Times New Roman" w:hAnsi="Times New Roman" w:cs="Times New Roman"/>
            <w:sz w:val="24"/>
            <w:szCs w:val="24"/>
          </w:rPr>
          <w:t>www.lesznowola.eobip.pl</w:t>
        </w:r>
      </w:hyperlink>
      <w:r w:rsidRPr="008322CC">
        <w:rPr>
          <w:rFonts w:ascii="Times New Roman" w:hAnsi="Times New Roman" w:cs="Times New Roman"/>
          <w:sz w:val="24"/>
          <w:szCs w:val="24"/>
        </w:rPr>
        <w:t xml:space="preserve"> oraz w miejscu publicznie dostępnym w swojej siedzibie (tablica ogłoszeń na I piętrze).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O unieważnieniu postępowania o udzielenie zamówienia zamawiający zawiadomi równocześnie wszystkich Wykonawców, którzy: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lastRenderedPageBreak/>
        <w:t>1) ubiegali się o udzielenie zamówienia – w przypadku unieważnienia postępowania przed upływem terminu składania ofert,</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2) złożyli oferty - w przypadku unieważnienia postępowania po upływie terminu składania ofert,</w:t>
      </w:r>
    </w:p>
    <w:p w:rsidR="00B62C7E" w:rsidRPr="008322CC" w:rsidRDefault="00B62C7E" w:rsidP="008322CC">
      <w:pPr>
        <w:spacing w:after="0" w:line="240" w:lineRule="auto"/>
        <w:ind w:left="284" w:firstLine="283"/>
        <w:jc w:val="both"/>
        <w:rPr>
          <w:rFonts w:ascii="Times New Roman" w:hAnsi="Times New Roman" w:cs="Times New Roman"/>
          <w:sz w:val="24"/>
          <w:szCs w:val="24"/>
        </w:rPr>
      </w:pPr>
      <w:r w:rsidRPr="008322CC">
        <w:rPr>
          <w:rFonts w:ascii="Times New Roman" w:hAnsi="Times New Roman" w:cs="Times New Roman"/>
          <w:sz w:val="24"/>
          <w:szCs w:val="24"/>
        </w:rPr>
        <w:t>- podając uzasadnienie faktyczne i prawne.</w:t>
      </w:r>
    </w:p>
    <w:p w:rsidR="00B62C7E" w:rsidRPr="008322CC" w:rsidRDefault="00B62C7E" w:rsidP="008322CC">
      <w:pPr>
        <w:spacing w:after="0" w:line="240" w:lineRule="auto"/>
        <w:rPr>
          <w:rFonts w:ascii="Times New Roman" w:hAnsi="Times New Roman" w:cs="Times New Roman"/>
          <w:b/>
          <w:sz w:val="24"/>
          <w:szCs w:val="24"/>
          <w:highlight w:val="yellow"/>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Rozdział 6. Umowa.</w:t>
      </w:r>
    </w:p>
    <w:p w:rsidR="00CD3C0A" w:rsidRPr="00CD3C0A" w:rsidRDefault="00CD3C0A" w:rsidP="00CD3C0A">
      <w:pPr>
        <w:pStyle w:val="Tekstpodstawowywcity"/>
        <w:spacing w:line="240" w:lineRule="auto"/>
        <w:ind w:left="0"/>
        <w:rPr>
          <w:b/>
          <w:sz w:val="24"/>
          <w:szCs w:val="24"/>
        </w:rPr>
      </w:pPr>
      <w:r w:rsidRPr="00CD3C0A">
        <w:rPr>
          <w:b/>
          <w:sz w:val="24"/>
          <w:szCs w:val="24"/>
        </w:rPr>
        <w:t xml:space="preserve">I. Informacja o wszelkich formalnościach, jakie powinny zostać dopełnione po zakończeniu postępowania w celu zawarcia umowy. </w:t>
      </w:r>
    </w:p>
    <w:p w:rsidR="00CD3C0A" w:rsidRPr="00CD3C0A" w:rsidRDefault="00CD3C0A" w:rsidP="00CD3C0A">
      <w:pPr>
        <w:spacing w:after="0" w:line="240" w:lineRule="auto"/>
        <w:ind w:left="284" w:hanging="284"/>
        <w:jc w:val="both"/>
        <w:rPr>
          <w:rFonts w:ascii="Times New Roman" w:hAnsi="Times New Roman" w:cs="Times New Roman"/>
          <w:sz w:val="24"/>
          <w:szCs w:val="24"/>
        </w:rPr>
      </w:pPr>
      <w:r w:rsidRPr="00CD3C0A">
        <w:rPr>
          <w:rFonts w:ascii="Times New Roman" w:hAnsi="Times New Roman" w:cs="Times New Roman"/>
          <w:sz w:val="24"/>
          <w:szCs w:val="24"/>
        </w:rPr>
        <w:t>1. Wybrany wykonawca ma obowiązek skontaktować się z zamawiającym i uzgodnić kwestie konieczne do sprawnego zawarcia umowy.</w:t>
      </w:r>
    </w:p>
    <w:p w:rsidR="00CD3C0A" w:rsidRPr="00CD3C0A" w:rsidRDefault="00CD3C0A" w:rsidP="00CD3C0A">
      <w:pPr>
        <w:spacing w:after="0" w:line="240" w:lineRule="auto"/>
        <w:ind w:left="284" w:hanging="284"/>
        <w:jc w:val="both"/>
        <w:rPr>
          <w:rFonts w:ascii="Times New Roman" w:hAnsi="Times New Roman" w:cs="Times New Roman"/>
          <w:sz w:val="24"/>
          <w:szCs w:val="24"/>
        </w:rPr>
      </w:pPr>
      <w:r w:rsidRPr="00CD3C0A">
        <w:rPr>
          <w:rFonts w:ascii="Times New Roman" w:hAnsi="Times New Roman" w:cs="Times New Roman"/>
          <w:sz w:val="24"/>
          <w:szCs w:val="24"/>
        </w:rPr>
        <w:t>2. Wykonawca, którego oferta zostanie uznana za najkorzystniejszą, przed podpisaniem umowy, w terminie wyznaczonym przez Zamawiającego, zobowiązany będzie złożyć Zamawiającemu:</w:t>
      </w:r>
    </w:p>
    <w:p w:rsidR="00CD3C0A" w:rsidRPr="00CD3C0A" w:rsidRDefault="00CD3C0A" w:rsidP="00CD3C0A">
      <w:pPr>
        <w:spacing w:after="0" w:line="240" w:lineRule="auto"/>
        <w:ind w:left="567" w:hanging="283"/>
        <w:jc w:val="both"/>
        <w:rPr>
          <w:rFonts w:ascii="Times New Roman" w:hAnsi="Times New Roman" w:cs="Times New Roman"/>
          <w:b/>
          <w:sz w:val="24"/>
          <w:szCs w:val="24"/>
        </w:rPr>
      </w:pPr>
      <w:r w:rsidRPr="00CD3C0A">
        <w:rPr>
          <w:rFonts w:ascii="Times New Roman" w:hAnsi="Times New Roman" w:cs="Times New Roman"/>
          <w:b/>
          <w:sz w:val="24"/>
          <w:szCs w:val="24"/>
        </w:rPr>
        <w:t>1) W przypadku Wykonawców wspólnie ubiegających się o udzielenie zamówienia (Konsorcjum) – kopię poświadczoną „za zgodność z oryginałem” umowy regulującej zasadny ich współpracy, współdziałania, odpowiedzialności.</w:t>
      </w:r>
    </w:p>
    <w:p w:rsidR="00CD3C0A" w:rsidRPr="00CD3C0A" w:rsidRDefault="00CD3C0A" w:rsidP="00CD3C0A">
      <w:pPr>
        <w:spacing w:after="0" w:line="240" w:lineRule="auto"/>
        <w:ind w:left="567" w:hanging="283"/>
        <w:jc w:val="both"/>
        <w:rPr>
          <w:rFonts w:ascii="Times New Roman" w:hAnsi="Times New Roman" w:cs="Times New Roman"/>
          <w:b/>
          <w:sz w:val="24"/>
          <w:szCs w:val="24"/>
        </w:rPr>
      </w:pPr>
      <w:r w:rsidRPr="00CD3C0A">
        <w:rPr>
          <w:rFonts w:ascii="Times New Roman" w:hAnsi="Times New Roman" w:cs="Times New Roman"/>
          <w:b/>
          <w:sz w:val="24"/>
          <w:szCs w:val="24"/>
        </w:rPr>
        <w:t>2) Dowód wniesienia zabezpiecze</w:t>
      </w:r>
      <w:r>
        <w:rPr>
          <w:rFonts w:ascii="Times New Roman" w:hAnsi="Times New Roman" w:cs="Times New Roman"/>
          <w:b/>
          <w:sz w:val="24"/>
          <w:szCs w:val="24"/>
        </w:rPr>
        <w:t>nia należytego wykonania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Zamawiający zawrze umowę z wykonawcą w sprawie zamówienia publicznego, z zastrzeżeniem art. 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Zamawiający może zawrzeć umowę w sprawie zamówienia publicznego przed upływem terminów, o których mowa w ust. 3, jeżeli:</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w postępowaniu o udzielenie zamówienia złożono tylko jedną ofertę,</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2) w postępowaniu o udzielenie zamówienia publicznego upłynął termin do wniesienia odwołania na czynności zamawiającego wymienione w art. 180 ust. 2 ustawy Prawo zamówień publicznych lub w następstwie jego wniesienia Krajowa Izba Odwoławcza ogłosiła wyrok lub postanowienie kończące postępowanie odwoławcze.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sz w:val="24"/>
          <w:szCs w:val="24"/>
        </w:rPr>
        <w:t xml:space="preserve">6. Wykonawca ma obowiązek zawrzeć umowę zgodnie z wzorem umowy stanowiącym </w:t>
      </w:r>
      <w:r w:rsidRPr="008322CC">
        <w:rPr>
          <w:rFonts w:ascii="Times New Roman" w:hAnsi="Times New Roman" w:cs="Times New Roman"/>
          <w:b/>
          <w:color w:val="000000"/>
          <w:sz w:val="24"/>
          <w:szCs w:val="24"/>
        </w:rPr>
        <w:t>Załączniki nr 6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CD3C0A">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Możliwość zmian zawartej umowy oraz warunki tych zmian.</w:t>
      </w:r>
    </w:p>
    <w:p w:rsidR="00CD3C0A" w:rsidRPr="00CD3C0A" w:rsidRDefault="00CD3C0A" w:rsidP="00CD3C0A">
      <w:pPr>
        <w:autoSpaceDE w:val="0"/>
        <w:autoSpaceDN w:val="0"/>
        <w:adjustRightInd w:val="0"/>
        <w:spacing w:after="0"/>
        <w:jc w:val="both"/>
        <w:rPr>
          <w:rFonts w:ascii="Times New Roman" w:hAnsi="Times New Roman" w:cs="Times New Roman"/>
          <w:color w:val="000000"/>
          <w:sz w:val="24"/>
          <w:szCs w:val="24"/>
          <w:lang w:eastAsia="pl-PL"/>
        </w:rPr>
      </w:pPr>
      <w:r w:rsidRPr="00CD3C0A">
        <w:rPr>
          <w:rFonts w:ascii="Times New Roman" w:hAnsi="Times New Roman" w:cs="Times New Roman"/>
          <w:color w:val="000000"/>
          <w:sz w:val="24"/>
          <w:szCs w:val="24"/>
          <w:lang w:eastAsia="pl-PL"/>
        </w:rPr>
        <w:t>W związku z brzmieniem art. 144 ust. 1 ustawy Prawo zamówień publicznych, Zamawiający przewiduje możliwość dokonania zmian niniejszej umowy w stosunku do treści oferty, na podstawie której dokonano wyboru Wykonawcy w przypadku:</w:t>
      </w:r>
    </w:p>
    <w:p w:rsidR="00CD3C0A" w:rsidRPr="00CD3C0A" w:rsidRDefault="00CD3C0A" w:rsidP="00CD3C0A">
      <w:pPr>
        <w:autoSpaceDE w:val="0"/>
        <w:autoSpaceDN w:val="0"/>
        <w:adjustRightInd w:val="0"/>
        <w:spacing w:after="0"/>
        <w:ind w:left="284" w:hanging="284"/>
        <w:jc w:val="both"/>
        <w:rPr>
          <w:rFonts w:ascii="Times New Roman" w:hAnsi="Times New Roman" w:cs="Times New Roman"/>
          <w:sz w:val="24"/>
          <w:szCs w:val="24"/>
          <w:lang w:eastAsia="pl-PL"/>
        </w:rPr>
      </w:pPr>
      <w:r w:rsidRPr="00CD3C0A">
        <w:rPr>
          <w:rFonts w:ascii="Times New Roman" w:hAnsi="Times New Roman" w:cs="Times New Roman"/>
          <w:sz w:val="24"/>
          <w:szCs w:val="24"/>
          <w:lang w:eastAsia="pl-PL"/>
        </w:rPr>
        <w:t>1) zmiany stawki podatku od towarów i usług,</w:t>
      </w:r>
    </w:p>
    <w:p w:rsidR="00CD3C0A" w:rsidRPr="00CD3C0A" w:rsidRDefault="00CD3C0A" w:rsidP="00CD3C0A">
      <w:pPr>
        <w:autoSpaceDE w:val="0"/>
        <w:autoSpaceDN w:val="0"/>
        <w:adjustRightInd w:val="0"/>
        <w:spacing w:after="0"/>
        <w:ind w:left="284" w:hanging="284"/>
        <w:jc w:val="both"/>
        <w:rPr>
          <w:rFonts w:ascii="Times New Roman" w:hAnsi="Times New Roman" w:cs="Times New Roman"/>
          <w:color w:val="000000"/>
          <w:sz w:val="24"/>
          <w:szCs w:val="24"/>
          <w:lang w:eastAsia="pl-PL"/>
        </w:rPr>
      </w:pPr>
      <w:r w:rsidRPr="00CD3C0A">
        <w:rPr>
          <w:rFonts w:ascii="Times New Roman" w:hAnsi="Times New Roman" w:cs="Times New Roman"/>
          <w:noProof/>
          <w:sz w:val="24"/>
          <w:szCs w:val="24"/>
          <w:lang w:eastAsia="pl-PL"/>
        </w:rPr>
        <w:t xml:space="preserve">2) </w:t>
      </w:r>
      <w:r w:rsidRPr="00CD3C0A">
        <w:rPr>
          <w:rFonts w:ascii="Times New Roman" w:hAnsi="Times New Roman" w:cs="Times New Roman"/>
          <w:color w:val="000000"/>
          <w:sz w:val="24"/>
          <w:szCs w:val="24"/>
          <w:lang w:eastAsia="pl-PL"/>
        </w:rPr>
        <w:t>zaistnienia przyczyn techniczno - organizacyjnych niezależnych od Wykonawcy, które uniemożliwiają lub ograniczają możliwość wykonania przedmiotu umowy,</w:t>
      </w:r>
    </w:p>
    <w:p w:rsidR="00CD3C0A" w:rsidRPr="00CD3C0A" w:rsidRDefault="00CD3C0A" w:rsidP="00CD3C0A">
      <w:pPr>
        <w:tabs>
          <w:tab w:val="left" w:pos="142"/>
        </w:tabs>
        <w:spacing w:after="0"/>
        <w:ind w:left="284" w:hanging="284"/>
        <w:jc w:val="both"/>
        <w:rPr>
          <w:rFonts w:ascii="Times New Roman" w:hAnsi="Times New Roman" w:cs="Times New Roman"/>
          <w:sz w:val="24"/>
          <w:szCs w:val="24"/>
          <w:lang w:eastAsia="pl-PL"/>
        </w:rPr>
      </w:pPr>
      <w:r w:rsidRPr="00CD3C0A">
        <w:rPr>
          <w:rFonts w:ascii="Times New Roman" w:hAnsi="Times New Roman" w:cs="Times New Roman"/>
          <w:noProof/>
          <w:sz w:val="24"/>
          <w:szCs w:val="24"/>
          <w:lang w:eastAsia="pl-PL"/>
        </w:rPr>
        <w:t xml:space="preserve">3) </w:t>
      </w:r>
      <w:r w:rsidRPr="00CD3C0A">
        <w:rPr>
          <w:rFonts w:ascii="Times New Roman" w:hAnsi="Times New Roman" w:cs="Times New Roman"/>
          <w:sz w:val="24"/>
          <w:szCs w:val="24"/>
          <w:lang w:eastAsia="pl-PL"/>
        </w:rPr>
        <w:t>w innej niż wymienione sytuacji, na które nie miał wpływu Wykonawca lub Zamawiający, których nie przewidziano w chwili zawarcia umowy pomimo dochowania należytej staranności, utrudniających lub uniemożliwiających wykonanie przedmiotu umowy.</w:t>
      </w:r>
    </w:p>
    <w:p w:rsidR="004F38C6" w:rsidRDefault="004F38C6"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lastRenderedPageBreak/>
        <w:t>III. Zabezpieczenie należytego wykonania umowy.</w:t>
      </w:r>
    </w:p>
    <w:p w:rsidR="00C46AE7" w:rsidRPr="00C46AE7" w:rsidRDefault="00C46AE7" w:rsidP="00C46AE7">
      <w:pPr>
        <w:spacing w:after="0"/>
        <w:ind w:left="284" w:hanging="284"/>
        <w:jc w:val="both"/>
        <w:rPr>
          <w:rFonts w:ascii="Times New Roman" w:hAnsi="Times New Roman" w:cs="Times New Roman"/>
          <w:sz w:val="24"/>
          <w:szCs w:val="24"/>
        </w:rPr>
      </w:pPr>
      <w:r w:rsidRPr="00C46AE7">
        <w:rPr>
          <w:rFonts w:ascii="Times New Roman" w:hAnsi="Times New Roman" w:cs="Times New Roman"/>
          <w:sz w:val="24"/>
          <w:szCs w:val="24"/>
        </w:rPr>
        <w:t xml:space="preserve">1. Zamawiający żąda od wybranego Wykonawcy wniesienia zabezpieczenia należytego wykonania umowy w wysokości </w:t>
      </w:r>
      <w:r w:rsidRPr="00C46AE7">
        <w:rPr>
          <w:rFonts w:ascii="Times New Roman" w:hAnsi="Times New Roman" w:cs="Times New Roman"/>
          <w:b/>
          <w:sz w:val="24"/>
          <w:szCs w:val="24"/>
        </w:rPr>
        <w:t>10% ceny podanej w ofercie (całkowitej ceny ofertowej brutto).</w:t>
      </w:r>
    </w:p>
    <w:p w:rsidR="00C46AE7" w:rsidRPr="00C46AE7" w:rsidRDefault="00C46AE7" w:rsidP="00C46AE7">
      <w:pPr>
        <w:spacing w:after="0"/>
        <w:ind w:left="284" w:hanging="284"/>
        <w:jc w:val="both"/>
        <w:rPr>
          <w:rFonts w:ascii="Times New Roman" w:hAnsi="Times New Roman" w:cs="Times New Roman"/>
          <w:sz w:val="24"/>
          <w:szCs w:val="24"/>
        </w:rPr>
      </w:pPr>
      <w:r w:rsidRPr="00C46AE7">
        <w:rPr>
          <w:rFonts w:ascii="Times New Roman" w:hAnsi="Times New Roman" w:cs="Times New Roman"/>
          <w:sz w:val="24"/>
          <w:szCs w:val="24"/>
        </w:rPr>
        <w:t>2. Zabezpieczenie służy pokryciu roszczeń z tytułu niewykonania lub nienależytego wykonania umowy.</w:t>
      </w:r>
    </w:p>
    <w:p w:rsidR="00C46AE7" w:rsidRPr="00C46AE7" w:rsidRDefault="00C46AE7" w:rsidP="00C46AE7">
      <w:pPr>
        <w:spacing w:after="0"/>
        <w:ind w:left="284" w:hanging="284"/>
        <w:jc w:val="both"/>
        <w:rPr>
          <w:rFonts w:ascii="Times New Roman" w:hAnsi="Times New Roman" w:cs="Times New Roman"/>
          <w:sz w:val="24"/>
          <w:szCs w:val="24"/>
        </w:rPr>
      </w:pPr>
      <w:r w:rsidRPr="00C46AE7">
        <w:rPr>
          <w:rFonts w:ascii="Times New Roman" w:hAnsi="Times New Roman" w:cs="Times New Roman"/>
          <w:sz w:val="24"/>
          <w:szCs w:val="24"/>
        </w:rPr>
        <w:t>3. Zabezpieczenie należytego wykonania umowy może być wnoszone według wyboru wykonawcy w jednej lub w kilku następujących formach:</w:t>
      </w:r>
    </w:p>
    <w:p w:rsidR="00C46AE7" w:rsidRPr="00C46AE7" w:rsidRDefault="00C46AE7" w:rsidP="00C46AE7">
      <w:pPr>
        <w:spacing w:after="0"/>
        <w:ind w:left="567" w:hanging="283"/>
        <w:jc w:val="both"/>
        <w:rPr>
          <w:rFonts w:ascii="Times New Roman" w:hAnsi="Times New Roman" w:cs="Times New Roman"/>
          <w:sz w:val="24"/>
          <w:szCs w:val="24"/>
        </w:rPr>
      </w:pPr>
      <w:r w:rsidRPr="00C46AE7">
        <w:rPr>
          <w:rFonts w:ascii="Times New Roman" w:hAnsi="Times New Roman" w:cs="Times New Roman"/>
          <w:sz w:val="24"/>
          <w:szCs w:val="24"/>
        </w:rPr>
        <w:t>1) w pieniądzu;</w:t>
      </w:r>
    </w:p>
    <w:p w:rsidR="00C46AE7" w:rsidRPr="00C46AE7" w:rsidRDefault="00C46AE7" w:rsidP="00C46AE7">
      <w:pPr>
        <w:spacing w:after="0"/>
        <w:ind w:left="567" w:hanging="283"/>
        <w:jc w:val="both"/>
        <w:rPr>
          <w:rFonts w:ascii="Times New Roman" w:hAnsi="Times New Roman" w:cs="Times New Roman"/>
          <w:sz w:val="24"/>
          <w:szCs w:val="24"/>
        </w:rPr>
      </w:pPr>
      <w:r w:rsidRPr="00C46AE7">
        <w:rPr>
          <w:rFonts w:ascii="Times New Roman" w:hAnsi="Times New Roman" w:cs="Times New Roman"/>
          <w:sz w:val="24"/>
          <w:szCs w:val="24"/>
        </w:rPr>
        <w:t>2) w poręczeniach bankowych lub poręczeniach spółdzielczej kasy oszczędnościowo -kredytowej, z tym że zobowiązanie kasy jest zawsze zobowiązaniem pieniężnym;</w:t>
      </w:r>
    </w:p>
    <w:p w:rsidR="00C46AE7" w:rsidRPr="00C46AE7" w:rsidRDefault="00C46AE7" w:rsidP="00C46AE7">
      <w:pPr>
        <w:spacing w:after="0"/>
        <w:ind w:left="567" w:hanging="283"/>
        <w:jc w:val="both"/>
        <w:rPr>
          <w:rFonts w:ascii="Times New Roman" w:hAnsi="Times New Roman" w:cs="Times New Roman"/>
          <w:sz w:val="24"/>
          <w:szCs w:val="24"/>
        </w:rPr>
      </w:pPr>
      <w:r w:rsidRPr="00C46AE7">
        <w:rPr>
          <w:rFonts w:ascii="Times New Roman" w:hAnsi="Times New Roman" w:cs="Times New Roman"/>
          <w:sz w:val="24"/>
          <w:szCs w:val="24"/>
        </w:rPr>
        <w:t>3) w gwarancjach bankowych;</w:t>
      </w:r>
    </w:p>
    <w:p w:rsidR="00C46AE7" w:rsidRPr="00C46AE7" w:rsidRDefault="00C46AE7" w:rsidP="00C46AE7">
      <w:pPr>
        <w:spacing w:after="0"/>
        <w:ind w:left="567" w:hanging="283"/>
        <w:jc w:val="both"/>
        <w:rPr>
          <w:rFonts w:ascii="Times New Roman" w:hAnsi="Times New Roman" w:cs="Times New Roman"/>
          <w:sz w:val="24"/>
          <w:szCs w:val="24"/>
        </w:rPr>
      </w:pPr>
      <w:r w:rsidRPr="00C46AE7">
        <w:rPr>
          <w:rFonts w:ascii="Times New Roman" w:hAnsi="Times New Roman" w:cs="Times New Roman"/>
          <w:sz w:val="24"/>
          <w:szCs w:val="24"/>
        </w:rPr>
        <w:t>4) w gwarancjach ubezpieczeniowych;</w:t>
      </w:r>
    </w:p>
    <w:p w:rsidR="00C46AE7" w:rsidRPr="00C46AE7" w:rsidRDefault="00C46AE7" w:rsidP="00C46AE7">
      <w:pPr>
        <w:spacing w:after="0"/>
        <w:ind w:left="567" w:hanging="283"/>
        <w:jc w:val="both"/>
        <w:rPr>
          <w:rFonts w:ascii="Times New Roman" w:hAnsi="Times New Roman" w:cs="Times New Roman"/>
          <w:sz w:val="24"/>
          <w:szCs w:val="24"/>
        </w:rPr>
      </w:pPr>
      <w:r w:rsidRPr="00C46AE7">
        <w:rPr>
          <w:rFonts w:ascii="Times New Roman" w:hAnsi="Times New Roman" w:cs="Times New Roman"/>
          <w:sz w:val="24"/>
          <w:szCs w:val="24"/>
        </w:rPr>
        <w:t>5) w poręczeniach udzielanych przez podmioty, o których mowa w art. 6 b ust. 5 pkt. 2 ustawy z dnia 9 listopada 2000r. o utworzeniu Polskiej Agencji Rozwoju Przedsiębiorczości.</w:t>
      </w:r>
    </w:p>
    <w:p w:rsidR="00C46AE7" w:rsidRPr="00C46AE7" w:rsidRDefault="00C46AE7" w:rsidP="00C46AE7">
      <w:pPr>
        <w:spacing w:after="0"/>
        <w:ind w:left="284" w:hanging="284"/>
        <w:jc w:val="both"/>
        <w:rPr>
          <w:rFonts w:ascii="Times New Roman" w:hAnsi="Times New Roman" w:cs="Times New Roman"/>
          <w:sz w:val="24"/>
          <w:szCs w:val="24"/>
        </w:rPr>
      </w:pPr>
      <w:r w:rsidRPr="00C46AE7">
        <w:rPr>
          <w:rFonts w:ascii="Times New Roman" w:hAnsi="Times New Roman" w:cs="Times New Roman"/>
          <w:sz w:val="24"/>
          <w:szCs w:val="24"/>
        </w:rPr>
        <w:t>4. W przypadku wniesienia zabezpieczenia w formie gwarancji i poręczeń, muszą one być wystawione na okres obejmujący wykonanie zamówienia i dodatkowo okres 30 dni od dnia wykonania zamówienia.</w:t>
      </w:r>
    </w:p>
    <w:p w:rsidR="00C46AE7" w:rsidRPr="00C46AE7" w:rsidRDefault="00C46AE7" w:rsidP="00C46AE7">
      <w:pPr>
        <w:spacing w:after="0"/>
        <w:ind w:left="284" w:hanging="284"/>
        <w:jc w:val="both"/>
        <w:rPr>
          <w:rFonts w:ascii="Times New Roman" w:hAnsi="Times New Roman" w:cs="Times New Roman"/>
          <w:sz w:val="24"/>
          <w:szCs w:val="24"/>
        </w:rPr>
      </w:pPr>
      <w:r w:rsidRPr="00C46AE7">
        <w:rPr>
          <w:rFonts w:ascii="Times New Roman" w:hAnsi="Times New Roman" w:cs="Times New Roman"/>
          <w:sz w:val="24"/>
          <w:szCs w:val="24"/>
        </w:rPr>
        <w:t xml:space="preserve">5. Zabezpieczenie wnoszone w pieniądzu należy wnieść na rachunek bankowy Zamawiającego: Bank Spółdzielczy Ziemi Łowickiej w Łowiczu Oddział w Lesznowoli, Nr 82 8022 0000 0000 0257 2000 0017. </w:t>
      </w:r>
    </w:p>
    <w:p w:rsidR="00C46AE7" w:rsidRPr="00C46AE7" w:rsidRDefault="00C46AE7" w:rsidP="00C46AE7">
      <w:pPr>
        <w:spacing w:after="0"/>
        <w:ind w:left="284" w:hanging="284"/>
        <w:jc w:val="both"/>
        <w:rPr>
          <w:rFonts w:ascii="Times New Roman" w:hAnsi="Times New Roman" w:cs="Times New Roman"/>
          <w:sz w:val="24"/>
          <w:szCs w:val="24"/>
        </w:rPr>
      </w:pPr>
      <w:r w:rsidRPr="00C46AE7">
        <w:rPr>
          <w:rFonts w:ascii="Times New Roman" w:hAnsi="Times New Roman" w:cs="Times New Roman"/>
          <w:sz w:val="24"/>
          <w:szCs w:val="24"/>
        </w:rPr>
        <w:t>6.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46AE7" w:rsidRPr="00C46AE7" w:rsidRDefault="00C46AE7" w:rsidP="00C46AE7">
      <w:pPr>
        <w:spacing w:after="0"/>
        <w:ind w:left="284" w:hanging="284"/>
        <w:jc w:val="both"/>
        <w:rPr>
          <w:rFonts w:ascii="Times New Roman" w:eastAsia="Arial Unicode MS" w:hAnsi="Times New Roman" w:cs="Times New Roman"/>
          <w:sz w:val="24"/>
          <w:szCs w:val="24"/>
        </w:rPr>
      </w:pPr>
      <w:r w:rsidRPr="00C46AE7">
        <w:rPr>
          <w:rFonts w:ascii="Times New Roman" w:eastAsia="Arial Unicode MS" w:hAnsi="Times New Roman" w:cs="Times New Roman"/>
          <w:sz w:val="24"/>
          <w:szCs w:val="24"/>
        </w:rPr>
        <w:t>7. W przypadku wniesienia zabezpieczenia należytego wykonania umowy w formie określonej odpowiednio w pkt 3 ppkt 2) - 5), muszą być one bezwarunkowe, nieodwołalne i płatne na każde żądanie.</w:t>
      </w:r>
    </w:p>
    <w:p w:rsidR="00C46AE7" w:rsidRPr="00C46AE7" w:rsidRDefault="00C46AE7" w:rsidP="00C46AE7">
      <w:pPr>
        <w:spacing w:after="0"/>
        <w:ind w:left="284" w:hanging="284"/>
        <w:jc w:val="both"/>
        <w:rPr>
          <w:rFonts w:ascii="Times New Roman" w:hAnsi="Times New Roman" w:cs="Times New Roman"/>
          <w:color w:val="000000"/>
          <w:sz w:val="24"/>
          <w:szCs w:val="24"/>
        </w:rPr>
      </w:pPr>
      <w:r>
        <w:rPr>
          <w:rFonts w:ascii="Times New Roman" w:hAnsi="Times New Roman" w:cs="Times New Roman"/>
          <w:sz w:val="24"/>
          <w:szCs w:val="24"/>
        </w:rPr>
        <w:t>8</w:t>
      </w:r>
      <w:r w:rsidRPr="00C46AE7">
        <w:rPr>
          <w:rFonts w:ascii="Times New Roman" w:hAnsi="Times New Roman" w:cs="Times New Roman"/>
          <w:sz w:val="24"/>
          <w:szCs w:val="24"/>
        </w:rPr>
        <w:t xml:space="preserve">. Zasady zwrotu zabezpieczenia należytego wykonania umowy zostały określone również we wzorze umowy stanowiącym </w:t>
      </w:r>
      <w:r w:rsidRPr="00C46AE7">
        <w:rPr>
          <w:rFonts w:ascii="Times New Roman" w:hAnsi="Times New Roman" w:cs="Times New Roman"/>
          <w:b/>
          <w:color w:val="000000"/>
          <w:sz w:val="24"/>
          <w:szCs w:val="24"/>
        </w:rPr>
        <w:t xml:space="preserve">Załącznik nr </w:t>
      </w:r>
      <w:r w:rsidR="004F38C6">
        <w:rPr>
          <w:rFonts w:ascii="Times New Roman" w:hAnsi="Times New Roman" w:cs="Times New Roman"/>
          <w:b/>
          <w:color w:val="000000"/>
          <w:sz w:val="24"/>
          <w:szCs w:val="24"/>
        </w:rPr>
        <w:t>6</w:t>
      </w:r>
      <w:r w:rsidRPr="00C46AE7">
        <w:rPr>
          <w:rFonts w:ascii="Times New Roman" w:hAnsi="Times New Roman" w:cs="Times New Roman"/>
          <w:b/>
          <w:color w:val="000000"/>
          <w:sz w:val="24"/>
          <w:szCs w:val="24"/>
        </w:rPr>
        <w:t xml:space="preserve"> do SIWZ.</w:t>
      </w:r>
    </w:p>
    <w:p w:rsidR="00C46AE7" w:rsidRPr="00C46AE7" w:rsidRDefault="00C46AE7" w:rsidP="00C46AE7">
      <w:pPr>
        <w:spacing w:after="0"/>
        <w:rPr>
          <w:rFonts w:ascii="Times New Roman" w:hAnsi="Times New Roman" w:cs="Times New Roman"/>
          <w:b/>
          <w:sz w:val="26"/>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Rozdział 7. Postępowanie odwoławcze.</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I. Pouczenie o środkach ochrony prawnej przysługujących wykonawcy w toku postępowania o udzielenie zamówienia.</w:t>
      </w:r>
    </w:p>
    <w:p w:rsidR="00B62C7E" w:rsidRPr="008322CC" w:rsidRDefault="00B62C7E" w:rsidP="008322CC">
      <w:pPr>
        <w:pStyle w:val="Tekstpodstawowy3"/>
        <w:ind w:left="284" w:hanging="284"/>
        <w:rPr>
          <w:b/>
          <w:sz w:val="24"/>
          <w:szCs w:val="24"/>
        </w:rPr>
      </w:pPr>
      <w:r w:rsidRPr="008322CC">
        <w:rPr>
          <w:b/>
          <w:sz w:val="24"/>
          <w:szCs w:val="24"/>
        </w:rPr>
        <w:t>1. Informacje ogólne.</w:t>
      </w:r>
    </w:p>
    <w:p w:rsidR="00B62C7E" w:rsidRPr="008322CC" w:rsidRDefault="00B62C7E" w:rsidP="008322CC">
      <w:pPr>
        <w:pStyle w:val="Tekstpodstawowy3"/>
        <w:ind w:left="284" w:hanging="284"/>
        <w:rPr>
          <w:sz w:val="24"/>
          <w:szCs w:val="24"/>
        </w:rPr>
      </w:pPr>
      <w:r w:rsidRPr="008322CC">
        <w:rPr>
          <w:sz w:val="24"/>
          <w:szCs w:val="24"/>
        </w:rPr>
        <w:t>1) 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B62C7E" w:rsidRPr="008322CC" w:rsidRDefault="00B62C7E" w:rsidP="008322CC">
      <w:pPr>
        <w:pStyle w:val="Tekstpodstawowy3"/>
        <w:ind w:left="284" w:hanging="284"/>
        <w:rPr>
          <w:sz w:val="24"/>
          <w:szCs w:val="24"/>
        </w:rPr>
      </w:pPr>
      <w:r w:rsidRPr="008322CC">
        <w:rPr>
          <w:sz w:val="24"/>
          <w:szCs w:val="24"/>
        </w:rPr>
        <w:t>2) Środki ochrony prawnej wobec ogłoszenia o zamówieniu oraz specyfikacji istotnych warunków zamówienia przysługują również organizacjom wpisanym na listę, o której mowa w art. 154 pkt 5 ustawy Prawo zamówień publicznych.</w:t>
      </w:r>
    </w:p>
    <w:p w:rsidR="00B62C7E" w:rsidRPr="008322CC" w:rsidRDefault="00B62C7E" w:rsidP="008322CC">
      <w:pPr>
        <w:pStyle w:val="Tekstpodstawowy3"/>
        <w:ind w:left="284" w:hanging="284"/>
        <w:rPr>
          <w:sz w:val="24"/>
          <w:szCs w:val="24"/>
        </w:rPr>
      </w:pPr>
      <w:r w:rsidRPr="008322CC">
        <w:rPr>
          <w:sz w:val="24"/>
          <w:szCs w:val="24"/>
        </w:rPr>
        <w:t>3) Środkami ochrony prawnej, o których mowa powyżej w pkt. 1.1) i 2) są:</w:t>
      </w:r>
    </w:p>
    <w:p w:rsidR="00B62C7E" w:rsidRPr="008322CC" w:rsidRDefault="00B62C7E" w:rsidP="008322CC">
      <w:pPr>
        <w:pStyle w:val="Tekstpodstawowy3"/>
        <w:ind w:left="284"/>
        <w:rPr>
          <w:sz w:val="24"/>
          <w:szCs w:val="24"/>
        </w:rPr>
      </w:pPr>
      <w:r w:rsidRPr="008322CC">
        <w:rPr>
          <w:sz w:val="24"/>
          <w:szCs w:val="24"/>
        </w:rPr>
        <w:t>a) odwołanie,</w:t>
      </w:r>
    </w:p>
    <w:p w:rsidR="00B62C7E" w:rsidRPr="008322CC" w:rsidRDefault="00B62C7E" w:rsidP="008322CC">
      <w:pPr>
        <w:pStyle w:val="Tekstpodstawowy3"/>
        <w:ind w:left="284"/>
        <w:rPr>
          <w:sz w:val="24"/>
          <w:szCs w:val="24"/>
        </w:rPr>
      </w:pPr>
      <w:r w:rsidRPr="008322CC">
        <w:rPr>
          <w:sz w:val="24"/>
          <w:szCs w:val="24"/>
        </w:rPr>
        <w:t xml:space="preserve">b) skarga do sądu.  </w:t>
      </w:r>
    </w:p>
    <w:p w:rsidR="00B62C7E" w:rsidRDefault="00B62C7E" w:rsidP="008322CC">
      <w:pPr>
        <w:pStyle w:val="Tekstpodstawowy3"/>
        <w:ind w:left="284" w:hanging="284"/>
        <w:rPr>
          <w:b/>
          <w:sz w:val="24"/>
          <w:szCs w:val="24"/>
        </w:rPr>
      </w:pPr>
    </w:p>
    <w:p w:rsidR="004F38C6" w:rsidRPr="008322CC" w:rsidRDefault="004F38C6" w:rsidP="008322CC">
      <w:pPr>
        <w:pStyle w:val="Tekstpodstawowy3"/>
        <w:ind w:left="284" w:hanging="284"/>
        <w:rPr>
          <w:b/>
          <w:sz w:val="24"/>
          <w:szCs w:val="24"/>
        </w:rPr>
      </w:pPr>
    </w:p>
    <w:p w:rsidR="00B62C7E" w:rsidRPr="008322CC" w:rsidRDefault="00B62C7E" w:rsidP="008322CC">
      <w:pPr>
        <w:pStyle w:val="Tekstpodstawowy3"/>
        <w:rPr>
          <w:b/>
          <w:sz w:val="24"/>
          <w:szCs w:val="24"/>
        </w:rPr>
      </w:pPr>
      <w:r w:rsidRPr="008322CC">
        <w:rPr>
          <w:b/>
          <w:sz w:val="24"/>
          <w:szCs w:val="24"/>
        </w:rPr>
        <w:lastRenderedPageBreak/>
        <w:t>2. Odwołanie.</w:t>
      </w:r>
    </w:p>
    <w:p w:rsidR="00B62C7E" w:rsidRPr="008322CC" w:rsidRDefault="00B62C7E" w:rsidP="008322CC">
      <w:pPr>
        <w:pStyle w:val="Tekstpodstawowy3"/>
        <w:ind w:left="284" w:hanging="284"/>
        <w:rPr>
          <w:color w:val="000000"/>
          <w:sz w:val="24"/>
          <w:szCs w:val="24"/>
        </w:rPr>
      </w:pPr>
      <w:r w:rsidRPr="008322CC">
        <w:rPr>
          <w:color w:val="000000"/>
          <w:sz w:val="24"/>
          <w:szCs w:val="24"/>
        </w:rPr>
        <w:t>1) Odwołanie przysługuje wyłącznie od niezgodnej z przepisami ustawy czynności Zamawiającego podjętej w postępowaniu o udzielenie zamówienia lub zaniechanie czynności, do której Zamawiający jest zobowiązany na podstawie ustawy Prawo zamówień publicznych.</w:t>
      </w:r>
    </w:p>
    <w:p w:rsidR="00B62C7E" w:rsidRPr="008322CC" w:rsidRDefault="00B62C7E" w:rsidP="008322CC">
      <w:pPr>
        <w:pStyle w:val="Tekstpodstawowy3"/>
        <w:ind w:left="284" w:hanging="284"/>
        <w:rPr>
          <w:color w:val="000000"/>
          <w:sz w:val="24"/>
          <w:szCs w:val="24"/>
        </w:rPr>
      </w:pPr>
      <w:r w:rsidRPr="008322CC">
        <w:rPr>
          <w:color w:val="000000"/>
          <w:sz w:val="24"/>
          <w:szCs w:val="24"/>
        </w:rPr>
        <w:t>2) W niniejszym postępowaniu odwołanie przysługuje wyłącznie wobec czynności:</w:t>
      </w:r>
    </w:p>
    <w:p w:rsidR="00B62C7E" w:rsidRPr="008322CC" w:rsidRDefault="00B62C7E" w:rsidP="008322CC">
      <w:pPr>
        <w:pStyle w:val="Tekstpodstawowy3"/>
        <w:ind w:left="284"/>
        <w:rPr>
          <w:color w:val="000000"/>
          <w:sz w:val="24"/>
          <w:szCs w:val="24"/>
        </w:rPr>
      </w:pPr>
      <w:r w:rsidRPr="008322CC">
        <w:rPr>
          <w:color w:val="000000"/>
          <w:sz w:val="24"/>
          <w:szCs w:val="24"/>
        </w:rPr>
        <w:t>a) określenia warunków udziału w postępowaniu,</w:t>
      </w:r>
    </w:p>
    <w:p w:rsidR="00B62C7E" w:rsidRPr="008322CC" w:rsidRDefault="00B62C7E" w:rsidP="008322CC">
      <w:pPr>
        <w:pStyle w:val="Tekstpodstawowy3"/>
        <w:ind w:left="284"/>
        <w:rPr>
          <w:color w:val="000000"/>
          <w:sz w:val="24"/>
          <w:szCs w:val="24"/>
        </w:rPr>
      </w:pPr>
      <w:r w:rsidRPr="008322CC">
        <w:rPr>
          <w:color w:val="000000"/>
          <w:sz w:val="24"/>
          <w:szCs w:val="24"/>
        </w:rPr>
        <w:t>b) wykluczenia odwołującego z postępowania o udzielenie zamówienia,</w:t>
      </w:r>
    </w:p>
    <w:p w:rsidR="00B62C7E" w:rsidRPr="008322CC" w:rsidRDefault="00B62C7E" w:rsidP="008322CC">
      <w:pPr>
        <w:pStyle w:val="Tekstpodstawowy3"/>
        <w:ind w:left="284"/>
        <w:rPr>
          <w:color w:val="000000"/>
          <w:sz w:val="24"/>
          <w:szCs w:val="24"/>
        </w:rPr>
      </w:pPr>
      <w:r w:rsidRPr="008322CC">
        <w:rPr>
          <w:color w:val="000000"/>
          <w:sz w:val="24"/>
          <w:szCs w:val="24"/>
        </w:rPr>
        <w:t>c) odrzucenia oferty odwołującego,</w:t>
      </w:r>
    </w:p>
    <w:p w:rsidR="00B62C7E" w:rsidRPr="008322CC" w:rsidRDefault="00B62C7E" w:rsidP="008322CC">
      <w:pPr>
        <w:pStyle w:val="Tekstpodstawowy3"/>
        <w:ind w:left="284"/>
        <w:rPr>
          <w:color w:val="000000"/>
          <w:sz w:val="24"/>
          <w:szCs w:val="24"/>
        </w:rPr>
      </w:pPr>
      <w:r w:rsidRPr="008322CC">
        <w:rPr>
          <w:color w:val="000000"/>
          <w:sz w:val="24"/>
          <w:szCs w:val="24"/>
        </w:rPr>
        <w:t>d) opisu przedmiotu zamówienia,</w:t>
      </w:r>
    </w:p>
    <w:p w:rsidR="00B62C7E" w:rsidRPr="008322CC" w:rsidRDefault="00B62C7E" w:rsidP="008322CC">
      <w:pPr>
        <w:pStyle w:val="Tekstpodstawowy3"/>
        <w:ind w:left="284"/>
        <w:rPr>
          <w:color w:val="000000"/>
          <w:sz w:val="24"/>
          <w:szCs w:val="24"/>
        </w:rPr>
      </w:pPr>
      <w:r w:rsidRPr="008322CC">
        <w:rPr>
          <w:color w:val="000000"/>
          <w:sz w:val="24"/>
          <w:szCs w:val="24"/>
        </w:rPr>
        <w:t>e) wyboru najkorzystniejszej oferty.</w:t>
      </w:r>
    </w:p>
    <w:p w:rsidR="00B62C7E" w:rsidRPr="008322CC" w:rsidRDefault="00B62C7E" w:rsidP="008322CC">
      <w:pPr>
        <w:pStyle w:val="Tekstpodstawowy3"/>
        <w:ind w:left="284" w:hanging="284"/>
        <w:rPr>
          <w:color w:val="000000"/>
          <w:sz w:val="24"/>
          <w:szCs w:val="24"/>
        </w:rPr>
      </w:pPr>
      <w:r w:rsidRPr="008322CC">
        <w:rPr>
          <w:color w:val="000000"/>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B62C7E" w:rsidRPr="008322CC" w:rsidRDefault="00B62C7E" w:rsidP="008322CC">
      <w:pPr>
        <w:pStyle w:val="Tekstpodstawowy3"/>
        <w:ind w:left="284" w:hanging="284"/>
        <w:rPr>
          <w:color w:val="000000"/>
          <w:sz w:val="24"/>
          <w:szCs w:val="24"/>
        </w:rPr>
      </w:pPr>
      <w:r w:rsidRPr="008322CC">
        <w:rPr>
          <w:color w:val="000000"/>
          <w:sz w:val="24"/>
          <w:szCs w:val="24"/>
        </w:rPr>
        <w:t>4)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62C7E" w:rsidRPr="008322CC" w:rsidRDefault="00B62C7E" w:rsidP="008322CC">
      <w:pPr>
        <w:pStyle w:val="Tekstpodstawowy3"/>
        <w:ind w:left="284" w:hanging="284"/>
        <w:rPr>
          <w:color w:val="000000"/>
          <w:sz w:val="24"/>
          <w:szCs w:val="24"/>
        </w:rPr>
      </w:pPr>
      <w:r w:rsidRPr="008322CC">
        <w:rPr>
          <w:color w:val="000000"/>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dom jego wniesienia przy użyciu środków komunikacji elektronicznej.</w:t>
      </w:r>
    </w:p>
    <w:p w:rsidR="00B62C7E" w:rsidRPr="008322CC" w:rsidRDefault="00B62C7E" w:rsidP="008322CC">
      <w:pPr>
        <w:pStyle w:val="Tekstpodstawowy3"/>
        <w:ind w:left="284" w:hanging="284"/>
        <w:rPr>
          <w:color w:val="000000"/>
          <w:sz w:val="24"/>
          <w:szCs w:val="24"/>
        </w:rPr>
      </w:pPr>
      <w:r w:rsidRPr="008322CC">
        <w:rPr>
          <w:color w:val="000000"/>
          <w:sz w:val="24"/>
          <w:szCs w:val="24"/>
        </w:rPr>
        <w:t>6) Szczegółowo kwestie odnoszące się do odwołania przedstawione są w art. 179 – 198 ustawy Prawo zamówień publicznych.</w:t>
      </w:r>
    </w:p>
    <w:p w:rsidR="00C46AE7" w:rsidRDefault="00C46AE7" w:rsidP="008322CC">
      <w:pPr>
        <w:pStyle w:val="Tekstpodstawowy3"/>
        <w:ind w:left="284" w:hanging="284"/>
        <w:rPr>
          <w:b/>
          <w:color w:val="000000"/>
          <w:sz w:val="24"/>
          <w:szCs w:val="24"/>
        </w:rPr>
      </w:pPr>
    </w:p>
    <w:p w:rsidR="00B62C7E" w:rsidRPr="008322CC" w:rsidRDefault="00B62C7E" w:rsidP="008322CC">
      <w:pPr>
        <w:pStyle w:val="Tekstpodstawowy3"/>
        <w:ind w:left="284" w:hanging="284"/>
        <w:rPr>
          <w:b/>
          <w:color w:val="000000"/>
          <w:sz w:val="24"/>
          <w:szCs w:val="24"/>
        </w:rPr>
      </w:pPr>
      <w:r w:rsidRPr="008322CC">
        <w:rPr>
          <w:b/>
          <w:color w:val="000000"/>
          <w:sz w:val="24"/>
          <w:szCs w:val="24"/>
        </w:rPr>
        <w:t>3. Skarga do sądu.</w:t>
      </w:r>
    </w:p>
    <w:p w:rsidR="00B62C7E" w:rsidRPr="008322CC" w:rsidRDefault="00B62C7E" w:rsidP="008322CC">
      <w:pPr>
        <w:pStyle w:val="Tekstpodstawowy3"/>
        <w:rPr>
          <w:color w:val="000000"/>
          <w:sz w:val="24"/>
          <w:szCs w:val="24"/>
        </w:rPr>
      </w:pPr>
      <w:r w:rsidRPr="008322CC">
        <w:rPr>
          <w:color w:val="000000"/>
          <w:sz w:val="24"/>
          <w:szCs w:val="24"/>
        </w:rPr>
        <w:t xml:space="preserve">Na orzeczenie Krajowej Izby Odwoławczej, stronom oraz uczestnikom postępowania odwoławczego przysługuje skarga do sądu. Szczegółowo kwestie dotyczące skargi do sądu uregulowane zostały w art. 198a - 198g ustawy - Prawo zamówień publicznych.  </w:t>
      </w:r>
    </w:p>
    <w:p w:rsidR="00D712FE" w:rsidRDefault="00D712FE" w:rsidP="004D74BE">
      <w:pPr>
        <w:spacing w:after="0" w:line="240" w:lineRule="auto"/>
        <w:jc w:val="both"/>
        <w:rPr>
          <w:rFonts w:ascii="Times New Roman" w:eastAsia="Times New Roman" w:hAnsi="Times New Roman" w:cs="Times New Roman"/>
          <w:b/>
          <w:sz w:val="24"/>
          <w:szCs w:val="24"/>
          <w:lang w:eastAsia="pl-PL"/>
        </w:rPr>
      </w:pPr>
    </w:p>
    <w:p w:rsidR="00A35548" w:rsidRDefault="00A35548" w:rsidP="004D74BE">
      <w:pPr>
        <w:spacing w:after="0" w:line="240" w:lineRule="auto"/>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b/>
          <w:sz w:val="24"/>
          <w:szCs w:val="24"/>
          <w:lang w:eastAsia="pl-PL"/>
        </w:rPr>
        <w:t>Rozdział 8. Klauzula informacyjna o przetwarzani</w:t>
      </w:r>
      <w:r w:rsidR="004D74BE">
        <w:rPr>
          <w:rFonts w:ascii="Times New Roman" w:eastAsia="Times New Roman" w:hAnsi="Times New Roman" w:cs="Times New Roman"/>
          <w:b/>
          <w:sz w:val="24"/>
          <w:szCs w:val="24"/>
          <w:lang w:eastAsia="pl-PL"/>
        </w:rPr>
        <w:t xml:space="preserve">u danych osobowych na podstawie </w:t>
      </w:r>
      <w:r w:rsidRPr="00714C0E">
        <w:rPr>
          <w:rFonts w:ascii="Times New Roman" w:eastAsia="Times New Roman" w:hAnsi="Times New Roman" w:cs="Times New Roman"/>
          <w:b/>
          <w:sz w:val="24"/>
          <w:szCs w:val="24"/>
          <w:lang w:eastAsia="pl-PL"/>
        </w:rPr>
        <w:t>przepisów prawa.</w:t>
      </w:r>
    </w:p>
    <w:p w:rsidR="006C402C" w:rsidRDefault="006C402C" w:rsidP="006C402C">
      <w:pPr>
        <w:spacing w:after="0" w:line="240" w:lineRule="auto"/>
        <w:jc w:val="both"/>
        <w:rPr>
          <w:rFonts w:ascii="Times New Roman" w:hAnsi="Times New Roman" w:cs="Times New Roman"/>
          <w:sz w:val="24"/>
          <w:szCs w:val="24"/>
        </w:rPr>
      </w:pPr>
      <w:r w:rsidRPr="006C402C">
        <w:rPr>
          <w:rFonts w:ascii="Times New Roman" w:hAnsi="Times New Roman" w:cs="Times New Roman"/>
          <w:sz w:val="24"/>
          <w:szCs w:val="24"/>
        </w:rPr>
        <w:t>W związku z realizacją wymogów Rozporządzenia Parlamentu Europejskiego i Rady (UE) 2016/679 z dnia 27 kwietnia 2016 r. w sprawie ochrony osób fizycznych w związku z przetwarzaniem danych osobowych i w sprawie swobodnego przepływy takich danych oraz uchylenia dyrektywy 95/46/WE (ogólne rozporządzenie o ochronie danych „RODO”), informujemy o zasadach przetwarzania Pani/Pana danych osobowych oraz przysługujących Pani/Panu prawach z tym związanych.</w:t>
      </w:r>
    </w:p>
    <w:p w:rsidR="006C402C" w:rsidRPr="006C402C" w:rsidRDefault="006C402C" w:rsidP="006C402C">
      <w:pPr>
        <w:spacing w:after="0" w:line="240" w:lineRule="auto"/>
        <w:jc w:val="both"/>
        <w:rPr>
          <w:rFonts w:ascii="Times New Roman" w:hAnsi="Times New Roman" w:cs="Times New Roman"/>
          <w:b/>
          <w:sz w:val="24"/>
          <w:szCs w:val="24"/>
        </w:rPr>
      </w:pPr>
      <w:r w:rsidRPr="006C402C">
        <w:rPr>
          <w:rFonts w:ascii="Times New Roman" w:hAnsi="Times New Roman" w:cs="Times New Roman"/>
          <w:sz w:val="24"/>
          <w:szCs w:val="24"/>
        </w:rPr>
        <w:t xml:space="preserve">Poniższe zasady stosuje się począwszy od dnia: </w:t>
      </w:r>
      <w:r w:rsidRPr="006C402C">
        <w:rPr>
          <w:rFonts w:ascii="Times New Roman" w:hAnsi="Times New Roman" w:cs="Times New Roman"/>
          <w:b/>
          <w:sz w:val="24"/>
          <w:szCs w:val="24"/>
          <w:u w:val="single"/>
        </w:rPr>
        <w:t>25 maja 2018 r.</w:t>
      </w:r>
    </w:p>
    <w:p w:rsidR="006C402C" w:rsidRPr="006C402C" w:rsidRDefault="006C402C" w:rsidP="006C402C">
      <w:pPr>
        <w:spacing w:after="0" w:line="240" w:lineRule="auto"/>
        <w:jc w:val="both"/>
        <w:rPr>
          <w:rFonts w:ascii="Times New Roman" w:hAnsi="Times New Roman" w:cs="Times New Roman"/>
          <w:sz w:val="24"/>
          <w:szCs w:val="24"/>
        </w:rPr>
      </w:pPr>
      <w:r w:rsidRPr="006C402C">
        <w:rPr>
          <w:rFonts w:ascii="Times New Roman" w:hAnsi="Times New Roman" w:cs="Times New Roman"/>
          <w:sz w:val="24"/>
          <w:szCs w:val="24"/>
        </w:rPr>
        <w:t xml:space="preserve">Zgodnie z art. 13 ust. 1 i 2 </w:t>
      </w:r>
      <w:r w:rsidRPr="006C402C">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C402C">
        <w:rPr>
          <w:rFonts w:ascii="Times New Roman" w:hAnsi="Times New Roman" w:cs="Times New Roman"/>
          <w:sz w:val="24"/>
          <w:szCs w:val="24"/>
        </w:rPr>
        <w:t xml:space="preserve">dalej „RODO”, informujemy, że: </w:t>
      </w:r>
    </w:p>
    <w:p w:rsidR="006C402C" w:rsidRPr="006C402C" w:rsidRDefault="006C402C" w:rsidP="00341A83">
      <w:pPr>
        <w:numPr>
          <w:ilvl w:val="0"/>
          <w:numId w:val="9"/>
        </w:numPr>
        <w:spacing w:after="0" w:line="240" w:lineRule="auto"/>
        <w:ind w:left="426" w:hanging="426"/>
        <w:contextualSpacing/>
        <w:jc w:val="both"/>
        <w:rPr>
          <w:rFonts w:ascii="Times New Roman" w:hAnsi="Times New Roman" w:cs="Times New Roman"/>
          <w:b/>
          <w:sz w:val="24"/>
          <w:szCs w:val="24"/>
        </w:rPr>
      </w:pPr>
      <w:r w:rsidRPr="006C402C">
        <w:rPr>
          <w:rFonts w:ascii="Times New Roman" w:hAnsi="Times New Roman" w:cs="Times New Roman"/>
          <w:sz w:val="24"/>
          <w:szCs w:val="24"/>
        </w:rPr>
        <w:t xml:space="preserve">Administratorem Pani/Pana danych osobowych jest: </w:t>
      </w:r>
    </w:p>
    <w:p w:rsidR="006C402C" w:rsidRPr="006C402C" w:rsidRDefault="006C402C" w:rsidP="006C402C">
      <w:pPr>
        <w:spacing w:after="0" w:line="240" w:lineRule="auto"/>
        <w:ind w:left="426"/>
        <w:contextualSpacing/>
        <w:jc w:val="both"/>
        <w:rPr>
          <w:rFonts w:ascii="Times New Roman" w:hAnsi="Times New Roman" w:cs="Times New Roman"/>
          <w:b/>
          <w:sz w:val="24"/>
          <w:szCs w:val="24"/>
        </w:rPr>
      </w:pPr>
      <w:r w:rsidRPr="006C402C">
        <w:rPr>
          <w:rFonts w:ascii="Times New Roman" w:hAnsi="Times New Roman" w:cs="Times New Roman"/>
          <w:b/>
          <w:sz w:val="24"/>
          <w:szCs w:val="24"/>
        </w:rPr>
        <w:t>Gmina Lesznowola, ul. Gminna 60, 05-506 Lesznowola,</w:t>
      </w:r>
    </w:p>
    <w:p w:rsidR="006C402C" w:rsidRPr="006C402C" w:rsidRDefault="006C402C" w:rsidP="006C402C">
      <w:pPr>
        <w:spacing w:after="0" w:line="240" w:lineRule="auto"/>
        <w:ind w:left="426"/>
        <w:contextualSpacing/>
        <w:jc w:val="both"/>
        <w:rPr>
          <w:rFonts w:ascii="Times New Roman" w:hAnsi="Times New Roman" w:cs="Times New Roman"/>
          <w:b/>
          <w:sz w:val="24"/>
          <w:szCs w:val="24"/>
        </w:rPr>
      </w:pPr>
      <w:r w:rsidRPr="006C402C">
        <w:rPr>
          <w:rFonts w:ascii="Times New Roman" w:hAnsi="Times New Roman" w:cs="Times New Roman"/>
          <w:b/>
          <w:sz w:val="24"/>
          <w:szCs w:val="24"/>
        </w:rPr>
        <w:t xml:space="preserve">dane kontaktowe Zamawiającego: </w:t>
      </w:r>
    </w:p>
    <w:p w:rsidR="006C402C" w:rsidRPr="006C402C" w:rsidRDefault="006C402C" w:rsidP="006C402C">
      <w:pPr>
        <w:spacing w:after="0" w:line="240" w:lineRule="auto"/>
        <w:ind w:left="426"/>
        <w:contextualSpacing/>
        <w:jc w:val="both"/>
        <w:rPr>
          <w:rFonts w:ascii="Times New Roman" w:hAnsi="Times New Roman" w:cs="Times New Roman"/>
          <w:b/>
          <w:sz w:val="24"/>
          <w:szCs w:val="24"/>
        </w:rPr>
      </w:pPr>
      <w:r w:rsidRPr="006C402C">
        <w:rPr>
          <w:rFonts w:ascii="Times New Roman" w:hAnsi="Times New Roman" w:cs="Times New Roman"/>
          <w:b/>
          <w:sz w:val="24"/>
          <w:szCs w:val="24"/>
        </w:rPr>
        <w:t xml:space="preserve">tel. 22 757-93-40 do 42, fax. 22 757-92-70, email: </w:t>
      </w:r>
      <w:hyperlink r:id="rId18" w:history="1">
        <w:r w:rsidRPr="006C402C">
          <w:rPr>
            <w:rFonts w:ascii="Times New Roman" w:hAnsi="Times New Roman" w:cs="Times New Roman"/>
            <w:b/>
            <w:sz w:val="24"/>
            <w:szCs w:val="24"/>
            <w:u w:val="single"/>
          </w:rPr>
          <w:t>rodo@lesznowola.pl</w:t>
        </w:r>
      </w:hyperlink>
    </w:p>
    <w:p w:rsidR="006C402C" w:rsidRPr="006C402C" w:rsidRDefault="006C402C" w:rsidP="00341A83">
      <w:pPr>
        <w:numPr>
          <w:ilvl w:val="0"/>
          <w:numId w:val="10"/>
        </w:numPr>
        <w:tabs>
          <w:tab w:val="left" w:pos="426"/>
        </w:tabs>
        <w:spacing w:after="0" w:line="240" w:lineRule="auto"/>
        <w:ind w:left="426" w:hanging="426"/>
        <w:contextualSpacing/>
        <w:jc w:val="both"/>
        <w:rPr>
          <w:rFonts w:ascii="Times New Roman" w:hAnsi="Times New Roman" w:cs="Times New Roman"/>
          <w:sz w:val="24"/>
          <w:szCs w:val="24"/>
        </w:rPr>
      </w:pPr>
      <w:r w:rsidRPr="006C402C">
        <w:rPr>
          <w:rFonts w:ascii="Times New Roman" w:hAnsi="Times New Roman" w:cs="Times New Roman"/>
          <w:sz w:val="24"/>
          <w:szCs w:val="24"/>
        </w:rPr>
        <w:lastRenderedPageBreak/>
        <w:t xml:space="preserve">dane kontaktowe Inspektora ochrony danych: e-mail: inspektor@lesznowola.pl, adres do korespondencji: Inspektor ochrony danych, Gmina Lesznowola, ul. Gminna 60, </w:t>
      </w:r>
      <w:r w:rsidRPr="006C402C">
        <w:rPr>
          <w:rFonts w:ascii="Times New Roman" w:hAnsi="Times New Roman" w:cs="Times New Roman"/>
          <w:sz w:val="24"/>
          <w:szCs w:val="24"/>
        </w:rPr>
        <w:br/>
        <w:t>05-506 Lesznowola.</w:t>
      </w:r>
    </w:p>
    <w:p w:rsidR="006C402C" w:rsidRPr="006C402C" w:rsidRDefault="006C402C" w:rsidP="006C402C">
      <w:pPr>
        <w:spacing w:after="0" w:line="240" w:lineRule="auto"/>
        <w:jc w:val="both"/>
        <w:rPr>
          <w:rFonts w:ascii="Times New Roman" w:hAnsi="Times New Roman" w:cs="Times New Roman"/>
          <w:sz w:val="24"/>
          <w:szCs w:val="24"/>
        </w:rPr>
      </w:pPr>
      <w:r w:rsidRPr="006C402C">
        <w:rPr>
          <w:rFonts w:ascii="Times New Roman" w:hAnsi="Times New Roman" w:cs="Times New Roman"/>
          <w:sz w:val="24"/>
          <w:szCs w:val="24"/>
        </w:rPr>
        <w:t>Pani/Pana dane osobowe przetwarzane będą na podstawie art. 6 ust. 1 lit. c</w:t>
      </w:r>
      <w:r w:rsidRPr="006C402C">
        <w:rPr>
          <w:rFonts w:ascii="Times New Roman" w:hAnsi="Times New Roman" w:cs="Times New Roman"/>
          <w:i/>
          <w:sz w:val="24"/>
          <w:szCs w:val="24"/>
        </w:rPr>
        <w:t xml:space="preserve"> </w:t>
      </w:r>
      <w:r w:rsidRPr="006C402C">
        <w:rPr>
          <w:rFonts w:ascii="Times New Roman" w:hAnsi="Times New Roman" w:cs="Times New Roman"/>
          <w:sz w:val="24"/>
          <w:szCs w:val="24"/>
        </w:rPr>
        <w:t xml:space="preserve">RODO w celu </w:t>
      </w:r>
      <w:r w:rsidRPr="006C402C">
        <w:rPr>
          <w:rFonts w:ascii="Times New Roman" w:eastAsia="Calibri" w:hAnsi="Times New Roman" w:cs="Times New Roman"/>
          <w:sz w:val="24"/>
          <w:szCs w:val="24"/>
        </w:rPr>
        <w:t xml:space="preserve">związanym z postępowaniem o udzielenie zamówienia publicznego pn: </w:t>
      </w:r>
      <w:r w:rsidRPr="006C402C">
        <w:rPr>
          <w:rFonts w:ascii="Times New Roman" w:eastAsia="Calibri" w:hAnsi="Times New Roman" w:cs="Times New Roman"/>
          <w:b/>
          <w:sz w:val="24"/>
          <w:szCs w:val="24"/>
        </w:rPr>
        <w:t>„</w:t>
      </w:r>
      <w:r w:rsidR="00C46AE7">
        <w:rPr>
          <w:rFonts w:ascii="Times New Roman" w:eastAsia="Calibri" w:hAnsi="Times New Roman" w:cs="Times New Roman"/>
          <w:b/>
          <w:sz w:val="24"/>
          <w:szCs w:val="24"/>
        </w:rPr>
        <w:t>Zakup pierwszego wyposażenia filii szkoły w Lesznowoli</w:t>
      </w:r>
      <w:r>
        <w:rPr>
          <w:rFonts w:ascii="Times New Roman" w:eastAsia="Calibri" w:hAnsi="Times New Roman" w:cs="Times New Roman"/>
          <w:b/>
          <w:sz w:val="24"/>
          <w:szCs w:val="24"/>
        </w:rPr>
        <w:t xml:space="preserve">” </w:t>
      </w:r>
      <w:r w:rsidRPr="006C402C">
        <w:rPr>
          <w:rFonts w:ascii="Times New Roman" w:hAnsi="Times New Roman" w:cs="Times New Roman"/>
          <w:sz w:val="24"/>
          <w:szCs w:val="24"/>
        </w:rPr>
        <w:t>odbiorcami Pani/Pana danych osobowych będą osoby lub podmioty, którym udostępniona zostanie dokumentacja postępowania w oparciu o art. 8 oraz art. 96 ust. 3 ustawy z dnia 29 stycznia 2004 r. – Prawo zamówień publicznych (tj. Dz. U. z 2018 r. poz. 1986 z późn. zm.), dalej „ustawa Pzp” oraz podmioty świadczące usługi: techniczne, telekomunikacyjne, hostingowe i doradcze, a także podmiotom archiwizującym dokumenty, operatorom pocztowym;</w:t>
      </w:r>
    </w:p>
    <w:p w:rsidR="006C402C" w:rsidRPr="006C402C" w:rsidRDefault="006C402C" w:rsidP="00341A83">
      <w:pPr>
        <w:numPr>
          <w:ilvl w:val="0"/>
          <w:numId w:val="10"/>
        </w:numPr>
        <w:spacing w:after="0" w:line="240" w:lineRule="auto"/>
        <w:ind w:left="426" w:hanging="426"/>
        <w:contextualSpacing/>
        <w:jc w:val="both"/>
        <w:rPr>
          <w:rFonts w:ascii="Times New Roman" w:hAnsi="Times New Roman" w:cs="Times New Roman"/>
          <w:color w:val="00B0F0"/>
          <w:sz w:val="24"/>
          <w:szCs w:val="24"/>
        </w:rPr>
      </w:pPr>
      <w:r w:rsidRPr="006C402C">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402C" w:rsidRPr="006C402C" w:rsidRDefault="006C402C" w:rsidP="00341A83">
      <w:pPr>
        <w:numPr>
          <w:ilvl w:val="0"/>
          <w:numId w:val="10"/>
        </w:numPr>
        <w:spacing w:after="0" w:line="240" w:lineRule="auto"/>
        <w:ind w:left="426" w:hanging="426"/>
        <w:contextualSpacing/>
        <w:jc w:val="both"/>
        <w:rPr>
          <w:rFonts w:ascii="Times New Roman" w:hAnsi="Times New Roman" w:cs="Times New Roman"/>
          <w:b/>
          <w:i/>
          <w:sz w:val="24"/>
          <w:szCs w:val="24"/>
        </w:rPr>
      </w:pPr>
      <w:r w:rsidRPr="006C402C">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402C" w:rsidRPr="006C402C" w:rsidRDefault="006C402C" w:rsidP="00341A83">
      <w:pPr>
        <w:numPr>
          <w:ilvl w:val="0"/>
          <w:numId w:val="10"/>
        </w:numPr>
        <w:spacing w:after="0" w:line="240" w:lineRule="auto"/>
        <w:ind w:left="426" w:hanging="426"/>
        <w:contextualSpacing/>
        <w:jc w:val="both"/>
        <w:rPr>
          <w:rFonts w:ascii="Times New Roman" w:eastAsia="Calibri" w:hAnsi="Times New Roman" w:cs="Times New Roman"/>
          <w:sz w:val="24"/>
          <w:szCs w:val="24"/>
        </w:rPr>
      </w:pPr>
      <w:r w:rsidRPr="006C402C">
        <w:rPr>
          <w:rFonts w:ascii="Times New Roman" w:hAnsi="Times New Roman" w:cs="Times New Roman"/>
          <w:sz w:val="24"/>
          <w:szCs w:val="24"/>
        </w:rPr>
        <w:t>w odniesieniu do Pani/Pana danych osobowych decyzje nie będą podejmowane w sposób zautomatyzowany, stosowanie do art. 22 RODO;</w:t>
      </w:r>
    </w:p>
    <w:p w:rsidR="006C402C" w:rsidRPr="006C402C" w:rsidRDefault="006C402C" w:rsidP="00341A83">
      <w:pPr>
        <w:numPr>
          <w:ilvl w:val="0"/>
          <w:numId w:val="10"/>
        </w:numPr>
        <w:spacing w:after="0" w:line="240" w:lineRule="auto"/>
        <w:ind w:left="426" w:hanging="426"/>
        <w:contextualSpacing/>
        <w:jc w:val="both"/>
        <w:rPr>
          <w:rFonts w:ascii="Times New Roman" w:hAnsi="Times New Roman" w:cs="Times New Roman"/>
          <w:color w:val="00B0F0"/>
          <w:sz w:val="24"/>
          <w:szCs w:val="24"/>
        </w:rPr>
      </w:pPr>
      <w:r w:rsidRPr="006C402C">
        <w:rPr>
          <w:rFonts w:ascii="Times New Roman" w:hAnsi="Times New Roman" w:cs="Times New Roman"/>
          <w:sz w:val="24"/>
          <w:szCs w:val="24"/>
        </w:rPr>
        <w:t>posiada Pani/Pan:</w:t>
      </w:r>
    </w:p>
    <w:p w:rsidR="006C402C" w:rsidRPr="006C402C" w:rsidRDefault="006C402C" w:rsidP="00341A83">
      <w:pPr>
        <w:numPr>
          <w:ilvl w:val="0"/>
          <w:numId w:val="11"/>
        </w:numPr>
        <w:spacing w:after="0" w:line="240" w:lineRule="auto"/>
        <w:ind w:left="709"/>
        <w:contextualSpacing/>
        <w:jc w:val="both"/>
        <w:rPr>
          <w:rFonts w:ascii="Times New Roman" w:hAnsi="Times New Roman" w:cs="Times New Roman"/>
          <w:color w:val="00B0F0"/>
          <w:sz w:val="24"/>
          <w:szCs w:val="24"/>
        </w:rPr>
      </w:pPr>
      <w:r w:rsidRPr="006C402C">
        <w:rPr>
          <w:rFonts w:ascii="Times New Roman" w:hAnsi="Times New Roman" w:cs="Times New Roman"/>
          <w:sz w:val="24"/>
          <w:szCs w:val="24"/>
        </w:rPr>
        <w:t>na podstawie art. 15 RODO prawo dostępu do danych osobowych Pani/Pana dotyczących;</w:t>
      </w:r>
    </w:p>
    <w:p w:rsidR="006C402C" w:rsidRPr="006C402C" w:rsidRDefault="006C402C" w:rsidP="00341A83">
      <w:pPr>
        <w:numPr>
          <w:ilvl w:val="0"/>
          <w:numId w:val="11"/>
        </w:numPr>
        <w:spacing w:after="0" w:line="240" w:lineRule="auto"/>
        <w:ind w:left="709"/>
        <w:contextualSpacing/>
        <w:jc w:val="both"/>
        <w:rPr>
          <w:rFonts w:ascii="Times New Roman" w:hAnsi="Times New Roman" w:cs="Times New Roman"/>
          <w:sz w:val="24"/>
          <w:szCs w:val="24"/>
        </w:rPr>
      </w:pPr>
      <w:r w:rsidRPr="006C402C">
        <w:rPr>
          <w:rFonts w:ascii="Times New Roman" w:hAnsi="Times New Roman" w:cs="Times New Roman"/>
          <w:sz w:val="24"/>
          <w:szCs w:val="24"/>
        </w:rPr>
        <w:t xml:space="preserve">na podstawie art. 16 RODO prawo do sprostowania Pani/Pana danych osobowych </w:t>
      </w:r>
      <w:r w:rsidRPr="006C402C">
        <w:rPr>
          <w:rFonts w:ascii="Times New Roman" w:hAnsi="Times New Roman" w:cs="Times New Roman"/>
          <w:b/>
          <w:sz w:val="24"/>
          <w:szCs w:val="24"/>
          <w:vertAlign w:val="superscript"/>
        </w:rPr>
        <w:t>*</w:t>
      </w:r>
      <w:r w:rsidRPr="006C402C">
        <w:rPr>
          <w:rFonts w:ascii="Times New Roman" w:hAnsi="Times New Roman" w:cs="Times New Roman"/>
          <w:sz w:val="24"/>
          <w:szCs w:val="24"/>
        </w:rPr>
        <w:t>;</w:t>
      </w:r>
    </w:p>
    <w:p w:rsidR="006C402C" w:rsidRPr="006C402C" w:rsidRDefault="006C402C" w:rsidP="00341A83">
      <w:pPr>
        <w:numPr>
          <w:ilvl w:val="0"/>
          <w:numId w:val="11"/>
        </w:numPr>
        <w:spacing w:after="0" w:line="240" w:lineRule="auto"/>
        <w:ind w:left="709"/>
        <w:contextualSpacing/>
        <w:jc w:val="both"/>
        <w:rPr>
          <w:rFonts w:ascii="Times New Roman" w:hAnsi="Times New Roman" w:cs="Times New Roman"/>
          <w:sz w:val="24"/>
          <w:szCs w:val="24"/>
        </w:rPr>
      </w:pPr>
      <w:r w:rsidRPr="006C402C">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6C402C" w:rsidRPr="006C402C" w:rsidRDefault="006C402C" w:rsidP="00341A83">
      <w:pPr>
        <w:numPr>
          <w:ilvl w:val="0"/>
          <w:numId w:val="11"/>
        </w:numPr>
        <w:spacing w:after="0" w:line="240" w:lineRule="auto"/>
        <w:ind w:left="709"/>
        <w:contextualSpacing/>
        <w:jc w:val="both"/>
        <w:rPr>
          <w:rFonts w:ascii="Times New Roman" w:hAnsi="Times New Roman" w:cs="Times New Roman"/>
          <w:i/>
          <w:color w:val="00B0F0"/>
          <w:sz w:val="24"/>
          <w:szCs w:val="24"/>
        </w:rPr>
      </w:pPr>
      <w:r w:rsidRPr="006C402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6C402C" w:rsidRPr="006C402C" w:rsidRDefault="006C402C" w:rsidP="00341A83">
      <w:pPr>
        <w:numPr>
          <w:ilvl w:val="0"/>
          <w:numId w:val="10"/>
        </w:numPr>
        <w:spacing w:after="0" w:line="240" w:lineRule="auto"/>
        <w:ind w:left="426" w:hanging="426"/>
        <w:contextualSpacing/>
        <w:jc w:val="both"/>
        <w:rPr>
          <w:rFonts w:ascii="Times New Roman" w:hAnsi="Times New Roman" w:cs="Times New Roman"/>
          <w:i/>
          <w:color w:val="00B0F0"/>
          <w:sz w:val="24"/>
          <w:szCs w:val="24"/>
        </w:rPr>
      </w:pPr>
      <w:r w:rsidRPr="006C402C">
        <w:rPr>
          <w:rFonts w:ascii="Times New Roman" w:hAnsi="Times New Roman" w:cs="Times New Roman"/>
          <w:sz w:val="24"/>
          <w:szCs w:val="24"/>
        </w:rPr>
        <w:t>nie przysługuje Pani/Panu:</w:t>
      </w:r>
    </w:p>
    <w:p w:rsidR="006C402C" w:rsidRPr="006C402C" w:rsidRDefault="006C402C" w:rsidP="00341A83">
      <w:pPr>
        <w:numPr>
          <w:ilvl w:val="0"/>
          <w:numId w:val="12"/>
        </w:numPr>
        <w:spacing w:after="0" w:line="240" w:lineRule="auto"/>
        <w:ind w:left="709"/>
        <w:contextualSpacing/>
        <w:jc w:val="both"/>
        <w:rPr>
          <w:rFonts w:ascii="Times New Roman" w:hAnsi="Times New Roman" w:cs="Times New Roman"/>
          <w:i/>
          <w:color w:val="00B0F0"/>
          <w:sz w:val="24"/>
          <w:szCs w:val="24"/>
        </w:rPr>
      </w:pPr>
      <w:r w:rsidRPr="006C402C">
        <w:rPr>
          <w:rFonts w:ascii="Times New Roman" w:hAnsi="Times New Roman" w:cs="Times New Roman"/>
          <w:sz w:val="24"/>
          <w:szCs w:val="24"/>
        </w:rPr>
        <w:t>w związku z art. 17 ust. 3 lit. b, d lub e RODO prawo do usunięcia danych osobowych;</w:t>
      </w:r>
    </w:p>
    <w:p w:rsidR="006C402C" w:rsidRPr="006C402C" w:rsidRDefault="006C402C" w:rsidP="00341A83">
      <w:pPr>
        <w:numPr>
          <w:ilvl w:val="0"/>
          <w:numId w:val="12"/>
        </w:numPr>
        <w:spacing w:after="0" w:line="240" w:lineRule="auto"/>
        <w:ind w:left="709"/>
        <w:contextualSpacing/>
        <w:jc w:val="both"/>
        <w:rPr>
          <w:rFonts w:ascii="Times New Roman" w:hAnsi="Times New Roman" w:cs="Times New Roman"/>
          <w:b/>
          <w:i/>
          <w:sz w:val="24"/>
          <w:szCs w:val="24"/>
        </w:rPr>
      </w:pPr>
      <w:r w:rsidRPr="006C402C">
        <w:rPr>
          <w:rFonts w:ascii="Times New Roman" w:hAnsi="Times New Roman" w:cs="Times New Roman"/>
          <w:sz w:val="24"/>
          <w:szCs w:val="24"/>
        </w:rPr>
        <w:t>prawo do przenoszenia danych osobowych, o którym mowa w art. 20 RODO;</w:t>
      </w:r>
    </w:p>
    <w:p w:rsidR="006C402C" w:rsidRPr="006C402C" w:rsidRDefault="006C402C" w:rsidP="00341A83">
      <w:pPr>
        <w:numPr>
          <w:ilvl w:val="0"/>
          <w:numId w:val="12"/>
        </w:numPr>
        <w:spacing w:after="0" w:line="240" w:lineRule="auto"/>
        <w:ind w:left="709"/>
        <w:contextualSpacing/>
        <w:jc w:val="both"/>
        <w:rPr>
          <w:rFonts w:ascii="Times New Roman" w:hAnsi="Times New Roman" w:cs="Times New Roman"/>
          <w:b/>
          <w:i/>
          <w:sz w:val="24"/>
          <w:szCs w:val="24"/>
        </w:rPr>
      </w:pPr>
      <w:r w:rsidRPr="006C402C">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6C402C">
        <w:rPr>
          <w:rFonts w:ascii="Times New Roman" w:hAnsi="Times New Roman" w:cs="Times New Roman"/>
          <w:sz w:val="24"/>
          <w:szCs w:val="24"/>
        </w:rPr>
        <w:t>.</w:t>
      </w:r>
      <w:r w:rsidRPr="006C402C">
        <w:rPr>
          <w:rFonts w:ascii="Times New Roman" w:hAnsi="Times New Roman" w:cs="Times New Roman"/>
          <w:b/>
          <w:sz w:val="24"/>
          <w:szCs w:val="24"/>
        </w:rPr>
        <w:t xml:space="preserve"> </w:t>
      </w:r>
    </w:p>
    <w:p w:rsidR="006C402C" w:rsidRPr="006C402C" w:rsidRDefault="006C402C" w:rsidP="006C402C">
      <w:pPr>
        <w:spacing w:after="0" w:line="240" w:lineRule="auto"/>
        <w:ind w:left="709"/>
        <w:contextualSpacing/>
        <w:jc w:val="both"/>
        <w:rPr>
          <w:rFonts w:ascii="Times New Roman" w:hAnsi="Times New Roman" w:cs="Times New Roman"/>
          <w:b/>
          <w:i/>
          <w:sz w:val="24"/>
          <w:szCs w:val="24"/>
        </w:rPr>
      </w:pPr>
    </w:p>
    <w:p w:rsidR="006C402C" w:rsidRPr="006C402C" w:rsidRDefault="006C402C" w:rsidP="006C402C">
      <w:pPr>
        <w:ind w:left="284" w:hanging="284"/>
        <w:contextualSpacing/>
        <w:jc w:val="both"/>
        <w:rPr>
          <w:rFonts w:ascii="Times New Roman" w:eastAsia="Calibri" w:hAnsi="Times New Roman" w:cs="Times New Roman"/>
          <w:i/>
          <w:sz w:val="24"/>
          <w:szCs w:val="24"/>
        </w:rPr>
      </w:pPr>
      <w:r w:rsidRPr="006C402C">
        <w:rPr>
          <w:rFonts w:ascii="Times New Roman" w:eastAsia="Calibri" w:hAnsi="Times New Roman" w:cs="Times New Roman"/>
          <w:b/>
          <w:i/>
          <w:sz w:val="24"/>
          <w:szCs w:val="24"/>
          <w:vertAlign w:val="superscript"/>
        </w:rPr>
        <w:t xml:space="preserve">* </w:t>
      </w:r>
      <w:r w:rsidRPr="006C402C">
        <w:rPr>
          <w:rFonts w:ascii="Times New Roman" w:eastAsia="Calibri" w:hAnsi="Times New Roman" w:cs="Times New Roman"/>
          <w:b/>
          <w:i/>
          <w:sz w:val="24"/>
          <w:szCs w:val="24"/>
        </w:rPr>
        <w:t>Wyjaśnienie:</w:t>
      </w:r>
      <w:r w:rsidRPr="006C402C">
        <w:rPr>
          <w:rFonts w:ascii="Times New Roman" w:eastAsia="Calibri" w:hAnsi="Times New Roman" w:cs="Times New Roman"/>
          <w:i/>
          <w:sz w:val="24"/>
          <w:szCs w:val="24"/>
        </w:rPr>
        <w:t xml:space="preserve"> </w:t>
      </w:r>
      <w:r w:rsidRPr="006C402C">
        <w:rPr>
          <w:rFonts w:ascii="Times New Roman" w:hAnsi="Times New Roman" w:cs="Times New Roman"/>
          <w:i/>
          <w:sz w:val="24"/>
          <w:szCs w:val="24"/>
        </w:rPr>
        <w:t xml:space="preserve">skorzystanie z prawa do sprostowania nie może skutkować zmianą </w:t>
      </w:r>
      <w:r w:rsidRPr="006C402C">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6C402C" w:rsidRPr="006C402C" w:rsidRDefault="006C402C" w:rsidP="006C402C">
      <w:pPr>
        <w:ind w:left="284" w:hanging="284"/>
        <w:contextualSpacing/>
        <w:jc w:val="both"/>
        <w:rPr>
          <w:rFonts w:ascii="Times New Roman" w:hAnsi="Times New Roman" w:cs="Times New Roman"/>
          <w:i/>
          <w:sz w:val="24"/>
          <w:szCs w:val="24"/>
        </w:rPr>
      </w:pPr>
      <w:r w:rsidRPr="006C402C">
        <w:rPr>
          <w:rFonts w:ascii="Times New Roman" w:eastAsia="Calibri" w:hAnsi="Times New Roman" w:cs="Times New Roman"/>
          <w:b/>
          <w:i/>
          <w:sz w:val="24"/>
          <w:szCs w:val="24"/>
          <w:vertAlign w:val="superscript"/>
        </w:rPr>
        <w:t xml:space="preserve">** </w:t>
      </w:r>
      <w:r w:rsidRPr="006C402C">
        <w:rPr>
          <w:rFonts w:ascii="Times New Roman" w:eastAsia="Calibri" w:hAnsi="Times New Roman" w:cs="Times New Roman"/>
          <w:b/>
          <w:i/>
          <w:sz w:val="24"/>
          <w:szCs w:val="24"/>
        </w:rPr>
        <w:t>Wyjaśnienie:</w:t>
      </w:r>
      <w:r w:rsidRPr="006C402C">
        <w:rPr>
          <w:rFonts w:ascii="Times New Roman" w:eastAsia="Calibri" w:hAnsi="Times New Roman" w:cs="Times New Roman"/>
          <w:i/>
          <w:sz w:val="24"/>
          <w:szCs w:val="24"/>
        </w:rPr>
        <w:t xml:space="preserve"> prawo do ograniczenia przetwarzania nie ma zastosowania w odniesieniu do </w:t>
      </w:r>
      <w:r w:rsidRPr="006C402C">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4F38C6" w:rsidRDefault="004F38C6" w:rsidP="008322CC">
      <w:pPr>
        <w:spacing w:after="0" w:line="240" w:lineRule="auto"/>
        <w:ind w:left="284" w:hanging="284"/>
        <w:jc w:val="both"/>
        <w:rPr>
          <w:rFonts w:ascii="Times New Roman" w:hAnsi="Times New Roman" w:cs="Times New Roman"/>
          <w:b/>
        </w:rPr>
      </w:pPr>
    </w:p>
    <w:p w:rsidR="004F38C6" w:rsidRDefault="004F38C6" w:rsidP="008322CC">
      <w:pPr>
        <w:spacing w:after="0" w:line="240" w:lineRule="auto"/>
        <w:ind w:left="284" w:hanging="284"/>
        <w:jc w:val="both"/>
        <w:rPr>
          <w:rFonts w:ascii="Times New Roman" w:hAnsi="Times New Roman" w:cs="Times New Roman"/>
          <w:b/>
        </w:rPr>
      </w:pPr>
    </w:p>
    <w:p w:rsidR="004F38C6" w:rsidRDefault="004F38C6" w:rsidP="008322CC">
      <w:pPr>
        <w:spacing w:after="0" w:line="240" w:lineRule="auto"/>
        <w:ind w:left="284" w:hanging="284"/>
        <w:jc w:val="both"/>
        <w:rPr>
          <w:rFonts w:ascii="Times New Roman" w:hAnsi="Times New Roman" w:cs="Times New Roman"/>
          <w:b/>
        </w:rPr>
      </w:pPr>
    </w:p>
    <w:p w:rsidR="00E35E59" w:rsidRDefault="00E35E59" w:rsidP="008322CC">
      <w:pPr>
        <w:spacing w:after="0" w:line="240" w:lineRule="auto"/>
        <w:ind w:left="284" w:hanging="284"/>
        <w:jc w:val="both"/>
        <w:rPr>
          <w:rFonts w:ascii="Times New Roman" w:hAnsi="Times New Roman" w:cs="Times New Roman"/>
          <w:b/>
        </w:rPr>
      </w:pPr>
    </w:p>
    <w:p w:rsidR="004F38C6" w:rsidRDefault="004F38C6" w:rsidP="008322CC">
      <w:pPr>
        <w:spacing w:after="0" w:line="240" w:lineRule="auto"/>
        <w:ind w:left="284" w:hanging="284"/>
        <w:jc w:val="both"/>
        <w:rPr>
          <w:rFonts w:ascii="Times New Roman" w:hAnsi="Times New Roman" w:cs="Times New Roman"/>
          <w:b/>
        </w:rPr>
      </w:pPr>
    </w:p>
    <w:p w:rsidR="00B62C7E" w:rsidRDefault="00B62C7E" w:rsidP="008322CC">
      <w:pPr>
        <w:spacing w:after="0" w:line="240" w:lineRule="auto"/>
        <w:ind w:left="284" w:hanging="284"/>
        <w:jc w:val="both"/>
        <w:rPr>
          <w:rFonts w:ascii="Times New Roman" w:hAnsi="Times New Roman" w:cs="Times New Roman"/>
          <w:b/>
        </w:rPr>
      </w:pPr>
      <w:r w:rsidRPr="00D712FE">
        <w:rPr>
          <w:rFonts w:ascii="Times New Roman" w:hAnsi="Times New Roman" w:cs="Times New Roman"/>
          <w:b/>
        </w:rPr>
        <w:lastRenderedPageBreak/>
        <w:t xml:space="preserve">Rozdział </w:t>
      </w:r>
      <w:r w:rsidR="006C402C">
        <w:rPr>
          <w:rFonts w:ascii="Times New Roman" w:hAnsi="Times New Roman" w:cs="Times New Roman"/>
          <w:b/>
        </w:rPr>
        <w:t>9</w:t>
      </w:r>
      <w:r w:rsidRPr="00D712FE">
        <w:rPr>
          <w:rFonts w:ascii="Times New Roman" w:hAnsi="Times New Roman" w:cs="Times New Roman"/>
          <w:b/>
        </w:rPr>
        <w:t>. Załączniki</w:t>
      </w:r>
    </w:p>
    <w:p w:rsidR="00212CB3" w:rsidRPr="00D712FE" w:rsidRDefault="00212CB3" w:rsidP="008322CC">
      <w:pPr>
        <w:spacing w:after="0" w:line="240" w:lineRule="auto"/>
        <w:ind w:left="284" w:hanging="284"/>
        <w:jc w:val="both"/>
        <w:rPr>
          <w:rFonts w:ascii="Times New Roman" w:hAnsi="Times New Roman" w:cs="Times New Roman"/>
          <w:b/>
        </w:rPr>
      </w:pPr>
    </w:p>
    <w:p w:rsidR="00B62C7E" w:rsidRPr="00D712FE" w:rsidRDefault="00B62C7E" w:rsidP="008322CC">
      <w:pPr>
        <w:spacing w:after="0" w:line="240" w:lineRule="auto"/>
        <w:jc w:val="both"/>
        <w:rPr>
          <w:rFonts w:ascii="Times New Roman" w:hAnsi="Times New Roman" w:cs="Times New Roman"/>
          <w:b/>
        </w:rPr>
      </w:pPr>
      <w:r w:rsidRPr="00D712FE">
        <w:rPr>
          <w:rFonts w:ascii="Times New Roman" w:hAnsi="Times New Roman" w:cs="Times New Roman"/>
          <w:b/>
        </w:rPr>
        <w:t>Spis załączników:</w:t>
      </w:r>
    </w:p>
    <w:p w:rsidR="00B62C7E" w:rsidRPr="00D712FE" w:rsidRDefault="00B62C7E" w:rsidP="008322CC">
      <w:pPr>
        <w:spacing w:after="0" w:line="240" w:lineRule="auto"/>
        <w:ind w:left="1843" w:hanging="1843"/>
        <w:jc w:val="both"/>
        <w:rPr>
          <w:rFonts w:ascii="Times New Roman" w:hAnsi="Times New Roman" w:cs="Times New Roman"/>
          <w:b/>
        </w:rPr>
      </w:pPr>
      <w:r w:rsidRPr="00D712FE">
        <w:rPr>
          <w:rFonts w:ascii="Times New Roman" w:hAnsi="Times New Roman" w:cs="Times New Roman"/>
          <w:b/>
        </w:rPr>
        <w:t>Załącznik nr 1 - Oświadczenie Wykonawcy o spełnianiu warunków udziału w postępowaniu.</w:t>
      </w:r>
    </w:p>
    <w:p w:rsidR="00B62C7E" w:rsidRPr="00D712FE" w:rsidRDefault="00B62C7E" w:rsidP="008322CC">
      <w:pPr>
        <w:spacing w:after="0" w:line="240" w:lineRule="auto"/>
        <w:ind w:left="1843" w:hanging="1843"/>
        <w:jc w:val="both"/>
        <w:rPr>
          <w:rFonts w:ascii="Times New Roman" w:hAnsi="Times New Roman" w:cs="Times New Roman"/>
          <w:b/>
        </w:rPr>
      </w:pPr>
      <w:r w:rsidRPr="00D712FE">
        <w:rPr>
          <w:rFonts w:ascii="Times New Roman" w:hAnsi="Times New Roman" w:cs="Times New Roman"/>
          <w:b/>
        </w:rPr>
        <w:t>Załącznik nr 2 - Oświadczenie Wykonawcy o braku podstaw do wykluczenia z postępowania.</w:t>
      </w:r>
    </w:p>
    <w:p w:rsidR="00B62C7E" w:rsidRPr="00D712FE" w:rsidRDefault="00B62C7E" w:rsidP="008322CC">
      <w:pPr>
        <w:spacing w:after="0" w:line="240" w:lineRule="auto"/>
        <w:ind w:left="1843" w:hanging="1843"/>
        <w:jc w:val="both"/>
        <w:rPr>
          <w:rFonts w:ascii="Times New Roman" w:hAnsi="Times New Roman" w:cs="Times New Roman"/>
          <w:b/>
        </w:rPr>
      </w:pPr>
      <w:r w:rsidRPr="00D712FE">
        <w:rPr>
          <w:rFonts w:ascii="Times New Roman" w:hAnsi="Times New Roman" w:cs="Times New Roman"/>
          <w:b/>
        </w:rPr>
        <w:t xml:space="preserve">Załącznik nr 3 - Wykaz wykonanych/wykonywanych </w:t>
      </w:r>
      <w:r w:rsidR="00E35E59">
        <w:rPr>
          <w:rFonts w:ascii="Times New Roman" w:hAnsi="Times New Roman" w:cs="Times New Roman"/>
          <w:b/>
        </w:rPr>
        <w:t>dostaw</w:t>
      </w:r>
      <w:r w:rsidRPr="00D712FE">
        <w:rPr>
          <w:rFonts w:ascii="Times New Roman" w:hAnsi="Times New Roman" w:cs="Times New Roman"/>
          <w:b/>
        </w:rPr>
        <w:t>.</w:t>
      </w:r>
    </w:p>
    <w:p w:rsidR="00B62C7E" w:rsidRPr="00D712FE" w:rsidRDefault="00B62C7E" w:rsidP="008322CC">
      <w:pPr>
        <w:widowControl w:val="0"/>
        <w:suppressAutoHyphens/>
        <w:spacing w:after="0" w:line="240" w:lineRule="auto"/>
        <w:ind w:left="1843" w:hanging="1843"/>
        <w:jc w:val="both"/>
        <w:rPr>
          <w:rFonts w:ascii="Times New Roman" w:hAnsi="Times New Roman" w:cs="Times New Roman"/>
          <w:b/>
          <w:bCs/>
          <w:kern w:val="2"/>
          <w:lang w:eastAsia="ar-SA"/>
        </w:rPr>
      </w:pPr>
      <w:r w:rsidRPr="00D712FE">
        <w:rPr>
          <w:rFonts w:ascii="Times New Roman" w:hAnsi="Times New Roman" w:cs="Times New Roman"/>
          <w:b/>
        </w:rPr>
        <w:t xml:space="preserve">Załącznik nr 4 - Wzór zobowiązania podmiotu </w:t>
      </w:r>
      <w:r w:rsidRPr="00D712FE">
        <w:rPr>
          <w:rFonts w:ascii="Times New Roman" w:hAnsi="Times New Roman" w:cs="Times New Roman"/>
          <w:b/>
          <w:bCs/>
          <w:kern w:val="2"/>
          <w:lang w:eastAsia="ar-SA"/>
        </w:rPr>
        <w:t>do oddania Wykonawcy do dyspozycji niezbędnych zasobów na potrzeby wykonania zamówienia.</w:t>
      </w:r>
    </w:p>
    <w:p w:rsidR="00B62C7E" w:rsidRPr="00D712FE" w:rsidRDefault="00B62C7E" w:rsidP="008322CC">
      <w:pPr>
        <w:spacing w:after="0" w:line="240" w:lineRule="auto"/>
        <w:ind w:left="1843" w:hanging="1843"/>
        <w:jc w:val="both"/>
        <w:rPr>
          <w:rFonts w:ascii="Times New Roman" w:hAnsi="Times New Roman" w:cs="Times New Roman"/>
          <w:b/>
          <w:lang w:eastAsia="pl-PL"/>
        </w:rPr>
      </w:pPr>
      <w:r w:rsidRPr="00D712FE">
        <w:rPr>
          <w:rFonts w:ascii="Times New Roman" w:hAnsi="Times New Roman" w:cs="Times New Roman"/>
          <w:b/>
        </w:rPr>
        <w:t>Załącznik nr 5 - Lista podmiotów należących do tej samej grupy kapitałowej lub informacja o tym, że Wykonawca nie należy do grupy kapitałowej.</w:t>
      </w:r>
    </w:p>
    <w:p w:rsidR="00B62C7E" w:rsidRDefault="00B62C7E" w:rsidP="008322CC">
      <w:pPr>
        <w:spacing w:after="0" w:line="240" w:lineRule="auto"/>
        <w:ind w:left="1701" w:hanging="1701"/>
        <w:jc w:val="both"/>
        <w:rPr>
          <w:rFonts w:ascii="Times New Roman" w:hAnsi="Times New Roman" w:cs="Times New Roman"/>
          <w:b/>
        </w:rPr>
      </w:pPr>
      <w:r w:rsidRPr="00D712FE">
        <w:rPr>
          <w:rFonts w:ascii="Times New Roman" w:hAnsi="Times New Roman" w:cs="Times New Roman"/>
          <w:b/>
        </w:rPr>
        <w:t>Załącznik Nr 6 - Wzór umowy.</w:t>
      </w:r>
    </w:p>
    <w:p w:rsidR="00C46AE7" w:rsidRDefault="00C46AE7" w:rsidP="00C46AE7">
      <w:pPr>
        <w:spacing w:after="0" w:line="240" w:lineRule="auto"/>
        <w:ind w:left="1701" w:hanging="1701"/>
        <w:jc w:val="both"/>
        <w:rPr>
          <w:rFonts w:ascii="Times New Roman" w:hAnsi="Times New Roman" w:cs="Times New Roman"/>
          <w:b/>
        </w:rPr>
      </w:pPr>
      <w:r>
        <w:rPr>
          <w:rFonts w:ascii="Times New Roman" w:hAnsi="Times New Roman" w:cs="Times New Roman"/>
          <w:b/>
        </w:rPr>
        <w:t>Załącznik Nr 7</w:t>
      </w:r>
      <w:r w:rsidRPr="00D712FE">
        <w:rPr>
          <w:rFonts w:ascii="Times New Roman" w:hAnsi="Times New Roman" w:cs="Times New Roman"/>
          <w:b/>
        </w:rPr>
        <w:t xml:space="preserve"> </w:t>
      </w:r>
      <w:r>
        <w:rPr>
          <w:rFonts w:ascii="Times New Roman" w:hAnsi="Times New Roman" w:cs="Times New Roman"/>
          <w:b/>
        </w:rPr>
        <w:t>–</w:t>
      </w:r>
      <w:r w:rsidRPr="00D712FE">
        <w:rPr>
          <w:rFonts w:ascii="Times New Roman" w:hAnsi="Times New Roman" w:cs="Times New Roman"/>
          <w:b/>
        </w:rPr>
        <w:t xml:space="preserve"> </w:t>
      </w:r>
      <w:r>
        <w:rPr>
          <w:rFonts w:ascii="Times New Roman" w:hAnsi="Times New Roman" w:cs="Times New Roman"/>
          <w:b/>
        </w:rPr>
        <w:t>Opis przedmiotu zamówienia</w:t>
      </w:r>
      <w:r w:rsidRPr="00D712FE">
        <w:rPr>
          <w:rFonts w:ascii="Times New Roman" w:hAnsi="Times New Roman" w:cs="Times New Roman"/>
          <w:b/>
        </w:rPr>
        <w:t>.</w:t>
      </w:r>
    </w:p>
    <w:p w:rsidR="00C46AE7" w:rsidRPr="00D712FE" w:rsidRDefault="00C46AE7" w:rsidP="008322CC">
      <w:pPr>
        <w:spacing w:after="0" w:line="240" w:lineRule="auto"/>
        <w:ind w:left="1701" w:hanging="1701"/>
        <w:jc w:val="both"/>
        <w:rPr>
          <w:rFonts w:ascii="Times New Roman" w:hAnsi="Times New Roman" w:cs="Times New Roman"/>
          <w:b/>
        </w:rPr>
      </w:pPr>
    </w:p>
    <w:p w:rsidR="00B62C7E" w:rsidRDefault="00B62C7E"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r w:rsidRPr="00D712FE">
        <w:rPr>
          <w:rFonts w:ascii="Times New Roman" w:hAnsi="Times New Roman" w:cs="Times New Roman"/>
          <w:b/>
          <w:color w:val="000000"/>
        </w:rPr>
        <w:t>UWAGA:</w:t>
      </w:r>
    </w:p>
    <w:p w:rsidR="00B62C7E" w:rsidRDefault="00B62C7E"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r w:rsidRPr="00D712FE">
        <w:rPr>
          <w:rFonts w:ascii="Times New Roman" w:hAnsi="Times New Roman" w:cs="Times New Roman"/>
          <w:b/>
          <w:color w:val="000000"/>
        </w:rPr>
        <w:t>Zapisy niniejszej specyfikacji istotnych warunków zamówienia (SIWZ) chronione są postanowieniami ustawy z dnia 4 lutego 1994r. o prawie autorskim i prawach pokrewnych (Dz. U. z 2006r., Nr 90, poz. 631 ze zm.). Wykorzystanie specyfikacji istotnych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SIWZ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1994r. o prawie autorskim i prawach pokrewnych oraz może stanowić czyn nieuczciwej konkurencji w rozumieniu ustawy z dnia 16 kwietnia 1993r. o zwalczaniu nieuczciwej konkurencji (Dz. U. z 2003r., Nr 153, poz. 1503 ze zm.).</w:t>
      </w:r>
    </w:p>
    <w:p w:rsidR="00CA5C77" w:rsidRDefault="00CA5C77"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p>
    <w:p w:rsidR="00CA5C77" w:rsidRPr="00D712FE" w:rsidRDefault="00CA5C77"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p>
    <w:p w:rsidR="004F38C6" w:rsidRDefault="004F38C6" w:rsidP="004F38C6">
      <w:pPr>
        <w:pStyle w:val="Nagwek4"/>
        <w:tabs>
          <w:tab w:val="left" w:pos="6600"/>
          <w:tab w:val="right" w:pos="9072"/>
        </w:tabs>
        <w:ind w:firstLine="348"/>
        <w:rPr>
          <w:sz w:val="24"/>
          <w:szCs w:val="24"/>
        </w:rPr>
      </w:pPr>
      <w:r>
        <w:rPr>
          <w:sz w:val="24"/>
          <w:szCs w:val="24"/>
        </w:rPr>
        <w:tab/>
      </w:r>
    </w:p>
    <w:p w:rsidR="004F38C6" w:rsidRDefault="004F38C6" w:rsidP="004F38C6">
      <w:pPr>
        <w:pStyle w:val="Nagwek4"/>
        <w:tabs>
          <w:tab w:val="left" w:pos="6600"/>
          <w:tab w:val="right" w:pos="9072"/>
        </w:tabs>
        <w:ind w:firstLine="348"/>
        <w:rPr>
          <w:sz w:val="24"/>
          <w:szCs w:val="24"/>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4F38C6" w:rsidRDefault="004F38C6" w:rsidP="004F38C6">
      <w:pPr>
        <w:rPr>
          <w:lang w:eastAsia="pl-PL"/>
        </w:rPr>
      </w:pPr>
    </w:p>
    <w:p w:rsidR="00B62C7E" w:rsidRPr="008322CC" w:rsidRDefault="004F38C6" w:rsidP="004F38C6">
      <w:pPr>
        <w:pStyle w:val="Nagwek4"/>
        <w:tabs>
          <w:tab w:val="left" w:pos="6600"/>
          <w:tab w:val="right" w:pos="9072"/>
        </w:tabs>
        <w:ind w:firstLine="348"/>
        <w:rPr>
          <w:sz w:val="24"/>
          <w:szCs w:val="24"/>
        </w:rPr>
      </w:pPr>
      <w:r>
        <w:rPr>
          <w:sz w:val="24"/>
          <w:szCs w:val="24"/>
        </w:rPr>
        <w:lastRenderedPageBreak/>
        <w:tab/>
      </w:r>
      <w:r w:rsidR="00B62C7E" w:rsidRPr="008322CC">
        <w:rPr>
          <w:sz w:val="24"/>
          <w:szCs w:val="24"/>
        </w:rPr>
        <w:t>Załącznik nr 1</w:t>
      </w: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WRAZ Z OFERTĄ</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i/>
          <w:sz w:val="24"/>
          <w:szCs w:val="24"/>
          <w:lang w:val="de-DE"/>
        </w:rPr>
      </w:pPr>
      <w:r w:rsidRPr="008322CC">
        <w:rPr>
          <w:rFonts w:ascii="Times New Roman" w:hAnsi="Times New Roman" w:cs="Times New Roman"/>
          <w:i/>
          <w:sz w:val="24"/>
          <w:szCs w:val="24"/>
          <w:lang w:val="de-DE"/>
        </w:rPr>
        <w:t xml:space="preserve">                          (w przypadku Wykonawców występujących wspólnie należy podać dane dla wszystkich Wykonawców)</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OŚWIADCZENIE WYKONAWCY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składane na podstawie art. 25a ust. 1 ustawy z dnia 29 stycznia 2004 r.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 Prawo zamówień publicznych (dalej jako: ustawa Pzp),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u w:val="single"/>
        </w:rPr>
        <w:t xml:space="preserve">DOTYCZĄCE SPEŁNIANIA WARUNKÓW UDZIAŁU W POSTĘPOWANIU </w:t>
      </w:r>
      <w:r w:rsidRPr="008322CC">
        <w:rPr>
          <w:rFonts w:ascii="Times New Roman" w:hAnsi="Times New Roman" w:cs="Times New Roman"/>
          <w:b/>
          <w:sz w:val="24"/>
          <w:szCs w:val="24"/>
          <w:u w:val="single"/>
        </w:rPr>
        <w:br/>
      </w:r>
    </w:p>
    <w:p w:rsidR="00B62C7E" w:rsidRPr="008322CC" w:rsidRDefault="00B62C7E" w:rsidP="008322CC">
      <w:pPr>
        <w:spacing w:after="0" w:line="240" w:lineRule="auto"/>
        <w:ind w:hanging="142"/>
        <w:jc w:val="both"/>
        <w:rPr>
          <w:rFonts w:ascii="Times New Roman" w:hAnsi="Times New Roman" w:cs="Times New Roman"/>
          <w:sz w:val="24"/>
          <w:szCs w:val="24"/>
        </w:rPr>
      </w:pPr>
      <w:r w:rsidRPr="008322CC">
        <w:rPr>
          <w:rFonts w:ascii="Times New Roman" w:hAnsi="Times New Roman" w:cs="Times New Roman"/>
          <w:sz w:val="24"/>
          <w:szCs w:val="24"/>
        </w:rPr>
        <w:t>Na potrzeby postępowania o udzielenie zamówienia publicznego pn.:</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1659B6"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t>
      </w:r>
      <w:r>
        <w:rPr>
          <w:rFonts w:ascii="Times New Roman" w:eastAsia="Calibri" w:hAnsi="Times New Roman" w:cs="Times New Roman"/>
          <w:b/>
          <w:sz w:val="24"/>
          <w:szCs w:val="24"/>
        </w:rPr>
        <w:t>ZAKUP PIERWSZEGO WYPOSAŻENIA FILII SZKOŁY W LESZNOWOLI</w:t>
      </w:r>
      <w:r w:rsidRPr="008322CC">
        <w:rPr>
          <w:rFonts w:ascii="Times New Roman" w:hAnsi="Times New Roman" w:cs="Times New Roman"/>
          <w:b/>
          <w:sz w:val="24"/>
          <w:szCs w:val="24"/>
        </w:rPr>
        <w:t>”</w:t>
      </w:r>
    </w:p>
    <w:p w:rsidR="00B62C7E" w:rsidRPr="008322CC" w:rsidRDefault="00B62C7E" w:rsidP="008322CC">
      <w:pPr>
        <w:spacing w:after="0" w:line="240" w:lineRule="auto"/>
        <w:ind w:firstLine="709"/>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prowadzonego przez </w:t>
      </w:r>
      <w:r w:rsidRPr="008322CC">
        <w:rPr>
          <w:rFonts w:ascii="Times New Roman" w:hAnsi="Times New Roman" w:cs="Times New Roman"/>
          <w:b/>
          <w:sz w:val="24"/>
          <w:szCs w:val="24"/>
        </w:rPr>
        <w:t>GMINĘ LESZNOWOLA, UL. GMINNA 60, 05-506 LESZNOWOLA</w:t>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 co następuje:</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INFORMACJA DOTYCZĄCA WYKONAWCY:</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spełniam warunki udziału w postępowaniu określone przez zamawiającego w </w:t>
      </w:r>
      <w:r w:rsidRPr="008322CC">
        <w:rPr>
          <w:rFonts w:ascii="Times New Roman" w:hAnsi="Times New Roman" w:cs="Times New Roman"/>
          <w:b/>
          <w:sz w:val="24"/>
          <w:szCs w:val="24"/>
        </w:rPr>
        <w:t>SPECYFIKACJI ISTOTNYCH WARUNKÓW ZAMÓWIENIA</w:t>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hd w:val="clear" w:color="auto" w:fill="BFBFBF"/>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INFORMACJA W ZWIĄZKU Z POLEGANIEM NA ZASOBACH INNYCH PODMIOTÓW</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 celu wykazania spełniania warunków udziału w postępowaniu, określonych przez zamawiającego w </w:t>
      </w:r>
      <w:r w:rsidRPr="008322CC">
        <w:rPr>
          <w:rFonts w:ascii="Times New Roman" w:hAnsi="Times New Roman" w:cs="Times New Roman"/>
          <w:b/>
          <w:sz w:val="24"/>
          <w:szCs w:val="24"/>
        </w:rPr>
        <w:t>SPECYFIKACJI ISTOTNYCH WARUNKÓW ZAMÓWIENIA</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polegam na zasobach następującego/ych podmiotu/ów: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i/>
          <w:sz w:val="24"/>
          <w:szCs w:val="24"/>
        </w:rPr>
        <w:t>(wskazać podmiot)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następującym zakresie: ………………………………………………….…………………</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i/>
          <w:sz w:val="24"/>
          <w:szCs w:val="24"/>
        </w:rPr>
        <w:t>(określić odpowiedni zakres dla wskazanego podmiotu)</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PODANYCH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wszystkie informacje podane w powyższych oświadczeniach są aktualne </w:t>
      </w:r>
      <w:r w:rsidRPr="008322C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212CB3" w:rsidRPr="008322CC" w:rsidRDefault="00212CB3" w:rsidP="008322CC">
      <w:pPr>
        <w:spacing w:after="0" w:line="240" w:lineRule="auto"/>
        <w:jc w:val="both"/>
        <w:rPr>
          <w:rFonts w:ascii="Times New Roman" w:hAnsi="Times New Roman" w:cs="Times New Roman"/>
          <w:sz w:val="24"/>
          <w:szCs w:val="24"/>
        </w:rPr>
      </w:pPr>
    </w:p>
    <w:p w:rsidR="00C82DEB"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r w:rsidR="00C82DEB">
        <w:rPr>
          <w:rFonts w:ascii="Times New Roman" w:hAnsi="Times New Roman" w:cs="Times New Roman"/>
          <w:i/>
          <w:sz w:val="24"/>
          <w:szCs w:val="24"/>
        </w:rPr>
        <w:t>)</w:t>
      </w: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B62C7E" w:rsidRPr="008322CC" w:rsidRDefault="00B62C7E" w:rsidP="008322CC">
      <w:pPr>
        <w:spacing w:after="0" w:line="240" w:lineRule="auto"/>
        <w:ind w:left="5664" w:firstLine="708"/>
        <w:jc w:val="both"/>
        <w:rPr>
          <w:rFonts w:ascii="Times New Roman" w:hAnsi="Times New Roman" w:cs="Times New Roman"/>
          <w:i/>
          <w:sz w:val="24"/>
          <w:szCs w:val="24"/>
        </w:rPr>
      </w:pPr>
    </w:p>
    <w:p w:rsidR="00212CB3" w:rsidRPr="008322CC" w:rsidRDefault="00212CB3" w:rsidP="00212CB3">
      <w:pPr>
        <w:spacing w:after="0" w:line="240" w:lineRule="auto"/>
        <w:rPr>
          <w:rFonts w:ascii="Times New Roman" w:hAnsi="Times New Roman" w:cs="Times New Roman"/>
          <w:sz w:val="24"/>
          <w:szCs w:val="24"/>
        </w:rPr>
      </w:pPr>
    </w:p>
    <w:p w:rsidR="00212CB3" w:rsidRPr="008322CC" w:rsidRDefault="00212CB3" w:rsidP="00212CB3">
      <w:pPr>
        <w:spacing w:after="0" w:line="240" w:lineRule="auto"/>
        <w:rPr>
          <w:rFonts w:ascii="Times New Roman" w:hAnsi="Times New Roman" w:cs="Times New Roman"/>
          <w:sz w:val="24"/>
          <w:szCs w:val="24"/>
        </w:rPr>
      </w:pPr>
    </w:p>
    <w:p w:rsidR="00212CB3" w:rsidRDefault="00212CB3" w:rsidP="00212CB3">
      <w:pPr>
        <w:spacing w:after="0" w:line="240" w:lineRule="auto"/>
        <w:rPr>
          <w:rFonts w:ascii="Times New Roman" w:hAnsi="Times New Roman" w:cs="Times New Roman"/>
          <w:sz w:val="24"/>
          <w:szCs w:val="24"/>
        </w:rPr>
      </w:pPr>
    </w:p>
    <w:p w:rsidR="00E35E59" w:rsidRPr="008322CC" w:rsidRDefault="00E35E59" w:rsidP="00212CB3">
      <w:pPr>
        <w:spacing w:after="0" w:line="240" w:lineRule="auto"/>
        <w:rPr>
          <w:rFonts w:ascii="Times New Roman" w:hAnsi="Times New Roman" w:cs="Times New Roman"/>
          <w:sz w:val="24"/>
          <w:szCs w:val="24"/>
        </w:rPr>
      </w:pPr>
    </w:p>
    <w:p w:rsidR="00212CB3" w:rsidRPr="008322CC" w:rsidRDefault="00212CB3" w:rsidP="00212CB3">
      <w:pPr>
        <w:tabs>
          <w:tab w:val="left" w:pos="3360"/>
        </w:tabs>
        <w:spacing w:after="0" w:line="240" w:lineRule="auto"/>
        <w:rPr>
          <w:rFonts w:ascii="Times New Roman" w:hAnsi="Times New Roman" w:cs="Times New Roman"/>
          <w:sz w:val="24"/>
          <w:szCs w:val="24"/>
        </w:rPr>
      </w:pPr>
      <w:r w:rsidRPr="008322CC">
        <w:rPr>
          <w:rFonts w:ascii="Times New Roman" w:hAnsi="Times New Roman" w:cs="Times New Roman"/>
          <w:sz w:val="24"/>
          <w:szCs w:val="24"/>
        </w:rPr>
        <w:tab/>
      </w:r>
    </w:p>
    <w:p w:rsidR="00212CB3" w:rsidRPr="008322CC" w:rsidRDefault="00212CB3" w:rsidP="00212CB3">
      <w:pPr>
        <w:spacing w:after="0" w:line="240" w:lineRule="auto"/>
        <w:rPr>
          <w:rFonts w:ascii="Times New Roman" w:hAnsi="Times New Roman" w:cs="Times New Roman"/>
          <w:sz w:val="24"/>
          <w:szCs w:val="24"/>
        </w:rPr>
      </w:pPr>
    </w:p>
    <w:p w:rsidR="00212CB3" w:rsidRDefault="00212CB3" w:rsidP="008322CC">
      <w:pPr>
        <w:pStyle w:val="Nagwek4"/>
        <w:ind w:firstLine="348"/>
        <w:jc w:val="right"/>
        <w:rPr>
          <w:sz w:val="24"/>
          <w:szCs w:val="24"/>
        </w:rPr>
      </w:pPr>
    </w:p>
    <w:p w:rsidR="004F38C6" w:rsidRPr="004F38C6" w:rsidRDefault="004F38C6" w:rsidP="004F38C6">
      <w:pPr>
        <w:rPr>
          <w:lang w:eastAsia="pl-PL"/>
        </w:rPr>
      </w:pPr>
    </w:p>
    <w:p w:rsidR="00B62C7E" w:rsidRPr="008322CC" w:rsidRDefault="00212CB3" w:rsidP="008322CC">
      <w:pPr>
        <w:pStyle w:val="Nagwek4"/>
        <w:ind w:firstLine="348"/>
        <w:jc w:val="right"/>
        <w:rPr>
          <w:sz w:val="24"/>
          <w:szCs w:val="24"/>
        </w:rPr>
      </w:pPr>
      <w:r>
        <w:rPr>
          <w:sz w:val="24"/>
          <w:szCs w:val="24"/>
        </w:rPr>
        <w:lastRenderedPageBreak/>
        <w:t>Z</w:t>
      </w:r>
      <w:r w:rsidR="00B62C7E" w:rsidRPr="008322CC">
        <w:rPr>
          <w:sz w:val="24"/>
          <w:szCs w:val="24"/>
        </w:rPr>
        <w:t>ałącznik nr 2</w:t>
      </w: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WRAZ Z OFERTĄ</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i/>
          <w:color w:val="000000"/>
          <w:sz w:val="24"/>
          <w:szCs w:val="24"/>
          <w:lang w:val="de-DE"/>
        </w:rPr>
      </w:pPr>
      <w:r w:rsidRPr="008322CC">
        <w:rPr>
          <w:rFonts w:ascii="Times New Roman" w:hAnsi="Times New Roman" w:cs="Times New Roman"/>
          <w:i/>
          <w:color w:val="000000"/>
          <w:sz w:val="24"/>
          <w:szCs w:val="24"/>
          <w:lang w:val="de-DE"/>
        </w:rPr>
        <w:t>(w przypadku Wykonawców występujących wspólnie należy przedłożyć niniejsze oświadczenie oddzielnie przez każdego z Wykonawców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u w:val="single"/>
        </w:rPr>
      </w:pP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OŚWIADCZENIE WYKONAWCY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składane na podstawie art. 25a ust. 1 ustawy z dnia 29 stycznia 2004 r.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 Prawo zamówień publicznych (dalej jako: ustawa Pzp), </w:t>
      </w: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DOTYCZĄCE PRZESŁANEK WYKLUCZENIA Z POSTĘPOWANIA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Na potrzeby postępowania o udzielenie zamówienia publicznego pn.:</w:t>
      </w:r>
    </w:p>
    <w:p w:rsidR="00B62C7E" w:rsidRPr="008322CC" w:rsidRDefault="00B62C7E" w:rsidP="008322CC">
      <w:pPr>
        <w:spacing w:after="0" w:line="240" w:lineRule="auto"/>
        <w:jc w:val="both"/>
        <w:rPr>
          <w:rFonts w:ascii="Times New Roman" w:hAnsi="Times New Roman" w:cs="Times New Roman"/>
          <w:sz w:val="24"/>
          <w:szCs w:val="24"/>
        </w:rPr>
      </w:pPr>
    </w:p>
    <w:p w:rsidR="001659B6" w:rsidRPr="008322CC" w:rsidRDefault="001659B6" w:rsidP="001659B6">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t>
      </w:r>
      <w:r>
        <w:rPr>
          <w:rFonts w:ascii="Times New Roman" w:eastAsia="Calibri" w:hAnsi="Times New Roman" w:cs="Times New Roman"/>
          <w:b/>
          <w:sz w:val="24"/>
          <w:szCs w:val="24"/>
        </w:rPr>
        <w:t>ZAKUP PIERWSZEGO WYPOSAŻENIA FILII SZKOŁY W LESZNOWOLI</w:t>
      </w:r>
      <w:r w:rsidRPr="008322CC">
        <w:rPr>
          <w:rFonts w:ascii="Times New Roman" w:hAnsi="Times New Roman" w:cs="Times New Roman"/>
          <w:b/>
          <w:sz w:val="24"/>
          <w:szCs w:val="24"/>
        </w:rPr>
        <w:t>”</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sz w:val="24"/>
          <w:szCs w:val="24"/>
        </w:rPr>
        <w:t xml:space="preserve">prowadzonego przez: </w:t>
      </w:r>
      <w:r w:rsidRPr="008322CC">
        <w:rPr>
          <w:rFonts w:ascii="Times New Roman" w:hAnsi="Times New Roman" w:cs="Times New Roman"/>
          <w:b/>
          <w:sz w:val="24"/>
          <w:szCs w:val="24"/>
        </w:rPr>
        <w:t>GMINA LESZNOWOLA, UL. GMINNA 60, 05-506 LESZNOWOLA</w:t>
      </w:r>
      <w:r w:rsidRPr="008322CC">
        <w:rPr>
          <w:rFonts w:ascii="Times New Roman" w:hAnsi="Times New Roman" w:cs="Times New Roman"/>
          <w:i/>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 co następuje:</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hd w:val="clear" w:color="auto" w:fill="BFBFBF"/>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OŚWIADCZENIA DOTYCZĄCE WYKONAWCY:</w:t>
      </w:r>
    </w:p>
    <w:p w:rsidR="00B62C7E" w:rsidRPr="008322CC" w:rsidRDefault="00B62C7E" w:rsidP="008322CC">
      <w:pPr>
        <w:pStyle w:val="Akapitzlist"/>
        <w:jc w:val="both"/>
        <w:rPr>
          <w:sz w:val="24"/>
          <w:szCs w:val="24"/>
        </w:rPr>
      </w:pPr>
    </w:p>
    <w:p w:rsidR="00B62C7E" w:rsidRPr="008322CC" w:rsidRDefault="00B62C7E" w:rsidP="00341A83">
      <w:pPr>
        <w:pStyle w:val="Akapitzlist"/>
        <w:numPr>
          <w:ilvl w:val="0"/>
          <w:numId w:val="3"/>
        </w:numPr>
        <w:ind w:left="284" w:hanging="284"/>
        <w:contextualSpacing/>
        <w:jc w:val="both"/>
        <w:rPr>
          <w:sz w:val="24"/>
          <w:szCs w:val="24"/>
        </w:rPr>
      </w:pPr>
      <w:r w:rsidRPr="008322CC">
        <w:rPr>
          <w:sz w:val="24"/>
          <w:szCs w:val="24"/>
        </w:rPr>
        <w:t xml:space="preserve">Oświadczam, że nie podlegam wykluczeniu z postępowania na podstawie </w:t>
      </w:r>
      <w:r w:rsidRPr="008322CC">
        <w:rPr>
          <w:sz w:val="24"/>
          <w:szCs w:val="24"/>
        </w:rPr>
        <w:br/>
        <w:t xml:space="preserve">art. 24 ust. 1 pkt 12-23 ustawy Prawo zamówień publicznych </w:t>
      </w:r>
      <w:r w:rsidRPr="008322CC">
        <w:rPr>
          <w:b/>
          <w:sz w:val="24"/>
          <w:szCs w:val="24"/>
        </w:rPr>
        <w:t>(przesłanki obligatoryjne</w:t>
      </w:r>
      <w:r w:rsidRPr="008322CC">
        <w:rPr>
          <w:sz w:val="24"/>
          <w:szCs w:val="24"/>
        </w:rPr>
        <w:t>).</w:t>
      </w:r>
    </w:p>
    <w:p w:rsidR="00B62C7E" w:rsidRPr="008322CC" w:rsidRDefault="00B62C7E" w:rsidP="00341A83">
      <w:pPr>
        <w:pStyle w:val="Akapitzlist"/>
        <w:numPr>
          <w:ilvl w:val="0"/>
          <w:numId w:val="3"/>
        </w:numPr>
        <w:ind w:left="284" w:hanging="284"/>
        <w:contextualSpacing/>
        <w:jc w:val="both"/>
        <w:rPr>
          <w:sz w:val="24"/>
          <w:szCs w:val="24"/>
        </w:rPr>
      </w:pPr>
      <w:r w:rsidRPr="008322CC">
        <w:rPr>
          <w:sz w:val="24"/>
          <w:szCs w:val="24"/>
        </w:rPr>
        <w:t xml:space="preserve">Oświadczam, że nie podlegam wykluczeniu z postępowania na podstawie </w:t>
      </w:r>
      <w:r w:rsidRPr="008322CC">
        <w:rPr>
          <w:sz w:val="24"/>
          <w:szCs w:val="24"/>
        </w:rPr>
        <w:br/>
        <w:t>art. 24 ust. 5 pkt 1</w:t>
      </w:r>
      <w:bookmarkStart w:id="0" w:name="_GoBack"/>
      <w:bookmarkEnd w:id="0"/>
      <w:r w:rsidRPr="008322CC">
        <w:rPr>
          <w:sz w:val="24"/>
          <w:szCs w:val="24"/>
        </w:rPr>
        <w:t xml:space="preserve"> ustawy Prawo zamówień publicznych </w:t>
      </w:r>
      <w:r w:rsidRPr="008322CC">
        <w:rPr>
          <w:b/>
          <w:sz w:val="24"/>
          <w:szCs w:val="24"/>
        </w:rPr>
        <w:t>(przesłanki fakultatywne)</w:t>
      </w:r>
      <w:r w:rsidRPr="008322CC">
        <w:rPr>
          <w:sz w:val="24"/>
          <w:szCs w:val="24"/>
        </w:rPr>
        <w:t>.</w:t>
      </w:r>
    </w:p>
    <w:p w:rsidR="00B62C7E" w:rsidRPr="008322CC" w:rsidRDefault="00B62C7E" w:rsidP="008322CC">
      <w:pPr>
        <w:pStyle w:val="Akapitzlist"/>
        <w:ind w:left="284" w:hanging="284"/>
        <w:contextualSpacing/>
        <w:jc w:val="both"/>
        <w:rPr>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8322CC">
        <w:rPr>
          <w:rFonts w:ascii="Times New Roman" w:hAnsi="Times New Roman" w:cs="Times New Roman"/>
          <w:i/>
          <w:sz w:val="24"/>
          <w:szCs w:val="24"/>
        </w:rPr>
        <w:t>(podać mającą zastosowanie podstawę wykluczenia spośród wymienionych w art. 24 ust. 1 pkt 13-14, 16-20 lub art. 24 ust. 5 ustawy Prawo zamówień publicznych).</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Jednocześnie oświadczam, że w związku z ww. okolicznością, na podstawie art. 24 ust. 8 ustawy Prawo zamówień publicznych podjąłem następujące środki naprawcze: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lastRenderedPageBreak/>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PODMIOTU, NA KTÓREGO ZASOBY POWOŁUJE SIĘ WYKONAWCA: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 stosunku do następującego/ych podmiotu/tów, na którego/ych zasoby powołuję się w niniejszym postępowaniu, tj.: …………………………………………………….……………………… </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i/>
          <w:sz w:val="24"/>
          <w:szCs w:val="24"/>
        </w:rPr>
        <w:t>(podać pełną nazwę/firmę, adres, a także w zależności od podmiotu: NIP/PESEL, KRS/CEiDG)</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nie zachodzą podstawy wykluczenia z postępowania o udzielenie zamówienia.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PODANYCH INFORMACJI:</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wszystkie informacje podane w powyższych oświadczeniach są aktualne </w:t>
      </w:r>
      <w:r w:rsidRPr="008322C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r w:rsidRPr="008322CC">
        <w:rPr>
          <w:rFonts w:ascii="Times New Roman" w:hAnsi="Times New Roman" w:cs="Times New Roman"/>
          <w:b/>
          <w:bCs/>
          <w:sz w:val="24"/>
          <w:szCs w:val="24"/>
        </w:rPr>
        <w:br/>
      </w:r>
    </w:p>
    <w:p w:rsidR="00B62C7E" w:rsidRDefault="00B62C7E" w:rsidP="008322CC">
      <w:pPr>
        <w:spacing w:after="0" w:line="240" w:lineRule="auto"/>
        <w:ind w:firstLine="8"/>
        <w:jc w:val="right"/>
        <w:rPr>
          <w:rFonts w:ascii="Times New Roman" w:hAnsi="Times New Roman" w:cs="Times New Roman"/>
          <w:b/>
          <w:bCs/>
          <w:sz w:val="24"/>
          <w:szCs w:val="24"/>
        </w:rPr>
      </w:pPr>
    </w:p>
    <w:p w:rsidR="007F6EEB" w:rsidRDefault="007F6EEB" w:rsidP="008322CC">
      <w:pPr>
        <w:spacing w:after="0" w:line="240" w:lineRule="auto"/>
        <w:ind w:firstLine="8"/>
        <w:jc w:val="right"/>
        <w:rPr>
          <w:rFonts w:ascii="Times New Roman" w:hAnsi="Times New Roman" w:cs="Times New Roman"/>
          <w:b/>
          <w:bCs/>
          <w:sz w:val="24"/>
          <w:szCs w:val="24"/>
        </w:rPr>
      </w:pPr>
    </w:p>
    <w:p w:rsidR="007F6EEB" w:rsidRDefault="007F6EEB" w:rsidP="008322CC">
      <w:pPr>
        <w:spacing w:after="0" w:line="240" w:lineRule="auto"/>
        <w:ind w:firstLine="8"/>
        <w:jc w:val="right"/>
        <w:rPr>
          <w:rFonts w:ascii="Times New Roman" w:hAnsi="Times New Roman" w:cs="Times New Roman"/>
          <w:b/>
          <w:bCs/>
          <w:sz w:val="24"/>
          <w:szCs w:val="24"/>
        </w:rPr>
      </w:pPr>
    </w:p>
    <w:p w:rsidR="004F38C6" w:rsidRDefault="004F38C6" w:rsidP="008322CC">
      <w:pPr>
        <w:spacing w:after="0" w:line="240" w:lineRule="auto"/>
        <w:ind w:firstLine="8"/>
        <w:jc w:val="right"/>
        <w:rPr>
          <w:rFonts w:ascii="Times New Roman" w:hAnsi="Times New Roman" w:cs="Times New Roman"/>
          <w:b/>
          <w:bCs/>
          <w:sz w:val="24"/>
          <w:szCs w:val="24"/>
        </w:rPr>
      </w:pPr>
    </w:p>
    <w:p w:rsidR="007F6EEB" w:rsidRPr="008322CC" w:rsidRDefault="007F6EEB" w:rsidP="008322CC">
      <w:pPr>
        <w:spacing w:after="0" w:line="240" w:lineRule="auto"/>
        <w:ind w:firstLine="8"/>
        <w:jc w:val="right"/>
        <w:rPr>
          <w:rFonts w:ascii="Times New Roman" w:hAnsi="Times New Roman" w:cs="Times New Roman"/>
          <w:b/>
          <w:bCs/>
          <w:sz w:val="24"/>
          <w:szCs w:val="24"/>
        </w:rPr>
      </w:pPr>
    </w:p>
    <w:p w:rsidR="00EB42CE" w:rsidRDefault="00EB42CE" w:rsidP="008322CC">
      <w:pPr>
        <w:spacing w:after="0" w:line="240" w:lineRule="auto"/>
        <w:jc w:val="right"/>
        <w:rPr>
          <w:rFonts w:ascii="Times New Roman" w:hAnsi="Times New Roman" w:cs="Times New Roman"/>
          <w:b/>
          <w:sz w:val="24"/>
          <w:szCs w:val="24"/>
        </w:rPr>
      </w:pPr>
    </w:p>
    <w:p w:rsidR="00B62C7E" w:rsidRPr="008322CC" w:rsidRDefault="00B62C7E" w:rsidP="008322CC">
      <w:pPr>
        <w:spacing w:after="0" w:line="240" w:lineRule="auto"/>
        <w:jc w:val="right"/>
        <w:rPr>
          <w:rFonts w:ascii="Times New Roman" w:hAnsi="Times New Roman" w:cs="Times New Roman"/>
          <w:sz w:val="24"/>
          <w:szCs w:val="24"/>
        </w:rPr>
      </w:pPr>
      <w:r w:rsidRPr="008322CC">
        <w:rPr>
          <w:rFonts w:ascii="Times New Roman" w:hAnsi="Times New Roman" w:cs="Times New Roman"/>
          <w:b/>
          <w:sz w:val="24"/>
          <w:szCs w:val="24"/>
        </w:rPr>
        <w:lastRenderedPageBreak/>
        <w:t>Załącznik nr 3</w:t>
      </w:r>
    </w:p>
    <w:p w:rsidR="00B62C7E" w:rsidRPr="008322CC" w:rsidRDefault="00B62C7E" w:rsidP="008322CC">
      <w:pPr>
        <w:spacing w:after="0" w:line="240" w:lineRule="auto"/>
        <w:rPr>
          <w:rFonts w:ascii="Times New Roman" w:eastAsia="Arial Unicode MS"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NA WEZWANIE ZAMAWIAJĄCEGO</w:t>
      </w:r>
    </w:p>
    <w:p w:rsidR="00B62C7E" w:rsidRPr="008322CC" w:rsidRDefault="00B62C7E" w:rsidP="008322CC">
      <w:pPr>
        <w:widowControl w:val="0"/>
        <w:autoSpaceDE w:val="0"/>
        <w:autoSpaceDN w:val="0"/>
        <w:adjustRightInd w:val="0"/>
        <w:spacing w:after="0" w:line="240" w:lineRule="auto"/>
        <w:ind w:left="7080" w:hanging="7080"/>
        <w:jc w:val="center"/>
        <w:rPr>
          <w:rFonts w:ascii="Times New Roman" w:eastAsia="Times New Roman" w:hAnsi="Times New Roman" w:cs="Times New Roman"/>
          <w:b/>
          <w:sz w:val="24"/>
          <w:szCs w:val="24"/>
        </w:rPr>
      </w:pPr>
    </w:p>
    <w:p w:rsidR="00B62C7E" w:rsidRPr="008322CC" w:rsidRDefault="00E35E59" w:rsidP="008322CC">
      <w:pPr>
        <w:widowControl w:val="0"/>
        <w:autoSpaceDE w:val="0"/>
        <w:autoSpaceDN w:val="0"/>
        <w:adjustRightInd w:val="0"/>
        <w:spacing w:after="0" w:line="240" w:lineRule="auto"/>
        <w:ind w:left="7080" w:hanging="7080"/>
        <w:jc w:val="center"/>
        <w:rPr>
          <w:rFonts w:ascii="Times New Roman" w:hAnsi="Times New Roman" w:cs="Times New Roman"/>
          <w:b/>
          <w:sz w:val="24"/>
          <w:szCs w:val="24"/>
        </w:rPr>
      </w:pPr>
      <w:r>
        <w:rPr>
          <w:rFonts w:ascii="Times New Roman" w:hAnsi="Times New Roman" w:cs="Times New Roman"/>
          <w:b/>
          <w:sz w:val="24"/>
          <w:szCs w:val="24"/>
        </w:rPr>
        <w:t>Wykaz wykonanych/wykonywanych* dostaw</w:t>
      </w:r>
    </w:p>
    <w:p w:rsidR="00B62C7E" w:rsidRPr="008322CC" w:rsidRDefault="00B62C7E" w:rsidP="008322CC">
      <w:pPr>
        <w:numPr>
          <w:ilvl w:val="12"/>
          <w:numId w:val="0"/>
        </w:num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 xml:space="preserve">Adres Wykonawcy: </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rPr>
          <w:rFonts w:ascii="Times New Roman" w:hAnsi="Times New Roman" w:cs="Times New Roman"/>
          <w:i/>
          <w:sz w:val="24"/>
          <w:szCs w:val="24"/>
          <w:lang w:val="de-DE"/>
        </w:rPr>
      </w:pPr>
      <w:r w:rsidRPr="008322CC">
        <w:rPr>
          <w:rFonts w:ascii="Times New Roman" w:hAnsi="Times New Roman" w:cs="Times New Roman"/>
          <w:i/>
          <w:sz w:val="24"/>
          <w:szCs w:val="24"/>
          <w:lang w:val="de-DE"/>
        </w:rPr>
        <w:t xml:space="preserve">(w przypadku Wykonawców występujących wspólnie należy podać dane dla wszystkich Wykonawców)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rPr>
        <w:t>OŚWIADCZAM(Y), ŻE:</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Wykonaliśmy/wykonujemy* następujące zamówienia (</w:t>
      </w:r>
      <w:r w:rsidR="00E35E59">
        <w:rPr>
          <w:rFonts w:ascii="Times New Roman" w:hAnsi="Times New Roman" w:cs="Times New Roman"/>
          <w:b/>
          <w:sz w:val="24"/>
          <w:szCs w:val="24"/>
        </w:rPr>
        <w:t>dostawy</w:t>
      </w:r>
      <w:r w:rsidRPr="008322CC">
        <w:rPr>
          <w:rFonts w:ascii="Times New Roman" w:hAnsi="Times New Roman" w:cs="Times New Roman"/>
          <w:b/>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tbl>
      <w:tblPr>
        <w:tblW w:w="0"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8"/>
        <w:gridCol w:w="3402"/>
        <w:gridCol w:w="1559"/>
        <w:gridCol w:w="1417"/>
        <w:gridCol w:w="1701"/>
        <w:gridCol w:w="1276"/>
      </w:tblGrid>
      <w:tr w:rsidR="00B62C7E" w:rsidRPr="008322CC" w:rsidTr="00B62C7E">
        <w:trPr>
          <w:cantSplit/>
          <w:trHeight w:val="694"/>
        </w:trPr>
        <w:tc>
          <w:tcPr>
            <w:tcW w:w="568"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L.p.</w:t>
            </w:r>
          </w:p>
        </w:tc>
        <w:tc>
          <w:tcPr>
            <w:tcW w:w="3402"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1659B6">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Nazwa </w:t>
            </w:r>
            <w:r w:rsidR="001659B6">
              <w:rPr>
                <w:rFonts w:ascii="Times New Roman" w:hAnsi="Times New Roman" w:cs="Times New Roman"/>
                <w:b/>
                <w:sz w:val="24"/>
                <w:szCs w:val="24"/>
              </w:rPr>
              <w:t>dostawy</w:t>
            </w:r>
            <w:r w:rsidRPr="008322CC">
              <w:rPr>
                <w:rFonts w:ascii="Times New Roman" w:hAnsi="Times New Roman" w:cs="Times New Roman"/>
                <w:b/>
                <w:sz w:val="24"/>
                <w:szCs w:val="24"/>
              </w:rPr>
              <w:t xml:space="preserve">, przedmiot </w:t>
            </w:r>
            <w:r w:rsidR="001659B6">
              <w:rPr>
                <w:rFonts w:ascii="Times New Roman" w:hAnsi="Times New Roman" w:cs="Times New Roman"/>
                <w:b/>
                <w:sz w:val="24"/>
                <w:szCs w:val="24"/>
              </w:rPr>
              <w:t>dostawy</w:t>
            </w:r>
            <w:r w:rsidRPr="008322CC">
              <w:rPr>
                <w:rFonts w:ascii="Times New Roman" w:hAnsi="Times New Roman" w:cs="Times New Roman"/>
                <w:b/>
                <w:sz w:val="24"/>
                <w:szCs w:val="24"/>
              </w:rPr>
              <w:t xml:space="preserve"> z opisem wskazującym na spełnienie warunku udziału w postępowaniu</w:t>
            </w:r>
          </w:p>
        </w:tc>
        <w:tc>
          <w:tcPr>
            <w:tcW w:w="1559"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Wartość umowy brutto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[zł.]</w:t>
            </w:r>
          </w:p>
        </w:tc>
        <w:tc>
          <w:tcPr>
            <w:tcW w:w="1417"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Data rozpoczęcia </w:t>
            </w:r>
            <w:r w:rsidRPr="008322CC">
              <w:rPr>
                <w:rFonts w:ascii="Times New Roman" w:hAnsi="Times New Roman" w:cs="Times New Roman"/>
                <w:b/>
                <w:sz w:val="24"/>
                <w:szCs w:val="24"/>
              </w:rPr>
              <w:br/>
              <w:t>i zakończenia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[m-c, rok]</w:t>
            </w:r>
          </w:p>
        </w:tc>
        <w:tc>
          <w:tcPr>
            <w:tcW w:w="1701" w:type="dxa"/>
            <w:tcBorders>
              <w:top w:val="single" w:sz="12" w:space="0" w:color="auto"/>
              <w:left w:val="single" w:sz="12" w:space="0" w:color="auto"/>
              <w:bottom w:val="single" w:sz="6" w:space="0" w:color="auto"/>
              <w:right w:val="single" w:sz="6" w:space="0" w:color="auto"/>
            </w:tcBorders>
            <w:vAlign w:val="center"/>
          </w:tcPr>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Podmiot, na rzecz którego zostały wykonane </w:t>
            </w:r>
            <w:r w:rsidR="00E35E59">
              <w:rPr>
                <w:rFonts w:ascii="Times New Roman" w:hAnsi="Times New Roman" w:cs="Times New Roman"/>
                <w:b/>
                <w:sz w:val="24"/>
                <w:szCs w:val="24"/>
              </w:rPr>
              <w:t>dostawy</w:t>
            </w:r>
            <w:r w:rsidRPr="008322CC">
              <w:rPr>
                <w:rFonts w:ascii="Times New Roman" w:hAnsi="Times New Roman" w:cs="Times New Roman"/>
                <w:b/>
                <w:sz w:val="24"/>
                <w:szCs w:val="24"/>
              </w:rPr>
              <w:t xml:space="preserve">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adres]</w:t>
            </w:r>
          </w:p>
          <w:p w:rsidR="00B62C7E" w:rsidRPr="008322CC" w:rsidRDefault="00B62C7E" w:rsidP="008322CC">
            <w:pPr>
              <w:spacing w:after="0" w:line="240" w:lineRule="auto"/>
              <w:jc w:val="center"/>
              <w:rPr>
                <w:rFonts w:ascii="Times New Roman" w:hAnsi="Times New Roman" w:cs="Times New Roman"/>
                <w:b/>
                <w:sz w:val="24"/>
                <w:szCs w:val="24"/>
              </w:rPr>
            </w:pPr>
          </w:p>
        </w:tc>
        <w:tc>
          <w:tcPr>
            <w:tcW w:w="1276"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Wykonawcy**</w:t>
            </w:r>
          </w:p>
        </w:tc>
      </w:tr>
      <w:tr w:rsidR="00B62C7E" w:rsidRPr="008322CC" w:rsidTr="00B62C7E">
        <w:trPr>
          <w:trHeight w:val="1220"/>
        </w:trPr>
        <w:tc>
          <w:tcPr>
            <w:tcW w:w="568" w:type="dxa"/>
            <w:tcBorders>
              <w:top w:val="single" w:sz="6" w:space="0" w:color="auto"/>
              <w:left w:val="single" w:sz="12" w:space="0" w:color="auto"/>
              <w:bottom w:val="single" w:sz="6" w:space="0" w:color="auto"/>
              <w:right w:val="single" w:sz="6" w:space="0" w:color="auto"/>
            </w:tcBorders>
            <w:hideMark/>
          </w:tcPr>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1.</w:t>
            </w:r>
          </w:p>
        </w:tc>
        <w:tc>
          <w:tcPr>
            <w:tcW w:w="3402"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559"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417"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276"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r>
      <w:tr w:rsidR="00B62C7E" w:rsidRPr="008322CC" w:rsidTr="00B62C7E">
        <w:trPr>
          <w:trHeight w:val="1266"/>
        </w:trPr>
        <w:tc>
          <w:tcPr>
            <w:tcW w:w="568" w:type="dxa"/>
            <w:tcBorders>
              <w:top w:val="single" w:sz="6" w:space="0" w:color="auto"/>
              <w:left w:val="single" w:sz="12" w:space="0" w:color="auto"/>
              <w:bottom w:val="single" w:sz="6" w:space="0" w:color="auto"/>
              <w:right w:val="single" w:sz="6" w:space="0" w:color="auto"/>
            </w:tcBorders>
            <w:hideMark/>
          </w:tcPr>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2.</w:t>
            </w:r>
          </w:p>
        </w:tc>
        <w:tc>
          <w:tcPr>
            <w:tcW w:w="3402"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559"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417"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276"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r>
    </w:tbl>
    <w:p w:rsidR="00B62C7E" w:rsidRPr="008322CC" w:rsidRDefault="00B62C7E" w:rsidP="008322CC">
      <w:pPr>
        <w:spacing w:after="0" w:line="240" w:lineRule="auto"/>
        <w:ind w:left="993" w:right="-142" w:hanging="993"/>
        <w:jc w:val="both"/>
        <w:rPr>
          <w:rFonts w:ascii="Times New Roman" w:eastAsia="Times New Roman" w:hAnsi="Times New Roman" w:cs="Times New Roman"/>
          <w:b/>
          <w:sz w:val="24"/>
          <w:szCs w:val="24"/>
        </w:rPr>
      </w:pPr>
    </w:p>
    <w:p w:rsidR="00B62C7E" w:rsidRPr="008322CC" w:rsidRDefault="00B62C7E" w:rsidP="008322CC">
      <w:pPr>
        <w:spacing w:after="0" w:line="240" w:lineRule="auto"/>
        <w:ind w:right="-142"/>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UWAGA:</w:t>
      </w:r>
    </w:p>
    <w:p w:rsidR="00B62C7E" w:rsidRPr="008322CC" w:rsidRDefault="00B62C7E" w:rsidP="008322CC">
      <w:pPr>
        <w:spacing w:after="0" w:line="240" w:lineRule="auto"/>
        <w:ind w:left="284" w:right="-142" w:hanging="284"/>
        <w:jc w:val="both"/>
        <w:rPr>
          <w:rFonts w:ascii="Times New Roman" w:hAnsi="Times New Roman" w:cs="Times New Roman"/>
          <w:b/>
          <w:i/>
          <w:sz w:val="24"/>
          <w:szCs w:val="24"/>
        </w:rPr>
      </w:pPr>
      <w:r w:rsidRPr="008322CC">
        <w:rPr>
          <w:rFonts w:ascii="Times New Roman" w:hAnsi="Times New Roman" w:cs="Times New Roman"/>
          <w:b/>
          <w:i/>
          <w:sz w:val="24"/>
          <w:szCs w:val="24"/>
        </w:rPr>
        <w:t>1) Wykonawca zobowiązany jest dostarczyć</w:t>
      </w:r>
      <w:r w:rsidRPr="008322CC">
        <w:rPr>
          <w:rFonts w:ascii="Times New Roman" w:hAnsi="Times New Roman" w:cs="Times New Roman"/>
          <w:b/>
          <w:i/>
          <w:color w:val="000000"/>
          <w:sz w:val="24"/>
          <w:szCs w:val="24"/>
        </w:rPr>
        <w:t xml:space="preserve"> dowody </w:t>
      </w:r>
      <w:r w:rsidRPr="008322CC">
        <w:rPr>
          <w:rFonts w:ascii="Times New Roman" w:hAnsi="Times New Roman" w:cs="Times New Roman"/>
          <w:b/>
          <w:i/>
          <w:sz w:val="24"/>
          <w:szCs w:val="24"/>
        </w:rPr>
        <w:t>określające</w:t>
      </w:r>
      <w:r w:rsidRPr="008322CC">
        <w:rPr>
          <w:rFonts w:ascii="Times New Roman" w:hAnsi="Times New Roman" w:cs="Times New Roman"/>
          <w:b/>
          <w:i/>
          <w:color w:val="000000"/>
          <w:sz w:val="24"/>
          <w:szCs w:val="24"/>
        </w:rPr>
        <w:t xml:space="preserve"> czy </w:t>
      </w:r>
      <w:r w:rsidR="001659B6">
        <w:rPr>
          <w:rFonts w:ascii="Times New Roman" w:hAnsi="Times New Roman" w:cs="Times New Roman"/>
          <w:b/>
          <w:i/>
          <w:color w:val="000000"/>
          <w:sz w:val="24"/>
          <w:szCs w:val="24"/>
        </w:rPr>
        <w:t>dostawy</w:t>
      </w:r>
      <w:r w:rsidRPr="008322CC">
        <w:rPr>
          <w:rFonts w:ascii="Times New Roman" w:hAnsi="Times New Roman" w:cs="Times New Roman"/>
          <w:b/>
          <w:i/>
          <w:color w:val="000000"/>
          <w:sz w:val="24"/>
          <w:szCs w:val="24"/>
        </w:rPr>
        <w:t xml:space="preserve"> zostały wykonane lub są wykonywane należycie, przy czym dowodami, o których mowa, są</w:t>
      </w:r>
      <w:r w:rsidRPr="008322CC">
        <w:rPr>
          <w:rFonts w:ascii="Times New Roman" w:hAnsi="Times New Roman" w:cs="Times New Roman"/>
          <w:b/>
          <w:i/>
          <w:sz w:val="24"/>
          <w:szCs w:val="24"/>
        </w:rPr>
        <w:t xml:space="preserve"> </w:t>
      </w:r>
      <w:r w:rsidRPr="008322CC">
        <w:rPr>
          <w:rFonts w:ascii="Times New Roman" w:hAnsi="Times New Roman" w:cs="Times New Roman"/>
          <w:b/>
          <w:i/>
          <w:color w:val="000000"/>
          <w:sz w:val="24"/>
          <w:szCs w:val="24"/>
        </w:rPr>
        <w:t xml:space="preserve">referencje bądź inne dokumenty wystawione przez podmiot, na rzecz którego </w:t>
      </w:r>
      <w:r w:rsidR="001659B6">
        <w:rPr>
          <w:rFonts w:ascii="Times New Roman" w:hAnsi="Times New Roman" w:cs="Times New Roman"/>
          <w:b/>
          <w:i/>
          <w:color w:val="000000"/>
          <w:sz w:val="24"/>
          <w:szCs w:val="24"/>
        </w:rPr>
        <w:t>dostawy</w:t>
      </w:r>
      <w:r w:rsidRPr="008322CC">
        <w:rPr>
          <w:rFonts w:ascii="Times New Roman" w:hAnsi="Times New Roman" w:cs="Times New Roman"/>
          <w:b/>
          <w:i/>
          <w:color w:val="000000"/>
          <w:sz w:val="24"/>
          <w:szCs w:val="24"/>
        </w:rPr>
        <w:t xml:space="preserve"> były wykonywane, a w przypadku świadczeń okresowych lub ciągłych są wykonywane, a jeżeli z uzasadnionej przyczyny o obiektywnym charakterze wykonawca nie jest w stanie uzyskać tych dokumentów – oświadczenie wykonawcy</w:t>
      </w:r>
      <w:r w:rsidRPr="008322CC">
        <w:rPr>
          <w:rFonts w:ascii="Times New Roman" w:hAnsi="Times New Roman" w:cs="Times New Roman"/>
          <w:b/>
          <w:i/>
          <w:sz w:val="24"/>
          <w:szCs w:val="24"/>
        </w:rPr>
        <w:t>.</w:t>
      </w:r>
    </w:p>
    <w:p w:rsidR="00B62C7E" w:rsidRPr="008322CC" w:rsidRDefault="00B62C7E" w:rsidP="008322CC">
      <w:pPr>
        <w:spacing w:after="0" w:line="240" w:lineRule="auto"/>
        <w:ind w:left="284" w:right="-142" w:hanging="284"/>
        <w:jc w:val="both"/>
        <w:rPr>
          <w:rFonts w:ascii="Times New Roman" w:hAnsi="Times New Roman" w:cs="Times New Roman"/>
          <w:b/>
          <w:i/>
          <w:sz w:val="24"/>
          <w:szCs w:val="24"/>
        </w:rPr>
      </w:pPr>
      <w:r w:rsidRPr="008322CC">
        <w:rPr>
          <w:rFonts w:ascii="Times New Roman" w:hAnsi="Times New Roman" w:cs="Times New Roman"/>
          <w:b/>
          <w:i/>
          <w:sz w:val="24"/>
          <w:szCs w:val="24"/>
        </w:rPr>
        <w:t>2) Doświadczenie wykazane w powyższej tabeli powinno być opisane w sposób umożliwiający Zamawiającemu ocenę spełnienia warunku udziału w postępowaniu określonego w Rozdziale 2 pkt IV ppkt 1.3.1. SIWZ.</w:t>
      </w:r>
    </w:p>
    <w:p w:rsidR="00B62C7E" w:rsidRPr="008322CC" w:rsidRDefault="00B62C7E" w:rsidP="008322CC">
      <w:pPr>
        <w:spacing w:after="0" w:line="240" w:lineRule="auto"/>
        <w:ind w:left="993" w:right="-142" w:hanging="993"/>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niepotrzebne skreślić</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wypełnia Wykonawca, który wykonywał zamówienie w Konsorcjum</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…………………………dnia………….</w:t>
      </w:r>
      <w:r w:rsidRPr="008322CC">
        <w:rPr>
          <w:rFonts w:ascii="Times New Roman" w:hAnsi="Times New Roman" w:cs="Times New Roman"/>
          <w:sz w:val="24"/>
          <w:szCs w:val="24"/>
        </w:rPr>
        <w:tab/>
        <w:t>……………………………………</w:t>
      </w:r>
      <w:r w:rsidR="00EB42CE">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i/>
          <w:sz w:val="24"/>
          <w:szCs w:val="24"/>
        </w:rPr>
      </w:pPr>
      <w:r w:rsidRPr="008322CC">
        <w:rPr>
          <w:rFonts w:ascii="Times New Roman" w:hAnsi="Times New Roman" w:cs="Times New Roman"/>
          <w:i/>
          <w:sz w:val="24"/>
          <w:szCs w:val="24"/>
        </w:rPr>
        <w:t xml:space="preserve">         miejscowość</w:t>
      </w:r>
      <w:r w:rsidRPr="008322CC">
        <w:rPr>
          <w:rFonts w:ascii="Times New Roman" w:hAnsi="Times New Roman" w:cs="Times New Roman"/>
          <w:i/>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i/>
          <w:sz w:val="24"/>
          <w:szCs w:val="24"/>
        </w:rPr>
        <w:t xml:space="preserve">Podpis(y) i pieczątka(i) upełnomocnionego(ych) </w:t>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t>przedstawiciela(li) Wykonawcy(ów)</w:t>
      </w: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B62C7E" w:rsidRDefault="00B62C7E" w:rsidP="008322CC">
      <w:pPr>
        <w:spacing w:after="0" w:line="240" w:lineRule="auto"/>
        <w:ind w:firstLine="8"/>
        <w:jc w:val="right"/>
        <w:rPr>
          <w:rFonts w:ascii="Times New Roman" w:hAnsi="Times New Roman" w:cs="Times New Roman"/>
          <w:b/>
          <w:bCs/>
          <w:sz w:val="24"/>
          <w:szCs w:val="24"/>
        </w:rPr>
      </w:pPr>
    </w:p>
    <w:p w:rsidR="004F38C6" w:rsidRPr="008322CC" w:rsidRDefault="004F38C6"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lastRenderedPageBreak/>
        <w:t xml:space="preserve">DOKUMENT SKŁADANY WRAZ Z OFERTĄ </w:t>
      </w:r>
      <w:r w:rsidRPr="008322CC">
        <w:rPr>
          <w:rFonts w:ascii="Times New Roman" w:hAnsi="Times New Roman" w:cs="Times New Roman"/>
          <w:b/>
          <w:color w:val="FF0000"/>
          <w:sz w:val="24"/>
          <w:szCs w:val="24"/>
          <w:u w:val="single"/>
        </w:rPr>
        <w:t>(JEŻELI DOTYCZY)</w:t>
      </w:r>
    </w:p>
    <w:p w:rsidR="00B62C7E" w:rsidRPr="008322CC" w:rsidRDefault="00B62C7E" w:rsidP="008322CC">
      <w:pPr>
        <w:spacing w:after="0" w:line="240" w:lineRule="auto"/>
        <w:jc w:val="right"/>
        <w:rPr>
          <w:rFonts w:ascii="Times New Roman" w:hAnsi="Times New Roman" w:cs="Times New Roman"/>
          <w:b/>
          <w:bCs/>
          <w:sz w:val="24"/>
          <w:szCs w:val="24"/>
        </w:rPr>
      </w:pPr>
      <w:r w:rsidRPr="008322CC">
        <w:rPr>
          <w:rFonts w:ascii="Times New Roman" w:hAnsi="Times New Roman" w:cs="Times New Roman"/>
          <w:b/>
          <w:bCs/>
          <w:sz w:val="24"/>
          <w:szCs w:val="24"/>
        </w:rPr>
        <w:t xml:space="preserve">Załącznik nr 4 </w:t>
      </w: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   (nazwa i adres Podmiotu, na zasobach</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          którego polega Wykonawca)</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ZOBOWIĄZANIE PODMIOTU (WZÓR)</w:t>
      </w: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 xml:space="preserve">do oddania Wykonawcy do dyspozycji niezbędnych zasobów </w:t>
      </w: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na potrzeby wykonania zamówienia</w:t>
      </w:r>
    </w:p>
    <w:p w:rsidR="00B62C7E" w:rsidRPr="008322CC" w:rsidRDefault="00B62C7E" w:rsidP="008322CC">
      <w:pPr>
        <w:spacing w:after="0" w:line="240" w:lineRule="auto"/>
        <w:rPr>
          <w:rFonts w:ascii="Times New Roman" w:hAnsi="Times New Roman" w:cs="Times New Roman"/>
          <w:sz w:val="24"/>
          <w:szCs w:val="24"/>
          <w:lang w:eastAsia="pl-PL"/>
        </w:rPr>
      </w:pP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Uwaga: Zamiast niniejszego formularza można przedstawić inne dokumenty, w szczególności zobowiązanie podmiotu, o którym mowa w art. 22a ust. 2 ustawy Prawo zamówień publicznych sporządzone w oparciu o własny wzór.</w:t>
      </w: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Ja/My niżej podpisany/ni: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xml:space="preserve">…………………………………….……………..……………………………………………… </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(imię i nazwisko osoby upoważnionej do reprezentowania Podmiotu, stanowisko (właściciel, prezes zarządu, członek zarządu, prokurent, upełnomocniony reprezentant, itp.)</w:t>
      </w:r>
    </w:p>
    <w:p w:rsidR="00B62C7E" w:rsidRPr="008322CC" w:rsidRDefault="00B62C7E" w:rsidP="008322CC">
      <w:pPr>
        <w:widowControl w:val="0"/>
        <w:suppressAutoHyphens/>
        <w:spacing w:after="0" w:line="240" w:lineRule="auto"/>
        <w:ind w:left="2832" w:firstLine="708"/>
        <w:rPr>
          <w:rFonts w:ascii="Times New Roman" w:hAnsi="Times New Roman" w:cs="Times New Roman"/>
          <w:i/>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Działając w imieniu i na rzecz:</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i adres  Podmiotu oddającego do dyspozycji zasoby)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stosownie do art. 22a ust. 1 ustawy z dnia 29 stycznia 2004 r. – Prawo zamówień publicznych (t.j. Dz. U. z 201</w:t>
      </w:r>
      <w:r w:rsidR="00D712FE">
        <w:rPr>
          <w:rFonts w:ascii="Times New Roman" w:hAnsi="Times New Roman" w:cs="Times New Roman"/>
          <w:b/>
          <w:kern w:val="2"/>
          <w:sz w:val="24"/>
          <w:szCs w:val="24"/>
          <w:lang w:eastAsia="ar-SA"/>
        </w:rPr>
        <w:t>8</w:t>
      </w:r>
      <w:r w:rsidRPr="008322CC">
        <w:rPr>
          <w:rFonts w:ascii="Times New Roman" w:hAnsi="Times New Roman" w:cs="Times New Roman"/>
          <w:b/>
          <w:kern w:val="2"/>
          <w:sz w:val="24"/>
          <w:szCs w:val="24"/>
          <w:lang w:eastAsia="ar-SA"/>
        </w:rPr>
        <w:t xml:space="preserve"> r., poz. 1</w:t>
      </w:r>
      <w:r w:rsidR="00D712FE">
        <w:rPr>
          <w:rFonts w:ascii="Times New Roman" w:hAnsi="Times New Roman" w:cs="Times New Roman"/>
          <w:b/>
          <w:kern w:val="2"/>
          <w:sz w:val="24"/>
          <w:szCs w:val="24"/>
          <w:lang w:eastAsia="ar-SA"/>
        </w:rPr>
        <w:t>986</w:t>
      </w:r>
      <w:r w:rsidRPr="008322CC">
        <w:rPr>
          <w:rFonts w:ascii="Times New Roman" w:hAnsi="Times New Roman" w:cs="Times New Roman"/>
          <w:b/>
          <w:kern w:val="2"/>
          <w:sz w:val="24"/>
          <w:szCs w:val="24"/>
          <w:lang w:eastAsia="ar-SA"/>
        </w:rPr>
        <w:t xml:space="preserve"> z późn. zm.),</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Zobowiązuję/jemy się do oddania n/w zasobów: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tabs>
          <w:tab w:val="left" w:pos="720"/>
        </w:tabs>
        <w:suppressAutoHyphens/>
        <w:spacing w:after="0" w:line="240" w:lineRule="auto"/>
        <w:ind w:left="360"/>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(określenie zasobu: zdolności techniczne lub zawodowe (wiedza, doświadczenie, potencjał techniczny, osoby zdolne do wykonania zamówienia), sytuacja ekonomiczna lub finansowa)</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do dyspozycji Wykonawcy: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i adres  Wykonawcy składającego ofertę)</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na potrzeby realizacji zamówienia pod nazwą: </w:t>
      </w: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zamówienia)</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u w:val="single"/>
          <w:lang w:eastAsia="ar-SA"/>
        </w:rPr>
      </w:pPr>
      <w:r w:rsidRPr="008322CC">
        <w:rPr>
          <w:rFonts w:ascii="Times New Roman" w:hAnsi="Times New Roman" w:cs="Times New Roman"/>
          <w:b/>
          <w:kern w:val="2"/>
          <w:sz w:val="24"/>
          <w:szCs w:val="24"/>
          <w:u w:val="single"/>
          <w:lang w:eastAsia="ar-SA"/>
        </w:rPr>
        <w:t>Oświadczam/my, iż:</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Udostępniam/my Wykonawcy w/w zasoby, w następującym zakresie:</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tabs>
          <w:tab w:val="left" w:pos="720"/>
        </w:tabs>
        <w:suppressAutoHyphens/>
        <w:spacing w:after="0" w:line="240" w:lineRule="auto"/>
        <w:ind w:left="360"/>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 xml:space="preserve">(zakres dostępnych Wykonawcy zasobów innego podmiotu tj.: wiedza i doświadczenie </w:t>
      </w:r>
      <w:r w:rsidRPr="008322CC">
        <w:rPr>
          <w:rFonts w:ascii="Times New Roman" w:hAnsi="Times New Roman" w:cs="Times New Roman"/>
          <w:i/>
          <w:kern w:val="2"/>
          <w:sz w:val="24"/>
          <w:szCs w:val="24"/>
          <w:lang w:eastAsia="ar-SA"/>
        </w:rPr>
        <w:lastRenderedPageBreak/>
        <w:t>(nazwa zamówienia), osoby przewidziane do wykonania zamówienia (imię i nazwisko, funkcja lub zakres wykonywanych czynności), potencjał techniczny (rodzaj, nazwa, model), zdolność finansowa/ekonomiczna)</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 xml:space="preserve">Sposób wykorzystania w/w zasobów przeze mnie przy wykonywaniu zamówienia będzie następujący: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xml:space="preserve">……………………………………………………………………...…………………………… </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rsidR="00B62C7E" w:rsidRPr="008322CC" w:rsidRDefault="00B62C7E" w:rsidP="008322CC">
      <w:pPr>
        <w:widowControl w:val="0"/>
        <w:suppressAutoHyphens/>
        <w:spacing w:after="0" w:line="240" w:lineRule="auto"/>
        <w:jc w:val="center"/>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Zakres mojego udziału przy wykonywaniu zamówienia będzie następujący: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autoSpaceDE w:val="0"/>
        <w:autoSpaceDN w:val="0"/>
        <w:adjustRightInd w:val="0"/>
        <w:spacing w:after="0" w:line="240" w:lineRule="auto"/>
        <w:jc w:val="center"/>
        <w:rPr>
          <w:rFonts w:ascii="Times New Roman" w:hAnsi="Times New Roman" w:cs="Times New Roman"/>
          <w:i/>
          <w:sz w:val="24"/>
          <w:szCs w:val="24"/>
          <w:lang w:eastAsia="pl-PL"/>
        </w:rPr>
      </w:pPr>
      <w:r w:rsidRPr="008322CC">
        <w:rPr>
          <w:rFonts w:ascii="Times New Roman" w:hAnsi="Times New Roman" w:cs="Times New Roman"/>
          <w:i/>
          <w:sz w:val="24"/>
          <w:szCs w:val="24"/>
        </w:rPr>
        <w:t>(należy podać w jakim zakresie inny Podmiot będzie realizował zamówienie)</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O</w:t>
      </w:r>
      <w:r w:rsidRPr="008322CC">
        <w:rPr>
          <w:rFonts w:ascii="Times New Roman" w:hAnsi="Times New Roman" w:cs="Times New Roman"/>
          <w:b/>
          <w:kern w:val="2"/>
          <w:sz w:val="24"/>
          <w:szCs w:val="24"/>
          <w:lang w:eastAsia="ar-SA"/>
        </w:rPr>
        <w:t>kres mojego udziału przy wykonywaniu zamówienia publicznego będzie następujący: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autoSpaceDE w:val="0"/>
        <w:autoSpaceDN w:val="0"/>
        <w:adjustRightInd w:val="0"/>
        <w:spacing w:after="0" w:line="240" w:lineRule="auto"/>
        <w:jc w:val="center"/>
        <w:rPr>
          <w:rFonts w:ascii="Times New Roman" w:hAnsi="Times New Roman" w:cs="Times New Roman"/>
          <w:i/>
          <w:sz w:val="24"/>
          <w:szCs w:val="24"/>
          <w:lang w:eastAsia="pl-PL"/>
        </w:rPr>
      </w:pPr>
      <w:r w:rsidRPr="008322CC">
        <w:rPr>
          <w:rFonts w:ascii="Times New Roman" w:hAnsi="Times New Roman" w:cs="Times New Roman"/>
          <w:i/>
          <w:sz w:val="24"/>
          <w:szCs w:val="24"/>
        </w:rPr>
        <w:t>(należy podać w jakim okresie będą udostępnione zasoby)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 xml:space="preserve">Charakter stosunku, jaki będzie łączył mnie z Wykonawcą: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ind w:left="360" w:hanging="360"/>
        <w:jc w:val="center"/>
        <w:rPr>
          <w:rFonts w:ascii="Times New Roman" w:hAnsi="Times New Roman" w:cs="Times New Roman"/>
          <w:i/>
          <w:sz w:val="24"/>
          <w:szCs w:val="24"/>
          <w:lang w:eastAsia="pl-PL"/>
        </w:rPr>
      </w:pPr>
      <w:r w:rsidRPr="008322CC">
        <w:rPr>
          <w:rFonts w:ascii="Times New Roman" w:hAnsi="Times New Roman" w:cs="Times New Roman"/>
          <w:i/>
          <w:kern w:val="2"/>
          <w:sz w:val="24"/>
          <w:szCs w:val="24"/>
          <w:lang w:eastAsia="ar-SA"/>
        </w:rPr>
        <w:t>(np.: umowa cywilno - prawna, umowa o podwykonawstwo, umowa o współpracy)</w:t>
      </w:r>
    </w:p>
    <w:p w:rsidR="00B62C7E" w:rsidRPr="008322CC" w:rsidRDefault="00B62C7E" w:rsidP="008322CC">
      <w:pPr>
        <w:widowControl w:val="0"/>
        <w:suppressAutoHyphens/>
        <w:spacing w:after="0" w:line="240" w:lineRule="auto"/>
        <w:ind w:left="284" w:hanging="284"/>
        <w:jc w:val="both"/>
        <w:rPr>
          <w:rFonts w:ascii="Times New Roman" w:hAnsi="Times New Roman" w:cs="Times New Roman"/>
          <w:b/>
          <w:sz w:val="24"/>
          <w:szCs w:val="24"/>
        </w:rPr>
      </w:pPr>
    </w:p>
    <w:p w:rsidR="00B62C7E" w:rsidRPr="008322CC" w:rsidRDefault="00B62C7E" w:rsidP="008322CC">
      <w:pPr>
        <w:widowControl w:val="0"/>
        <w:suppressAutoHyphens/>
        <w:spacing w:after="0" w:line="240" w:lineRule="auto"/>
        <w:ind w:left="284" w:hanging="284"/>
        <w:jc w:val="both"/>
        <w:rPr>
          <w:rFonts w:ascii="Times New Roman" w:hAnsi="Times New Roman" w:cs="Times New Roman"/>
          <w:b/>
          <w:sz w:val="24"/>
          <w:szCs w:val="24"/>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t xml:space="preserve">Oświadczam/my, iż </w:t>
      </w:r>
      <w:r w:rsidRPr="008322CC">
        <w:rPr>
          <w:rFonts w:ascii="Times New Roman" w:hAnsi="Times New Roman" w:cs="Times New Roman"/>
          <w:b/>
          <w:kern w:val="2"/>
          <w:sz w:val="24"/>
          <w:szCs w:val="24"/>
          <w:lang w:eastAsia="ar-SA"/>
        </w:rPr>
        <w:t>w odniesieniu do warunków udziału w postepowaniu dotyczących wykształcenia/kwalifikacji zawodowych/doświadczenia*, w/w podmiot/-y na zasobach których polegam/my, zrealizują roboty budowlane/usługi*, do realizacji których te zdolności są wymagane.</w:t>
      </w: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niepotrzebne skreślić</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i/>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 xml:space="preserve">(miejsce i data złożenia oświadczenia)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right"/>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right"/>
        <w:rPr>
          <w:rFonts w:ascii="Times New Roman" w:hAnsi="Times New Roman" w:cs="Times New Roman"/>
          <w:i/>
          <w:iCs/>
          <w:kern w:val="2"/>
          <w:sz w:val="24"/>
          <w:szCs w:val="24"/>
          <w:lang w:eastAsia="ar-SA"/>
        </w:rPr>
      </w:pPr>
      <w:r w:rsidRPr="008322CC">
        <w:rPr>
          <w:rFonts w:ascii="Times New Roman" w:hAnsi="Times New Roman" w:cs="Times New Roman"/>
          <w:i/>
          <w:iCs/>
          <w:kern w:val="2"/>
          <w:sz w:val="24"/>
          <w:szCs w:val="24"/>
          <w:lang w:eastAsia="ar-SA"/>
        </w:rPr>
        <w:t xml:space="preserve">(pieczęć i podpis osoby uprawnionej do składania  oświadczeń woli </w:t>
      </w:r>
      <w:r w:rsidRPr="008322CC">
        <w:rPr>
          <w:rFonts w:ascii="Times New Roman" w:hAnsi="Times New Roman" w:cs="Times New Roman"/>
          <w:i/>
          <w:iCs/>
          <w:kern w:val="2"/>
          <w:sz w:val="24"/>
          <w:szCs w:val="24"/>
          <w:lang w:eastAsia="ar-SA"/>
        </w:rPr>
        <w:br/>
        <w:t>w imieniu podmiotu oddającego do dyspozycji zasoby)</w:t>
      </w:r>
    </w:p>
    <w:p w:rsidR="00B62C7E" w:rsidRDefault="00B62C7E" w:rsidP="008322CC">
      <w:pPr>
        <w:spacing w:after="0" w:line="240" w:lineRule="auto"/>
        <w:ind w:firstLine="8"/>
        <w:jc w:val="right"/>
        <w:rPr>
          <w:rFonts w:ascii="Times New Roman" w:hAnsi="Times New Roman" w:cs="Times New Roman"/>
          <w:b/>
          <w:bCs/>
          <w:sz w:val="24"/>
          <w:szCs w:val="24"/>
        </w:rPr>
      </w:pPr>
    </w:p>
    <w:p w:rsidR="004F38C6" w:rsidRDefault="004F38C6" w:rsidP="008322CC">
      <w:pPr>
        <w:spacing w:after="0" w:line="240" w:lineRule="auto"/>
        <w:ind w:firstLine="8"/>
        <w:jc w:val="right"/>
        <w:rPr>
          <w:rFonts w:ascii="Times New Roman" w:hAnsi="Times New Roman" w:cs="Times New Roman"/>
          <w:b/>
          <w:bCs/>
          <w:sz w:val="24"/>
          <w:szCs w:val="24"/>
        </w:rPr>
      </w:pPr>
    </w:p>
    <w:p w:rsidR="004F38C6" w:rsidRPr="008322CC" w:rsidRDefault="004F38C6" w:rsidP="008322CC">
      <w:pPr>
        <w:spacing w:after="0" w:line="240" w:lineRule="auto"/>
        <w:ind w:firstLine="8"/>
        <w:jc w:val="right"/>
        <w:rPr>
          <w:rFonts w:ascii="Times New Roman" w:hAnsi="Times New Roman" w:cs="Times New Roman"/>
          <w:b/>
          <w:bCs/>
          <w:sz w:val="24"/>
          <w:szCs w:val="24"/>
        </w:rPr>
      </w:pPr>
    </w:p>
    <w:p w:rsidR="009F5D12" w:rsidRDefault="009F5D12" w:rsidP="008322CC">
      <w:pPr>
        <w:spacing w:after="0" w:line="240" w:lineRule="auto"/>
        <w:ind w:firstLine="8"/>
        <w:jc w:val="right"/>
        <w:rPr>
          <w:rFonts w:ascii="Times New Roman" w:hAnsi="Times New Roman" w:cs="Times New Roman"/>
          <w:b/>
          <w:bCs/>
          <w:sz w:val="24"/>
          <w:szCs w:val="24"/>
        </w:rPr>
      </w:pPr>
    </w:p>
    <w:p w:rsidR="009F5D12" w:rsidRDefault="009F5D12"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r w:rsidRPr="008322CC">
        <w:rPr>
          <w:rFonts w:ascii="Times New Roman" w:hAnsi="Times New Roman" w:cs="Times New Roman"/>
          <w:b/>
          <w:bCs/>
          <w:sz w:val="24"/>
          <w:szCs w:val="24"/>
        </w:rPr>
        <w:lastRenderedPageBreak/>
        <w:t>Załącznik nr 5</w:t>
      </w:r>
    </w:p>
    <w:p w:rsidR="00B62C7E" w:rsidRPr="008322CC" w:rsidRDefault="00B62C7E" w:rsidP="008322CC">
      <w:pPr>
        <w:spacing w:after="0" w:line="240" w:lineRule="auto"/>
        <w:ind w:firstLine="8"/>
        <w:rPr>
          <w:rFonts w:ascii="Times New Roman" w:hAnsi="Times New Roman" w:cs="Times New Roman"/>
          <w:b/>
          <w:bCs/>
          <w:color w:val="0070C0"/>
          <w:sz w:val="24"/>
          <w:szCs w:val="24"/>
          <w:u w:val="single"/>
        </w:rPr>
      </w:pPr>
      <w:r w:rsidRPr="008322CC">
        <w:rPr>
          <w:rFonts w:ascii="Times New Roman" w:hAnsi="Times New Roman" w:cs="Times New Roman"/>
          <w:b/>
          <w:bCs/>
          <w:color w:val="0070C0"/>
          <w:sz w:val="24"/>
          <w:szCs w:val="24"/>
          <w:u w:val="single"/>
        </w:rPr>
        <w:t xml:space="preserve">DOKUMENT SKŁADANY PO OTWARCIU OFERT </w:t>
      </w:r>
      <w:r w:rsidRPr="008322CC">
        <w:rPr>
          <w:rFonts w:ascii="Times New Roman" w:hAnsi="Times New Roman" w:cs="Times New Roman"/>
          <w:b/>
          <w:bCs/>
          <w:color w:val="FF0000"/>
          <w:sz w:val="24"/>
          <w:szCs w:val="24"/>
          <w:u w:val="double"/>
        </w:rPr>
        <w:t>(W ORYGINALE)</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Nagwek4"/>
        <w:jc w:val="center"/>
        <w:rPr>
          <w:sz w:val="24"/>
          <w:szCs w:val="24"/>
        </w:rPr>
      </w:pPr>
      <w:r w:rsidRPr="008322CC">
        <w:rPr>
          <w:sz w:val="24"/>
          <w:szCs w:val="24"/>
        </w:rPr>
        <w:t xml:space="preserve">Oświadczenie Wykonawcy </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w:t>
      </w:r>
      <w:r w:rsidR="009F5D12">
        <w:rPr>
          <w:rFonts w:ascii="Times New Roman" w:hAnsi="Times New Roman" w:cs="Times New Roman"/>
          <w:b/>
          <w:sz w:val="24"/>
          <w:szCs w:val="24"/>
        </w:rPr>
        <w:t xml:space="preserve"> </w:t>
      </w:r>
      <w:r w:rsidRPr="008322CC">
        <w:rPr>
          <w:rFonts w:ascii="Times New Roman" w:hAnsi="Times New Roman" w:cs="Times New Roman"/>
          <w:b/>
          <w:sz w:val="24"/>
          <w:szCs w:val="24"/>
        </w:rPr>
        <w:t>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b/>
          <w:i/>
          <w:color w:val="548DD4"/>
          <w:sz w:val="24"/>
          <w:szCs w:val="24"/>
          <w:lang w:val="de-DE"/>
        </w:rPr>
      </w:pPr>
      <w:r w:rsidRPr="008322CC">
        <w:rPr>
          <w:rFonts w:ascii="Times New Roman" w:hAnsi="Times New Roman" w:cs="Times New Roman"/>
          <w:b/>
          <w:i/>
          <w:color w:val="548DD4"/>
          <w:sz w:val="24"/>
          <w:szCs w:val="24"/>
          <w:lang w:val="de-DE"/>
        </w:rPr>
        <w:t>(w przypadku Wykonawców występujących wspólnie należy przedłożyć niniejsze oświadczenie oddzielnie przez każdego z Wykonawców )</w:t>
      </w:r>
    </w:p>
    <w:p w:rsidR="00B62C7E" w:rsidRPr="008322CC" w:rsidRDefault="00B62C7E" w:rsidP="008322CC">
      <w:pPr>
        <w:numPr>
          <w:ilvl w:val="12"/>
          <w:numId w:val="0"/>
        </w:numPr>
        <w:spacing w:after="0" w:line="240" w:lineRule="auto"/>
        <w:jc w:val="center"/>
        <w:rPr>
          <w:rFonts w:ascii="Times New Roman" w:hAnsi="Times New Roman" w:cs="Times New Roman"/>
          <w:i/>
          <w:color w:val="000000"/>
          <w:sz w:val="24"/>
          <w:szCs w:val="24"/>
          <w:lang w:val="de-DE"/>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Przystępując do postępowania w sprawie udzielenia zamówienia publicznego na: </w:t>
      </w:r>
    </w:p>
    <w:p w:rsidR="00B62C7E" w:rsidRPr="008322CC" w:rsidRDefault="00B62C7E" w:rsidP="008322CC">
      <w:pPr>
        <w:spacing w:after="0" w:line="240" w:lineRule="auto"/>
        <w:jc w:val="center"/>
        <w:rPr>
          <w:rFonts w:ascii="Times New Roman" w:hAnsi="Times New Roman" w:cs="Times New Roman"/>
          <w:b/>
          <w:sz w:val="24"/>
          <w:szCs w:val="24"/>
        </w:rPr>
      </w:pPr>
    </w:p>
    <w:p w:rsidR="001659B6" w:rsidRPr="008322CC" w:rsidRDefault="001659B6" w:rsidP="001659B6">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t>
      </w:r>
      <w:r>
        <w:rPr>
          <w:rFonts w:ascii="Times New Roman" w:eastAsia="Calibri" w:hAnsi="Times New Roman" w:cs="Times New Roman"/>
          <w:b/>
          <w:sz w:val="24"/>
          <w:szCs w:val="24"/>
        </w:rPr>
        <w:t>ZAKUP PIERWSZEGO WYPOSAŻENIA FILII SZKOŁY W LESZNOWOLI</w:t>
      </w:r>
      <w:r w:rsidRPr="008322CC">
        <w:rPr>
          <w:rFonts w:ascii="Times New Roman" w:hAnsi="Times New Roman" w:cs="Times New Roman"/>
          <w:b/>
          <w:sz w:val="24"/>
          <w:szCs w:val="24"/>
        </w:rPr>
        <w:t>”</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OŚWIADCZAM(Y), ŻE:</w:t>
      </w:r>
    </w:p>
    <w:p w:rsidR="00B62C7E" w:rsidRPr="008322CC" w:rsidRDefault="00B62C7E" w:rsidP="008322CC">
      <w:pPr>
        <w:spacing w:after="0" w:line="240" w:lineRule="auto"/>
        <w:ind w:left="142" w:hanging="142"/>
        <w:jc w:val="both"/>
        <w:rPr>
          <w:rFonts w:ascii="Times New Roman" w:hAnsi="Times New Roman" w:cs="Times New Roman"/>
          <w:sz w:val="24"/>
          <w:szCs w:val="24"/>
        </w:rPr>
      </w:pPr>
    </w:p>
    <w:p w:rsidR="00B62C7E" w:rsidRPr="008322CC" w:rsidRDefault="00B62C7E" w:rsidP="008322CC">
      <w:pPr>
        <w:pStyle w:val="Tekstpodstawowy3"/>
        <w:rPr>
          <w:b/>
          <w:sz w:val="24"/>
          <w:szCs w:val="24"/>
        </w:rPr>
      </w:pPr>
      <w:r w:rsidRPr="008322CC">
        <w:rPr>
          <w:b/>
          <w:sz w:val="24"/>
          <w:szCs w:val="24"/>
        </w:rPr>
        <w:t>Stosownie do art. 24 ust. 11 ustawy Prawo zamówień publicznych:</w:t>
      </w:r>
    </w:p>
    <w:p w:rsidR="00B62C7E" w:rsidRPr="008322CC" w:rsidRDefault="00B62C7E" w:rsidP="008322CC">
      <w:pPr>
        <w:spacing w:after="0" w:line="240" w:lineRule="auto"/>
        <w:ind w:left="284" w:hanging="284"/>
        <w:jc w:val="both"/>
        <w:rPr>
          <w:rFonts w:ascii="Times New Roman" w:hAnsi="Times New Roman" w:cs="Times New Roman"/>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1) Należymy do tej samej grupy kapitałowej z następującymi Wykonawcami uczestniczącymi w niniejszym postepowaniu:</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sz w:val="24"/>
          <w:szCs w:val="24"/>
        </w:rPr>
        <w:t>/nazwa Wykonawcy, adres siedziby/</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 xml:space="preserve">2) Z żadnym z Wykonawców uczestniczącym w niniejszym postępowaniu nie należymy do tej samej grupy kapitałowej.*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3) Nie należymy do żadnej grypy kapitałowej.*</w:t>
      </w:r>
    </w:p>
    <w:p w:rsidR="00B62C7E" w:rsidRPr="008322CC" w:rsidRDefault="00B62C7E" w:rsidP="008322CC">
      <w:pPr>
        <w:pStyle w:val="Tekstpodstawowy3"/>
        <w:rPr>
          <w:b/>
          <w:sz w:val="24"/>
          <w:szCs w:val="24"/>
        </w:rPr>
      </w:pPr>
    </w:p>
    <w:p w:rsidR="00B62C7E" w:rsidRPr="008322CC" w:rsidRDefault="00B62C7E" w:rsidP="008322CC">
      <w:pPr>
        <w:pStyle w:val="Tekstpodstawowy2"/>
        <w:spacing w:line="240" w:lineRule="auto"/>
        <w:rPr>
          <w:b/>
          <w:i/>
          <w:sz w:val="24"/>
          <w:szCs w:val="24"/>
        </w:rPr>
      </w:pPr>
      <w:r w:rsidRPr="008322CC">
        <w:rPr>
          <w:b/>
          <w:sz w:val="24"/>
          <w:szCs w:val="24"/>
        </w:rPr>
        <w:t xml:space="preserve">* </w:t>
      </w:r>
      <w:r w:rsidRPr="008322CC">
        <w:rPr>
          <w:b/>
          <w:i/>
          <w:sz w:val="24"/>
          <w:szCs w:val="24"/>
        </w:rPr>
        <w:t>niepotrzebne skreślić</w:t>
      </w:r>
    </w:p>
    <w:p w:rsidR="00B62C7E" w:rsidRPr="008322CC" w:rsidRDefault="00B62C7E" w:rsidP="008322CC">
      <w:pPr>
        <w:pStyle w:val="Tekstpodstawowy2"/>
        <w:spacing w:line="240" w:lineRule="auto"/>
        <w:ind w:left="142" w:hanging="142"/>
        <w:jc w:val="both"/>
        <w:rPr>
          <w:b/>
          <w:i/>
          <w:sz w:val="24"/>
          <w:szCs w:val="24"/>
        </w:rPr>
      </w:pPr>
      <w:r w:rsidRPr="008322CC">
        <w:rPr>
          <w:b/>
          <w:i/>
          <w:sz w:val="24"/>
          <w:szCs w:val="24"/>
        </w:rPr>
        <w:t xml:space="preserve">- art. 24 ust. 1 pkt 23 „Z postępowania o udzielenie zamówienia wyklucza się wykonawców, którzy: </w:t>
      </w:r>
      <w:r w:rsidRPr="008322CC">
        <w:rPr>
          <w:b/>
          <w:i/>
          <w:sz w:val="24"/>
          <w:szCs w:val="24"/>
        </w:rPr>
        <w:br/>
        <w:t xml:space="preserve">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B62C7E" w:rsidRPr="008322CC" w:rsidRDefault="00B62C7E" w:rsidP="008322CC">
      <w:pPr>
        <w:autoSpaceDE w:val="0"/>
        <w:autoSpaceDN w:val="0"/>
        <w:adjustRightInd w:val="0"/>
        <w:spacing w:after="0" w:line="240" w:lineRule="auto"/>
        <w:ind w:left="142" w:hanging="142"/>
        <w:jc w:val="both"/>
        <w:rPr>
          <w:rFonts w:ascii="Times New Roman" w:hAnsi="Times New Roman" w:cs="Times New Roman"/>
          <w:b/>
          <w:i/>
          <w:sz w:val="24"/>
          <w:szCs w:val="24"/>
        </w:rPr>
      </w:pPr>
      <w:r w:rsidRPr="008322CC">
        <w:rPr>
          <w:rFonts w:ascii="Times New Roman" w:hAnsi="Times New Roman" w:cs="Times New Roman"/>
          <w:b/>
          <w:i/>
          <w:sz w:val="24"/>
          <w:szCs w:val="24"/>
        </w:rPr>
        <w:t>- „grupa kapitałowa” – rozumie się przez to wszystkich przedsiębiorców, którzy są kontrolowani w sposób bezpośredni lub pośredni przez jednego przedsiębiorcę, w tym również tego przedsiębiorcę (art. 4 pkt 14 ustawy o ochronie konkurencji i konsumentów (Dz. U. z 2015 r. poz. 184, 1618 i 1634).</w:t>
      </w:r>
    </w:p>
    <w:p w:rsidR="00B62C7E" w:rsidRPr="008322CC" w:rsidRDefault="00B62C7E" w:rsidP="008322CC">
      <w:pPr>
        <w:pStyle w:val="Tekstpodstawowy2"/>
        <w:spacing w:line="240" w:lineRule="auto"/>
        <w:rPr>
          <w:b/>
          <w:sz w:val="24"/>
          <w:szCs w:val="24"/>
        </w:rPr>
      </w:pPr>
    </w:p>
    <w:p w:rsidR="00B62C7E" w:rsidRPr="008322CC" w:rsidRDefault="00B62C7E" w:rsidP="008322CC">
      <w:pPr>
        <w:widowControl w:val="0"/>
        <w:shd w:val="clear" w:color="auto" w:fill="FFFFFF"/>
        <w:suppressAutoHyphens/>
        <w:autoSpaceDE w:val="0"/>
        <w:autoSpaceDN w:val="0"/>
        <w:spacing w:after="0" w:line="240" w:lineRule="auto"/>
        <w:ind w:right="11" w:firstLine="23"/>
        <w:jc w:val="both"/>
        <w:textAlignment w:val="baseline"/>
        <w:rPr>
          <w:rFonts w:ascii="Times New Roman" w:hAnsi="Times New Roman" w:cs="Times New Roman"/>
          <w:b/>
          <w:bCs/>
          <w:color w:val="000000"/>
          <w:kern w:val="3"/>
          <w:sz w:val="24"/>
          <w:szCs w:val="24"/>
          <w:u w:val="single"/>
        </w:rPr>
      </w:pPr>
      <w:r w:rsidRPr="008322CC">
        <w:rPr>
          <w:rFonts w:ascii="Times New Roman" w:hAnsi="Times New Roman" w:cs="Times New Roman"/>
          <w:b/>
          <w:bCs/>
          <w:color w:val="000000"/>
          <w:kern w:val="3"/>
          <w:sz w:val="24"/>
          <w:szCs w:val="24"/>
          <w:u w:val="single"/>
        </w:rPr>
        <w:t>UWAGA:</w:t>
      </w:r>
    </w:p>
    <w:p w:rsidR="00B62C7E" w:rsidRPr="008322CC" w:rsidRDefault="00B62C7E" w:rsidP="008322CC">
      <w:pPr>
        <w:pStyle w:val="Tekstpodstawowy2"/>
        <w:spacing w:line="240" w:lineRule="auto"/>
        <w:rPr>
          <w:b/>
          <w:sz w:val="24"/>
          <w:szCs w:val="24"/>
        </w:rPr>
      </w:pPr>
      <w:r w:rsidRPr="008322CC">
        <w:rPr>
          <w:b/>
          <w:bCs/>
          <w:color w:val="000000"/>
          <w:kern w:val="3"/>
          <w:sz w:val="24"/>
          <w:szCs w:val="24"/>
        </w:rPr>
        <w:t xml:space="preserve">1. </w:t>
      </w:r>
      <w:r w:rsidRPr="008322CC">
        <w:rPr>
          <w:b/>
          <w:sz w:val="24"/>
          <w:szCs w:val="24"/>
          <w:u w:val="single"/>
        </w:rPr>
        <w:t>Niniejszego oświadczenia Wykonawca nie dołącza do oferty przetargowej</w:t>
      </w:r>
      <w:r w:rsidRPr="008322CC">
        <w:rPr>
          <w:b/>
          <w:sz w:val="24"/>
          <w:szCs w:val="24"/>
        </w:rPr>
        <w:t>.</w:t>
      </w:r>
    </w:p>
    <w:p w:rsidR="00B62C7E" w:rsidRPr="008322CC" w:rsidRDefault="00B62C7E" w:rsidP="008322CC">
      <w:pPr>
        <w:widowControl w:val="0"/>
        <w:shd w:val="clear" w:color="auto" w:fill="FFFFFF"/>
        <w:suppressAutoHyphens/>
        <w:autoSpaceDE w:val="0"/>
        <w:autoSpaceDN w:val="0"/>
        <w:spacing w:after="0" w:line="240" w:lineRule="auto"/>
        <w:ind w:right="11" w:firstLine="23"/>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2. Niniejsze oświadczenie Wykonawca </w:t>
      </w:r>
      <w:r w:rsidRPr="008322CC">
        <w:rPr>
          <w:rFonts w:ascii="Times New Roman" w:hAnsi="Times New Roman" w:cs="Times New Roman"/>
          <w:b/>
          <w:bCs/>
          <w:color w:val="000000"/>
          <w:kern w:val="3"/>
          <w:sz w:val="24"/>
          <w:szCs w:val="24"/>
          <w:u w:val="single"/>
        </w:rPr>
        <w:t xml:space="preserve">przekaże (prześle) Zamawiającemu w oryginale , w terminie 3 dni od dnia zamieszczenia przez Zamawiającego na stronie internetowej </w:t>
      </w:r>
      <w:hyperlink r:id="rId19" w:history="1">
        <w:r w:rsidRPr="008322CC">
          <w:rPr>
            <w:rStyle w:val="Hipercze"/>
            <w:rFonts w:ascii="Times New Roman" w:hAnsi="Times New Roman" w:cs="Times New Roman"/>
            <w:b/>
            <w:bCs/>
            <w:kern w:val="3"/>
            <w:sz w:val="24"/>
            <w:szCs w:val="24"/>
          </w:rPr>
          <w:t>www.lesznowola.eobip.pl</w:t>
        </w:r>
      </w:hyperlink>
      <w:r w:rsidRPr="008322CC">
        <w:rPr>
          <w:rFonts w:ascii="Times New Roman" w:hAnsi="Times New Roman" w:cs="Times New Roman"/>
          <w:b/>
          <w:bCs/>
          <w:color w:val="000000"/>
          <w:kern w:val="3"/>
          <w:sz w:val="24"/>
          <w:szCs w:val="24"/>
          <w:u w:val="single"/>
        </w:rPr>
        <w:t xml:space="preserve"> w zakładce „PRZETARGI” informacji, o której mowa w art. 86 ust.</w:t>
      </w:r>
      <w:r w:rsidR="004E49F6">
        <w:rPr>
          <w:rFonts w:ascii="Times New Roman" w:hAnsi="Times New Roman" w:cs="Times New Roman"/>
          <w:b/>
          <w:bCs/>
          <w:color w:val="000000"/>
          <w:kern w:val="3"/>
          <w:sz w:val="24"/>
          <w:szCs w:val="24"/>
          <w:u w:val="single"/>
        </w:rPr>
        <w:t xml:space="preserve"> 5 ustawy </w:t>
      </w:r>
      <w:r w:rsidRPr="008322CC">
        <w:rPr>
          <w:rFonts w:ascii="Times New Roman" w:hAnsi="Times New Roman" w:cs="Times New Roman"/>
          <w:b/>
          <w:bCs/>
          <w:color w:val="000000"/>
          <w:kern w:val="3"/>
          <w:sz w:val="24"/>
          <w:szCs w:val="24"/>
          <w:u w:val="single"/>
        </w:rPr>
        <w:t>P</w:t>
      </w:r>
      <w:r w:rsidR="004E49F6">
        <w:rPr>
          <w:rFonts w:ascii="Times New Roman" w:hAnsi="Times New Roman" w:cs="Times New Roman"/>
          <w:b/>
          <w:bCs/>
          <w:color w:val="000000"/>
          <w:kern w:val="3"/>
          <w:sz w:val="24"/>
          <w:szCs w:val="24"/>
          <w:u w:val="single"/>
        </w:rPr>
        <w:t xml:space="preserve">rawo zamówień </w:t>
      </w:r>
      <w:r w:rsidRPr="008322CC">
        <w:rPr>
          <w:rFonts w:ascii="Times New Roman" w:hAnsi="Times New Roman" w:cs="Times New Roman"/>
          <w:b/>
          <w:bCs/>
          <w:color w:val="000000"/>
          <w:kern w:val="3"/>
          <w:sz w:val="24"/>
          <w:szCs w:val="24"/>
          <w:u w:val="single"/>
        </w:rPr>
        <w:t>publicznych</w:t>
      </w:r>
      <w:r w:rsidR="004E49F6">
        <w:rPr>
          <w:rFonts w:ascii="Times New Roman" w:hAnsi="Times New Roman" w:cs="Times New Roman"/>
          <w:b/>
          <w:bCs/>
          <w:color w:val="000000"/>
          <w:kern w:val="3"/>
          <w:sz w:val="24"/>
          <w:szCs w:val="24"/>
        </w:rPr>
        <w:t xml:space="preserve"> </w:t>
      </w:r>
      <w:r w:rsidRPr="008322CC">
        <w:rPr>
          <w:rFonts w:ascii="Times New Roman" w:hAnsi="Times New Roman" w:cs="Times New Roman"/>
          <w:b/>
          <w:bCs/>
          <w:color w:val="000000"/>
          <w:kern w:val="3"/>
          <w:sz w:val="24"/>
          <w:szCs w:val="24"/>
        </w:rPr>
        <w:t>tj.: dotyczącej: 1) kwoty, jaką zamierza przeznaczyć na sfinansowanie zamówienia; 2) firm oraz adresów wykonawców, którzy złożyli oferty w terminie; 3) ceny, terminu wykonania, okresu gwarancji i warunków płatności zawartych w ofertach.</w:t>
      </w:r>
    </w:p>
    <w:p w:rsidR="00B62C7E" w:rsidRPr="008322CC" w:rsidRDefault="00B62C7E" w:rsidP="008322CC">
      <w:pPr>
        <w:widowControl w:val="0"/>
        <w:shd w:val="clear" w:color="auto" w:fill="FFFFFF"/>
        <w:suppressAutoHyphens/>
        <w:autoSpaceDE w:val="0"/>
        <w:autoSpaceDN w:val="0"/>
        <w:spacing w:after="0" w:line="240" w:lineRule="auto"/>
        <w:ind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Wraz ze złożeniem oświadczenia, Wykonawca może przedstawić dowody, że powiązania </w:t>
      </w:r>
      <w:r w:rsidRPr="008322CC">
        <w:rPr>
          <w:rFonts w:ascii="Times New Roman" w:hAnsi="Times New Roman" w:cs="Times New Roman"/>
          <w:b/>
          <w:bCs/>
          <w:color w:val="000000"/>
          <w:kern w:val="3"/>
          <w:sz w:val="24"/>
          <w:szCs w:val="24"/>
        </w:rPr>
        <w:lastRenderedPageBreak/>
        <w:t>z innym Wykonawcą nie prowadzą do zakłócenia konkurencji w postępowaniu o udzielenie zamówienia.</w:t>
      </w:r>
    </w:p>
    <w:p w:rsidR="00B62C7E" w:rsidRPr="008322CC" w:rsidRDefault="00B62C7E" w:rsidP="008322CC">
      <w:pPr>
        <w:pStyle w:val="Tekstpodstawowy2"/>
        <w:spacing w:line="240" w:lineRule="auto"/>
        <w:rPr>
          <w:b/>
          <w:sz w:val="24"/>
          <w:szCs w:val="24"/>
        </w:rPr>
      </w:pPr>
    </w:p>
    <w:p w:rsidR="00B62C7E" w:rsidRPr="008322CC" w:rsidRDefault="00B62C7E" w:rsidP="008322CC">
      <w:pPr>
        <w:pStyle w:val="Tekstpodstawowy2"/>
        <w:spacing w:line="240" w:lineRule="auto"/>
        <w:rPr>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………………………………dnia</w:t>
      </w:r>
      <w:r w:rsidR="009F5D12">
        <w:rPr>
          <w:rFonts w:ascii="Times New Roman" w:hAnsi="Times New Roman" w:cs="Times New Roman"/>
          <w:sz w:val="24"/>
          <w:szCs w:val="24"/>
        </w:rPr>
        <w:t xml:space="preserve">   </w:t>
      </w:r>
      <w:r w:rsidRPr="008322CC">
        <w:rPr>
          <w:rFonts w:ascii="Times New Roman" w:hAnsi="Times New Roman" w:cs="Times New Roman"/>
          <w:sz w:val="24"/>
          <w:szCs w:val="24"/>
        </w:rPr>
        <w:t>.………………………………………………</w:t>
      </w:r>
      <w:r w:rsidR="009F5D12">
        <w:rPr>
          <w:rFonts w:ascii="Times New Roman" w:hAnsi="Times New Roman" w:cs="Times New Roman"/>
          <w:sz w:val="24"/>
          <w:szCs w:val="24"/>
        </w:rPr>
        <w:t>……</w:t>
      </w:r>
    </w:p>
    <w:p w:rsidR="00B62C7E" w:rsidRPr="009F5D12" w:rsidRDefault="00B62C7E" w:rsidP="008322CC">
      <w:pPr>
        <w:spacing w:after="0" w:line="240" w:lineRule="auto"/>
        <w:rPr>
          <w:rFonts w:ascii="Times New Roman" w:hAnsi="Times New Roman" w:cs="Times New Roman"/>
          <w:i/>
        </w:rPr>
      </w:pPr>
      <w:r w:rsidRPr="008322CC">
        <w:rPr>
          <w:rFonts w:ascii="Times New Roman" w:hAnsi="Times New Roman" w:cs="Times New Roman"/>
          <w:i/>
          <w:sz w:val="24"/>
          <w:szCs w:val="24"/>
        </w:rPr>
        <w:t xml:space="preserve">         miejscowość</w:t>
      </w:r>
      <w:r w:rsidRPr="008322CC">
        <w:rPr>
          <w:rFonts w:ascii="Times New Roman" w:hAnsi="Times New Roman" w:cs="Times New Roman"/>
          <w:i/>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009F5D12">
        <w:rPr>
          <w:rFonts w:ascii="Times New Roman" w:hAnsi="Times New Roman" w:cs="Times New Roman"/>
          <w:i/>
        </w:rPr>
        <w:t>Podpis(y) i pieczątka(</w:t>
      </w:r>
      <w:r w:rsidRPr="009F5D12">
        <w:rPr>
          <w:rFonts w:ascii="Times New Roman" w:hAnsi="Times New Roman" w:cs="Times New Roman"/>
          <w:i/>
        </w:rPr>
        <w:t xml:space="preserve">upełnomocnionego(ych) </w:t>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Pr="009F5D12">
        <w:rPr>
          <w:rFonts w:ascii="Times New Roman" w:hAnsi="Times New Roman" w:cs="Times New Roman"/>
          <w:i/>
        </w:rPr>
        <w:t>przedstawiciela(li) Wykonawcy(ów)</w:t>
      </w:r>
    </w:p>
    <w:p w:rsidR="004E49F6" w:rsidRPr="009F5D12" w:rsidRDefault="00B62C7E" w:rsidP="008322CC">
      <w:pPr>
        <w:tabs>
          <w:tab w:val="left" w:pos="0"/>
        </w:tabs>
        <w:spacing w:after="0" w:line="240" w:lineRule="auto"/>
        <w:ind w:left="1418" w:firstLine="4253"/>
        <w:rPr>
          <w:rFonts w:ascii="Times New Roman" w:hAnsi="Times New Roman" w:cs="Times New Roman"/>
          <w:b/>
        </w:rPr>
      </w:pPr>
      <w:r w:rsidRPr="009F5D12">
        <w:rPr>
          <w:rFonts w:ascii="Times New Roman" w:hAnsi="Times New Roman" w:cs="Times New Roman"/>
          <w:b/>
        </w:rPr>
        <w:t xml:space="preserve">     </w:t>
      </w:r>
      <w:r w:rsidRPr="009F5D12">
        <w:rPr>
          <w:rFonts w:ascii="Times New Roman" w:hAnsi="Times New Roman" w:cs="Times New Roman"/>
          <w:b/>
        </w:rPr>
        <w:tab/>
        <w:t xml:space="preserve">                           </w:t>
      </w: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F38C6" w:rsidRDefault="004F38C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CC5390" w:rsidRDefault="00D96DBE" w:rsidP="008322CC">
      <w:pPr>
        <w:tabs>
          <w:tab w:val="left" w:pos="0"/>
        </w:tabs>
        <w:spacing w:after="0" w:line="240" w:lineRule="auto"/>
        <w:ind w:left="1418" w:firstLine="4253"/>
        <w:rPr>
          <w:rFonts w:ascii="Times New Roman" w:hAnsi="Times New Roman" w:cs="Times New Roman"/>
          <w:b/>
          <w:sz w:val="24"/>
          <w:szCs w:val="24"/>
        </w:rPr>
      </w:pPr>
      <w:r>
        <w:rPr>
          <w:rFonts w:ascii="Times New Roman" w:hAnsi="Times New Roman" w:cs="Times New Roman"/>
          <w:b/>
          <w:sz w:val="24"/>
          <w:szCs w:val="24"/>
        </w:rPr>
        <w:t xml:space="preserve"> </w:t>
      </w:r>
      <w:r w:rsidR="004E49F6">
        <w:rPr>
          <w:rFonts w:ascii="Times New Roman" w:hAnsi="Times New Roman" w:cs="Times New Roman"/>
          <w:b/>
          <w:sz w:val="24"/>
          <w:szCs w:val="24"/>
        </w:rPr>
        <w:t xml:space="preserve">               </w:t>
      </w:r>
    </w:p>
    <w:p w:rsidR="00B62C7E" w:rsidRPr="004E49F6" w:rsidRDefault="00CC5390" w:rsidP="008322CC">
      <w:pPr>
        <w:tabs>
          <w:tab w:val="left" w:pos="0"/>
        </w:tabs>
        <w:spacing w:after="0" w:line="240" w:lineRule="auto"/>
        <w:ind w:left="1418" w:firstLine="4253"/>
        <w:rPr>
          <w:rFonts w:ascii="Times New Roman" w:hAnsi="Times New Roman" w:cs="Times New Roman"/>
          <w:b/>
          <w:i/>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B62C7E" w:rsidRPr="004E49F6">
        <w:rPr>
          <w:rFonts w:ascii="Times New Roman" w:hAnsi="Times New Roman" w:cs="Times New Roman"/>
          <w:b/>
          <w:i/>
          <w:sz w:val="24"/>
          <w:szCs w:val="24"/>
        </w:rPr>
        <w:t>Załącznik nr 6</w:t>
      </w:r>
    </w:p>
    <w:p w:rsidR="00B62C7E" w:rsidRPr="008322CC" w:rsidRDefault="00B62C7E" w:rsidP="00CC5390">
      <w:pPr>
        <w:widowControl w:val="0"/>
        <w:autoSpaceDE w:val="0"/>
        <w:autoSpaceDN w:val="0"/>
        <w:adjustRightInd w:val="0"/>
        <w:spacing w:after="0" w:line="240" w:lineRule="auto"/>
        <w:ind w:left="7080" w:right="567"/>
        <w:jc w:val="right"/>
        <w:rPr>
          <w:rFonts w:ascii="Times New Roman" w:hAnsi="Times New Roman" w:cs="Times New Roman"/>
          <w:b/>
          <w:i/>
          <w:sz w:val="24"/>
          <w:szCs w:val="24"/>
        </w:rPr>
      </w:pPr>
      <w:r w:rsidRPr="008322CC">
        <w:rPr>
          <w:rFonts w:ascii="Times New Roman" w:hAnsi="Times New Roman" w:cs="Times New Roman"/>
          <w:b/>
          <w:i/>
          <w:sz w:val="24"/>
          <w:szCs w:val="24"/>
        </w:rPr>
        <w:t>Wzór umowy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Umowa Nr RZP.272. … ….. ….. 201</w:t>
      </w:r>
      <w:r w:rsidR="00D712FE">
        <w:rPr>
          <w:rFonts w:ascii="Times New Roman" w:hAnsi="Times New Roman" w:cs="Times New Roman"/>
          <w:b/>
          <w:sz w:val="24"/>
          <w:szCs w:val="24"/>
        </w:rPr>
        <w:t>9</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zawarta w dniu …. ….. .201</w:t>
      </w:r>
      <w:r w:rsidR="00D712FE">
        <w:rPr>
          <w:rFonts w:ascii="Times New Roman" w:hAnsi="Times New Roman" w:cs="Times New Roman"/>
          <w:sz w:val="24"/>
          <w:szCs w:val="24"/>
        </w:rPr>
        <w:t>9</w:t>
      </w:r>
      <w:r w:rsidRPr="008322CC">
        <w:rPr>
          <w:rFonts w:ascii="Times New Roman" w:hAnsi="Times New Roman" w:cs="Times New Roman"/>
          <w:sz w:val="24"/>
          <w:szCs w:val="24"/>
        </w:rPr>
        <w:t xml:space="preserve">r. w Lesznowoli pomiędzy Gminą Lesznowola, </w:t>
      </w:r>
      <w:r w:rsidRPr="008322CC">
        <w:rPr>
          <w:rFonts w:ascii="Times New Roman" w:hAnsi="Times New Roman" w:cs="Times New Roman"/>
          <w:sz w:val="24"/>
          <w:szCs w:val="24"/>
        </w:rPr>
        <w:br/>
        <w:t>05-506 Lesznowola, ul. Gminna 60, reprezentowaną przez:</w:t>
      </w:r>
    </w:p>
    <w:p w:rsidR="00B62C7E"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Z-cę Wójta </w:t>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 xml:space="preserve">- </w:t>
      </w:r>
      <w:r w:rsidR="00F25F29">
        <w:rPr>
          <w:rFonts w:ascii="Times New Roman" w:hAnsi="Times New Roman" w:cs="Times New Roman"/>
          <w:sz w:val="24"/>
          <w:szCs w:val="24"/>
        </w:rPr>
        <w:t>Iwonę Pajewską - Iszczyńską</w:t>
      </w:r>
      <w:r w:rsidR="004E49F6">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zwaną dalej </w:t>
      </w:r>
      <w:r w:rsidRPr="008322CC">
        <w:rPr>
          <w:rFonts w:ascii="Times New Roman" w:hAnsi="Times New Roman" w:cs="Times New Roman"/>
          <w:b/>
          <w:sz w:val="24"/>
          <w:szCs w:val="24"/>
        </w:rPr>
        <w:t>„Zamawiającym”</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a</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zarejestrowaną w …………………………….... pod numerem: ……………………………………….., reprezentowaną przez:</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r w:rsidRPr="008322CC">
        <w:rPr>
          <w:rFonts w:ascii="Times New Roman" w:hAnsi="Times New Roman" w:cs="Times New Roman"/>
          <w:sz w:val="24"/>
          <w:szCs w:val="24"/>
        </w:rPr>
        <w:tab/>
      </w:r>
      <w:r w:rsidRPr="008322CC">
        <w:rPr>
          <w:rFonts w:ascii="Times New Roman" w:hAnsi="Times New Roman" w:cs="Times New Roman"/>
          <w:sz w:val="24"/>
          <w:szCs w:val="24"/>
        </w:rPr>
        <w:tab/>
        <w:t xml:space="preserve">-  ………………………….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zwanym dalej </w:t>
      </w:r>
      <w:r w:rsidRPr="008322CC">
        <w:rPr>
          <w:rFonts w:ascii="Times New Roman" w:hAnsi="Times New Roman" w:cs="Times New Roman"/>
          <w:b/>
          <w:sz w:val="24"/>
          <w:szCs w:val="24"/>
        </w:rPr>
        <w:t>„Wykonawcą”</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następującej treści:</w:t>
      </w: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1</w:t>
      </w:r>
    </w:p>
    <w:p w:rsidR="00F25F29" w:rsidRPr="00F25F29" w:rsidRDefault="00F25F29" w:rsidP="00F25F29">
      <w:pPr>
        <w:suppressAutoHyphens/>
        <w:autoSpaceDN w:val="0"/>
        <w:spacing w:after="0"/>
        <w:jc w:val="both"/>
        <w:textAlignment w:val="baseline"/>
        <w:rPr>
          <w:rFonts w:ascii="Times New Roman" w:hAnsi="Times New Roman" w:cs="Times New Roman"/>
          <w:bCs/>
          <w:sz w:val="24"/>
          <w:szCs w:val="24"/>
          <w:lang w:eastAsia="pl-PL"/>
        </w:rPr>
      </w:pPr>
      <w:r w:rsidRPr="00F25F29">
        <w:rPr>
          <w:rFonts w:ascii="Times New Roman" w:hAnsi="Times New Roman" w:cs="Times New Roman"/>
          <w:sz w:val="24"/>
          <w:szCs w:val="24"/>
        </w:rPr>
        <w:t>1. Zamawiający powierza, a Wykonawca przyjmuje do wykonania zadanie pn.:</w:t>
      </w:r>
      <w:r>
        <w:rPr>
          <w:rFonts w:ascii="Times New Roman" w:hAnsi="Times New Roman" w:cs="Times New Roman"/>
          <w:sz w:val="24"/>
          <w:szCs w:val="24"/>
        </w:rPr>
        <w:t xml:space="preserve"> „</w:t>
      </w:r>
      <w:r w:rsidRPr="00F25F29">
        <w:rPr>
          <w:rFonts w:ascii="Times New Roman" w:hAnsi="Times New Roman" w:cs="Times New Roman"/>
          <w:sz w:val="24"/>
          <w:szCs w:val="24"/>
        </w:rPr>
        <w:t>Zakup pierwszego wyposażenia filii szkoły w Lesznowoli”, które obejmuje: wykonanie, dostawę                 i</w:t>
      </w:r>
      <w:r w:rsidRPr="00F25F29">
        <w:rPr>
          <w:rFonts w:ascii="Times New Roman" w:hAnsi="Times New Roman" w:cs="Times New Roman"/>
          <w:bCs/>
          <w:sz w:val="24"/>
          <w:szCs w:val="24"/>
          <w:lang w:eastAsia="pl-PL"/>
        </w:rPr>
        <w:t xml:space="preserve"> montaż fabrycznie nowego wyposażenia wraz z transportem, wniesieniem i ustawieniem we wskazanych przez Zamawiającego pomieszczeniach w obiekcie szkolnym przy ul. Sportowej w Lesznowoli.</w:t>
      </w:r>
    </w:p>
    <w:p w:rsidR="00F25F29" w:rsidRPr="00F25F29" w:rsidRDefault="00F25F29" w:rsidP="00F25F29">
      <w:pPr>
        <w:suppressAutoHyphens/>
        <w:autoSpaceDN w:val="0"/>
        <w:spacing w:after="0"/>
        <w:jc w:val="both"/>
        <w:textAlignment w:val="baseline"/>
        <w:rPr>
          <w:rFonts w:ascii="Times New Roman" w:hAnsi="Times New Roman" w:cs="Times New Roman"/>
          <w:sz w:val="24"/>
          <w:szCs w:val="24"/>
          <w:lang w:eastAsia="pl-PL"/>
        </w:rPr>
      </w:pPr>
      <w:r w:rsidRPr="00F25F29">
        <w:rPr>
          <w:rFonts w:ascii="Times New Roman" w:hAnsi="Times New Roman" w:cs="Times New Roman"/>
          <w:bCs/>
          <w:sz w:val="24"/>
          <w:szCs w:val="24"/>
          <w:lang w:eastAsia="pl-PL"/>
        </w:rPr>
        <w:t>2. Sz</w:t>
      </w:r>
      <w:r w:rsidRPr="00F25F29">
        <w:rPr>
          <w:rFonts w:ascii="Times New Roman" w:hAnsi="Times New Roman" w:cs="Times New Roman"/>
          <w:sz w:val="24"/>
          <w:szCs w:val="24"/>
          <w:lang w:eastAsia="pl-PL"/>
        </w:rPr>
        <w:t>czegółowy zakres i opis dostawy, zestawienie asertymentowo – ilościowe oraz parametry techniczne wyposażenia będące przedmiotem umowy, zawarty jest w Opisie przedmiotu zamówienia stanowiącym Załącznik nr 1 do niniejszej  umowy, będący jej integralną częścią.</w:t>
      </w:r>
    </w:p>
    <w:p w:rsidR="00F25F29" w:rsidRDefault="00F25F29" w:rsidP="00F25F29">
      <w:pPr>
        <w:suppressAutoHyphens/>
        <w:autoSpaceDN w:val="0"/>
        <w:spacing w:after="0"/>
        <w:jc w:val="both"/>
        <w:textAlignment w:val="baseline"/>
        <w:rPr>
          <w:rFonts w:cs="Times New Roman"/>
          <w:lang w:eastAsia="pl-PL"/>
        </w:rPr>
      </w:pPr>
    </w:p>
    <w:p w:rsidR="00612179" w:rsidRPr="00680A97" w:rsidRDefault="00612179" w:rsidP="00612179">
      <w:pPr>
        <w:pStyle w:val="Standard"/>
        <w:jc w:val="center"/>
        <w:rPr>
          <w:rFonts w:ascii="Times New Roman" w:hAnsi="Times New Roman" w:cs="Times New Roman"/>
          <w:b/>
          <w:sz w:val="24"/>
          <w:szCs w:val="24"/>
        </w:rPr>
      </w:pPr>
      <w:r w:rsidRPr="00680A97">
        <w:rPr>
          <w:rFonts w:ascii="Times New Roman" w:hAnsi="Times New Roman" w:cs="Times New Roman"/>
          <w:b/>
          <w:sz w:val="24"/>
          <w:szCs w:val="24"/>
        </w:rPr>
        <w:t>§ 2</w:t>
      </w:r>
    </w:p>
    <w:p w:rsidR="00620FAD" w:rsidRPr="00620FAD" w:rsidRDefault="00612179" w:rsidP="00341A83">
      <w:pPr>
        <w:pStyle w:val="Akapitzlist"/>
        <w:numPr>
          <w:ilvl w:val="0"/>
          <w:numId w:val="17"/>
        </w:numPr>
        <w:tabs>
          <w:tab w:val="left" w:pos="284"/>
        </w:tabs>
        <w:suppressAutoHyphens/>
        <w:autoSpaceDN w:val="0"/>
        <w:ind w:left="0" w:firstLine="0"/>
        <w:jc w:val="both"/>
        <w:textAlignment w:val="baseline"/>
        <w:rPr>
          <w:sz w:val="24"/>
          <w:szCs w:val="24"/>
        </w:rPr>
      </w:pPr>
      <w:r w:rsidRPr="00620FAD">
        <w:rPr>
          <w:sz w:val="24"/>
          <w:szCs w:val="24"/>
        </w:rPr>
        <w:t xml:space="preserve">Wykonawca zobowiązuje się wykonać </w:t>
      </w:r>
      <w:r w:rsidR="00620FAD" w:rsidRPr="00620FAD">
        <w:rPr>
          <w:sz w:val="24"/>
          <w:szCs w:val="24"/>
        </w:rPr>
        <w:t xml:space="preserve">zadanie określone w §1 </w:t>
      </w:r>
      <w:r w:rsidRPr="00620FAD">
        <w:rPr>
          <w:sz w:val="24"/>
          <w:szCs w:val="24"/>
        </w:rPr>
        <w:t xml:space="preserve">z zachowaniem należytej staranności oraz zgodnie z zasadami wiedzy technicznej </w:t>
      </w:r>
      <w:r w:rsidR="00620FAD" w:rsidRPr="00620FAD">
        <w:rPr>
          <w:sz w:val="24"/>
          <w:szCs w:val="24"/>
        </w:rPr>
        <w:t>z zachowaniem wymogów określonych przepisami prawa.</w:t>
      </w:r>
    </w:p>
    <w:p w:rsidR="00620FAD" w:rsidRPr="00620FAD" w:rsidRDefault="00620FAD" w:rsidP="00341A83">
      <w:pPr>
        <w:pStyle w:val="Akapitzlist"/>
        <w:numPr>
          <w:ilvl w:val="0"/>
          <w:numId w:val="17"/>
        </w:numPr>
        <w:tabs>
          <w:tab w:val="left" w:pos="284"/>
        </w:tabs>
        <w:suppressAutoHyphens/>
        <w:autoSpaceDN w:val="0"/>
        <w:ind w:left="0" w:firstLine="0"/>
        <w:jc w:val="both"/>
        <w:textAlignment w:val="baseline"/>
        <w:rPr>
          <w:sz w:val="24"/>
          <w:szCs w:val="24"/>
        </w:rPr>
      </w:pPr>
      <w:r w:rsidRPr="00620FAD">
        <w:rPr>
          <w:sz w:val="24"/>
          <w:szCs w:val="24"/>
        </w:rPr>
        <w:t>Wykonawca bierze na siebie pełną odpowiedzialność za właściwe wykonanie powierzonego zadania oraz zapewnienie warunków bezpieczeństwa.</w:t>
      </w:r>
    </w:p>
    <w:p w:rsidR="00612179" w:rsidRPr="00620FAD" w:rsidRDefault="00612179" w:rsidP="00341A83">
      <w:pPr>
        <w:pStyle w:val="Akapitzlist"/>
        <w:numPr>
          <w:ilvl w:val="0"/>
          <w:numId w:val="14"/>
        </w:numPr>
        <w:tabs>
          <w:tab w:val="left" w:pos="284"/>
        </w:tabs>
        <w:suppressAutoHyphens/>
        <w:autoSpaceDN w:val="0"/>
        <w:ind w:left="0" w:firstLine="0"/>
        <w:jc w:val="both"/>
        <w:textAlignment w:val="baseline"/>
        <w:rPr>
          <w:sz w:val="24"/>
          <w:szCs w:val="24"/>
        </w:rPr>
      </w:pPr>
      <w:r w:rsidRPr="00620FAD">
        <w:rPr>
          <w:sz w:val="24"/>
          <w:szCs w:val="24"/>
        </w:rPr>
        <w:t xml:space="preserve">Wykonawca oświadcza, iż </w:t>
      </w:r>
      <w:r w:rsidR="00620FAD" w:rsidRPr="00620FAD">
        <w:rPr>
          <w:sz w:val="24"/>
          <w:szCs w:val="24"/>
        </w:rPr>
        <w:t xml:space="preserve">wyposażenie </w:t>
      </w:r>
      <w:r w:rsidRPr="00620FAD">
        <w:rPr>
          <w:sz w:val="24"/>
          <w:szCs w:val="24"/>
        </w:rPr>
        <w:t>objęte przedmiotem niniejszej umowy jest fabrycznie nowe, kompletne (w szczególności ze wszystkimi podzespołami, częściami, materiałami niezbędnymi do montażu i użytkowania), jego zakup i korzystanie zgodnie z przeznaczeniem nie narusza prawa, w tym również praw osób trzecich.</w:t>
      </w:r>
    </w:p>
    <w:p w:rsidR="00612179" w:rsidRPr="00620FAD" w:rsidRDefault="00E867CE" w:rsidP="00341A83">
      <w:pPr>
        <w:pStyle w:val="Akapitzlist"/>
        <w:numPr>
          <w:ilvl w:val="0"/>
          <w:numId w:val="14"/>
        </w:numPr>
        <w:tabs>
          <w:tab w:val="left" w:pos="284"/>
        </w:tabs>
        <w:suppressAutoHyphens/>
        <w:autoSpaceDN w:val="0"/>
        <w:ind w:left="0" w:firstLine="0"/>
        <w:jc w:val="both"/>
        <w:textAlignment w:val="baseline"/>
        <w:rPr>
          <w:sz w:val="24"/>
          <w:szCs w:val="24"/>
        </w:rPr>
      </w:pPr>
      <w:r>
        <w:rPr>
          <w:sz w:val="24"/>
          <w:szCs w:val="24"/>
        </w:rPr>
        <w:t>Wykonawca oświadcza, iż w</w:t>
      </w:r>
      <w:r w:rsidR="00612179" w:rsidRPr="00620FAD">
        <w:rPr>
          <w:sz w:val="24"/>
          <w:szCs w:val="24"/>
        </w:rPr>
        <w:t>yposażenie posiada wymagane certyfikaty, atesty lub sprawozdania z badań.</w:t>
      </w:r>
    </w:p>
    <w:p w:rsidR="00612179" w:rsidRPr="001B19A5" w:rsidRDefault="00612179" w:rsidP="00620FAD">
      <w:pPr>
        <w:pStyle w:val="Standard"/>
        <w:rPr>
          <w:rFonts w:cs="Times New Roman"/>
          <w:color w:val="FF0000"/>
        </w:rPr>
      </w:pPr>
    </w:p>
    <w:p w:rsidR="00612179" w:rsidRPr="00680A97" w:rsidRDefault="00612179" w:rsidP="00612179">
      <w:pPr>
        <w:pStyle w:val="Standard"/>
        <w:jc w:val="center"/>
        <w:rPr>
          <w:rFonts w:ascii="Times New Roman" w:hAnsi="Times New Roman" w:cs="Times New Roman"/>
          <w:b/>
          <w:sz w:val="24"/>
          <w:szCs w:val="24"/>
        </w:rPr>
      </w:pPr>
      <w:r w:rsidRPr="00680A97">
        <w:rPr>
          <w:rFonts w:ascii="Times New Roman" w:hAnsi="Times New Roman" w:cs="Times New Roman"/>
          <w:b/>
          <w:sz w:val="24"/>
          <w:szCs w:val="24"/>
        </w:rPr>
        <w:t>§ 3</w:t>
      </w:r>
    </w:p>
    <w:p w:rsidR="00612179" w:rsidRPr="00620FAD" w:rsidRDefault="00612179" w:rsidP="00341A83">
      <w:pPr>
        <w:pStyle w:val="Akapitzlist"/>
        <w:numPr>
          <w:ilvl w:val="0"/>
          <w:numId w:val="18"/>
        </w:numPr>
        <w:tabs>
          <w:tab w:val="left" w:pos="284"/>
        </w:tabs>
        <w:suppressAutoHyphens/>
        <w:autoSpaceDN w:val="0"/>
        <w:ind w:left="0" w:firstLine="0"/>
        <w:jc w:val="both"/>
        <w:textAlignment w:val="baseline"/>
        <w:rPr>
          <w:sz w:val="24"/>
          <w:szCs w:val="24"/>
        </w:rPr>
      </w:pPr>
      <w:r w:rsidRPr="00620FAD">
        <w:rPr>
          <w:sz w:val="24"/>
          <w:szCs w:val="24"/>
        </w:rPr>
        <w:t xml:space="preserve">Wykonawca zobowiązuje się zrealizować przedmiot umowy (czyli wszystkie czynności nim objęte, tj. transport, dostawa, montaż oraz wniesienie i ustawienie wyposażenia w wyznaczonych pomieszczeniach ) w terminie od </w:t>
      </w:r>
      <w:r w:rsidRPr="00620FAD">
        <w:rPr>
          <w:b/>
          <w:sz w:val="24"/>
          <w:szCs w:val="24"/>
        </w:rPr>
        <w:t>20 sierpnia do</w:t>
      </w:r>
      <w:r w:rsidRPr="00620FAD">
        <w:rPr>
          <w:sz w:val="24"/>
          <w:szCs w:val="24"/>
        </w:rPr>
        <w:t xml:space="preserve"> </w:t>
      </w:r>
      <w:r w:rsidRPr="00620FAD">
        <w:rPr>
          <w:b/>
          <w:sz w:val="24"/>
          <w:szCs w:val="24"/>
        </w:rPr>
        <w:t>30 sierpnia 2019</w:t>
      </w:r>
      <w:r w:rsidRPr="00620FAD">
        <w:rPr>
          <w:sz w:val="24"/>
          <w:szCs w:val="24"/>
        </w:rPr>
        <w:t>r.</w:t>
      </w:r>
    </w:p>
    <w:p w:rsidR="00612179" w:rsidRPr="00620FAD" w:rsidRDefault="00612179" w:rsidP="00341A83">
      <w:pPr>
        <w:pStyle w:val="Akapitzlist"/>
        <w:numPr>
          <w:ilvl w:val="0"/>
          <w:numId w:val="15"/>
        </w:numPr>
        <w:tabs>
          <w:tab w:val="left" w:pos="284"/>
        </w:tabs>
        <w:suppressAutoHyphens/>
        <w:autoSpaceDN w:val="0"/>
        <w:ind w:left="0" w:firstLine="0"/>
        <w:jc w:val="both"/>
        <w:textAlignment w:val="baseline"/>
        <w:rPr>
          <w:sz w:val="24"/>
          <w:szCs w:val="24"/>
        </w:rPr>
      </w:pPr>
      <w:r w:rsidRPr="00620FAD">
        <w:rPr>
          <w:sz w:val="24"/>
          <w:szCs w:val="24"/>
        </w:rPr>
        <w:t>Dostawa i inne czynności, o których mowa powyżej, muszą odbyć się w dniach i godzinach pracy Zamawiającego, od poniedziałku do piątku z wyłączeniem dni ustawowo wolnych od pracy, po uprzednim, pisemnym powiadomieniu upoważnionego pracownika Zamawiającego</w:t>
      </w:r>
      <w:r w:rsidR="00620FAD" w:rsidRPr="00620FAD">
        <w:rPr>
          <w:sz w:val="24"/>
          <w:szCs w:val="24"/>
        </w:rPr>
        <w:t>,</w:t>
      </w:r>
      <w:r w:rsidRPr="00620FAD">
        <w:rPr>
          <w:sz w:val="24"/>
          <w:szCs w:val="24"/>
        </w:rPr>
        <w:t xml:space="preserve"> na minimum dwa dni robocze wcześniej, przed rozpoczęciem dostawy. Odbiór końcowy przedmiotu umowy nastąpi z zachowaniem procedury opisanej w §</w:t>
      </w:r>
      <w:r w:rsidR="00620FAD" w:rsidRPr="00620FAD">
        <w:rPr>
          <w:sz w:val="24"/>
          <w:szCs w:val="24"/>
        </w:rPr>
        <w:t>6</w:t>
      </w:r>
      <w:r w:rsidRPr="00620FAD">
        <w:rPr>
          <w:sz w:val="24"/>
          <w:szCs w:val="24"/>
        </w:rPr>
        <w:t xml:space="preserve"> umowy.</w:t>
      </w:r>
    </w:p>
    <w:p w:rsidR="00612179" w:rsidRPr="001B19A5" w:rsidRDefault="00612179" w:rsidP="00612179">
      <w:pPr>
        <w:pStyle w:val="Standard"/>
        <w:rPr>
          <w:rFonts w:cs="Times New Roman"/>
          <w:color w:val="FF0000"/>
        </w:rPr>
      </w:pPr>
    </w:p>
    <w:p w:rsidR="00620FAD" w:rsidRDefault="00620FAD" w:rsidP="00612179">
      <w:pPr>
        <w:pStyle w:val="Standard"/>
        <w:jc w:val="center"/>
        <w:rPr>
          <w:rFonts w:cs="Times New Roman"/>
          <w:color w:val="FF0000"/>
        </w:rPr>
      </w:pPr>
    </w:p>
    <w:p w:rsidR="00620FAD" w:rsidRDefault="00620FAD" w:rsidP="00612179">
      <w:pPr>
        <w:pStyle w:val="Standard"/>
        <w:jc w:val="center"/>
        <w:rPr>
          <w:rFonts w:cs="Times New Roman"/>
          <w:color w:val="FF0000"/>
        </w:rPr>
      </w:pPr>
    </w:p>
    <w:p w:rsidR="00612179" w:rsidRPr="00680A97" w:rsidRDefault="00612179" w:rsidP="00612179">
      <w:pPr>
        <w:pStyle w:val="Standard"/>
        <w:jc w:val="center"/>
        <w:rPr>
          <w:rFonts w:ascii="Times New Roman" w:hAnsi="Times New Roman" w:cs="Times New Roman"/>
          <w:b/>
          <w:sz w:val="24"/>
          <w:szCs w:val="24"/>
        </w:rPr>
      </w:pPr>
      <w:r w:rsidRPr="00680A97">
        <w:rPr>
          <w:rFonts w:ascii="Times New Roman" w:hAnsi="Times New Roman" w:cs="Times New Roman"/>
          <w:b/>
          <w:sz w:val="24"/>
          <w:szCs w:val="24"/>
        </w:rPr>
        <w:lastRenderedPageBreak/>
        <w:t>§ 4</w:t>
      </w:r>
    </w:p>
    <w:p w:rsidR="00612179" w:rsidRPr="00761939" w:rsidRDefault="00612179" w:rsidP="00341A83">
      <w:pPr>
        <w:pStyle w:val="Akapitzlist"/>
        <w:numPr>
          <w:ilvl w:val="0"/>
          <w:numId w:val="19"/>
        </w:numPr>
        <w:tabs>
          <w:tab w:val="left" w:pos="284"/>
        </w:tabs>
        <w:suppressAutoHyphens/>
        <w:autoSpaceDN w:val="0"/>
        <w:ind w:left="0" w:firstLine="0"/>
        <w:jc w:val="both"/>
        <w:textAlignment w:val="baseline"/>
        <w:rPr>
          <w:sz w:val="24"/>
          <w:szCs w:val="24"/>
        </w:rPr>
      </w:pPr>
      <w:r w:rsidRPr="00761939">
        <w:rPr>
          <w:sz w:val="24"/>
          <w:szCs w:val="24"/>
        </w:rPr>
        <w:t>Wykonawca oświadcza, że posiada odpowiednią wiedzę, doświadczenie i dysponuje stosowną bazą do wykonania przedmiotu umowy.</w:t>
      </w:r>
    </w:p>
    <w:p w:rsidR="00612179" w:rsidRPr="00761939" w:rsidRDefault="00612179" w:rsidP="00341A83">
      <w:pPr>
        <w:pStyle w:val="Akapitzlist"/>
        <w:numPr>
          <w:ilvl w:val="0"/>
          <w:numId w:val="16"/>
        </w:numPr>
        <w:tabs>
          <w:tab w:val="left" w:pos="284"/>
        </w:tabs>
        <w:suppressAutoHyphens/>
        <w:autoSpaceDN w:val="0"/>
        <w:ind w:left="0" w:firstLine="0"/>
        <w:jc w:val="both"/>
        <w:textAlignment w:val="baseline"/>
        <w:rPr>
          <w:sz w:val="24"/>
          <w:szCs w:val="24"/>
        </w:rPr>
      </w:pPr>
      <w:r w:rsidRPr="00761939">
        <w:rPr>
          <w:sz w:val="24"/>
          <w:szCs w:val="24"/>
        </w:rPr>
        <w:t>Wykonawca zrealizuje przedmiot umowy zgodnie ze szczegółowymi zasadami zawartymi w SIWZ.</w:t>
      </w:r>
    </w:p>
    <w:p w:rsidR="00612179" w:rsidRPr="00761939" w:rsidRDefault="00612179" w:rsidP="00341A83">
      <w:pPr>
        <w:pStyle w:val="Akapitzlist"/>
        <w:numPr>
          <w:ilvl w:val="0"/>
          <w:numId w:val="16"/>
        </w:numPr>
        <w:tabs>
          <w:tab w:val="left" w:pos="284"/>
        </w:tabs>
        <w:suppressAutoHyphens/>
        <w:autoSpaceDN w:val="0"/>
        <w:ind w:left="0" w:firstLine="0"/>
        <w:jc w:val="both"/>
        <w:textAlignment w:val="baseline"/>
        <w:rPr>
          <w:sz w:val="24"/>
          <w:szCs w:val="24"/>
        </w:rPr>
      </w:pPr>
      <w:r w:rsidRPr="00761939">
        <w:rPr>
          <w:sz w:val="24"/>
          <w:szCs w:val="24"/>
        </w:rPr>
        <w:t xml:space="preserve">Wszelkie czynności związane z realizacją przedmiotu umowy odbywają się na ryzyko Wykonawcy, a w szczególności Wykonawca ponosi odpowiedzialność za uszkodzenia związane z transportem </w:t>
      </w:r>
      <w:r w:rsidR="00620FAD" w:rsidRPr="00761939">
        <w:rPr>
          <w:sz w:val="24"/>
          <w:szCs w:val="24"/>
        </w:rPr>
        <w:t>w</w:t>
      </w:r>
      <w:r w:rsidRPr="00761939">
        <w:rPr>
          <w:sz w:val="24"/>
          <w:szCs w:val="24"/>
        </w:rPr>
        <w:t>yposażenia bądź też jego poszczególnych komponentów do</w:t>
      </w:r>
    </w:p>
    <w:p w:rsidR="00612179" w:rsidRPr="00761939" w:rsidRDefault="00612179" w:rsidP="00761939">
      <w:pPr>
        <w:pStyle w:val="Standard"/>
        <w:tabs>
          <w:tab w:val="left" w:pos="284"/>
        </w:tabs>
        <w:rPr>
          <w:rFonts w:ascii="Times New Roman" w:hAnsi="Times New Roman" w:cs="Times New Roman"/>
          <w:sz w:val="24"/>
          <w:szCs w:val="24"/>
        </w:rPr>
      </w:pPr>
      <w:r w:rsidRPr="00761939">
        <w:rPr>
          <w:rFonts w:ascii="Times New Roman" w:hAnsi="Times New Roman" w:cs="Times New Roman"/>
          <w:sz w:val="24"/>
          <w:szCs w:val="24"/>
        </w:rPr>
        <w:t>pomieszczeń budynku użytkowanego przez Zamawiającego. Przed końcowym odbiorem przedmiotu umowy, Wykonawca na własny koszt naprawi wszelkie szkody wynikłe w trakcie jego realizacji.</w:t>
      </w:r>
    </w:p>
    <w:p w:rsidR="00612179" w:rsidRPr="00761939" w:rsidRDefault="00612179" w:rsidP="00341A83">
      <w:pPr>
        <w:pStyle w:val="Akapitzlist"/>
        <w:numPr>
          <w:ilvl w:val="0"/>
          <w:numId w:val="16"/>
        </w:numPr>
        <w:tabs>
          <w:tab w:val="left" w:pos="284"/>
        </w:tabs>
        <w:suppressAutoHyphens/>
        <w:autoSpaceDN w:val="0"/>
        <w:ind w:left="0" w:firstLine="0"/>
        <w:jc w:val="both"/>
        <w:textAlignment w:val="baseline"/>
        <w:rPr>
          <w:sz w:val="24"/>
          <w:szCs w:val="24"/>
        </w:rPr>
      </w:pPr>
      <w:r w:rsidRPr="00761939">
        <w:rPr>
          <w:sz w:val="24"/>
          <w:szCs w:val="24"/>
        </w:rPr>
        <w:t xml:space="preserve">Na etapie realizacji przedmiotu umowy Wykonawca zapewni Zamawiającemu możliwość weryfikacji dostarczanego </w:t>
      </w:r>
      <w:r w:rsidR="00E867CE">
        <w:rPr>
          <w:sz w:val="24"/>
          <w:szCs w:val="24"/>
        </w:rPr>
        <w:t>w</w:t>
      </w:r>
      <w:r w:rsidRPr="00761939">
        <w:rPr>
          <w:sz w:val="24"/>
          <w:szCs w:val="24"/>
        </w:rPr>
        <w:t>yposażenia. W przypadku stwierdzenia nieprawidłowości, Zamawiający zastrzega sobie prawo do wstrzymania całej dostawy z nakazem natychmiastowej wymiany na koszt i odpowiedzialność Wykonawcy.</w:t>
      </w:r>
    </w:p>
    <w:p w:rsidR="00612179" w:rsidRPr="00761939" w:rsidRDefault="00612179" w:rsidP="00341A83">
      <w:pPr>
        <w:pStyle w:val="Akapitzlist"/>
        <w:numPr>
          <w:ilvl w:val="0"/>
          <w:numId w:val="16"/>
        </w:numPr>
        <w:tabs>
          <w:tab w:val="left" w:pos="284"/>
        </w:tabs>
        <w:suppressAutoHyphens/>
        <w:autoSpaceDN w:val="0"/>
        <w:ind w:left="0" w:firstLine="0"/>
        <w:jc w:val="both"/>
        <w:textAlignment w:val="baseline"/>
        <w:rPr>
          <w:sz w:val="24"/>
          <w:szCs w:val="24"/>
        </w:rPr>
      </w:pPr>
      <w:r w:rsidRPr="00761939">
        <w:rPr>
          <w:sz w:val="24"/>
          <w:szCs w:val="24"/>
        </w:rPr>
        <w:t>Zlecenie wykonania części przedmiotu umowy podwykonawcom nie zmienia zobowiązania Wykonawcy względem Zamawiającego za należyte wykonanie tej części.</w:t>
      </w:r>
    </w:p>
    <w:p w:rsidR="00612179" w:rsidRPr="00761939" w:rsidRDefault="00612179" w:rsidP="00341A83">
      <w:pPr>
        <w:pStyle w:val="Akapitzlist"/>
        <w:numPr>
          <w:ilvl w:val="0"/>
          <w:numId w:val="16"/>
        </w:numPr>
        <w:tabs>
          <w:tab w:val="left" w:pos="284"/>
        </w:tabs>
        <w:suppressAutoHyphens/>
        <w:autoSpaceDN w:val="0"/>
        <w:ind w:left="0" w:firstLine="0"/>
        <w:jc w:val="both"/>
        <w:textAlignment w:val="baseline"/>
        <w:rPr>
          <w:sz w:val="24"/>
          <w:szCs w:val="24"/>
        </w:rPr>
      </w:pPr>
      <w:r w:rsidRPr="00761939">
        <w:rPr>
          <w:sz w:val="24"/>
          <w:szCs w:val="24"/>
        </w:rPr>
        <w:t>Wykonawca jest odpowiedzialny za działania, uchybienia i zaniedbania podwykonawców w takim samym stopniu, jak za działania, uchybienia i zaniedbania własne.</w:t>
      </w:r>
    </w:p>
    <w:p w:rsidR="00F25F29" w:rsidRPr="00761939" w:rsidRDefault="00F25F29" w:rsidP="00761939">
      <w:pPr>
        <w:tabs>
          <w:tab w:val="left" w:pos="284"/>
        </w:tabs>
        <w:spacing w:after="0" w:line="240" w:lineRule="auto"/>
        <w:jc w:val="both"/>
        <w:rPr>
          <w:rFonts w:ascii="Times New Roman" w:hAnsi="Times New Roman" w:cs="Times New Roman"/>
          <w:sz w:val="24"/>
          <w:szCs w:val="24"/>
        </w:rPr>
      </w:pPr>
    </w:p>
    <w:p w:rsidR="00F25F29" w:rsidRPr="00761939" w:rsidRDefault="00F25F29" w:rsidP="008322CC">
      <w:pPr>
        <w:tabs>
          <w:tab w:val="left" w:pos="708"/>
          <w:tab w:val="center" w:pos="4536"/>
          <w:tab w:val="right" w:pos="9072"/>
        </w:tabs>
        <w:spacing w:after="0" w:line="240" w:lineRule="auto"/>
        <w:jc w:val="center"/>
        <w:rPr>
          <w:rFonts w:ascii="Times New Roman" w:hAnsi="Times New Roman" w:cs="Times New Roman"/>
          <w:b/>
          <w:sz w:val="24"/>
          <w:szCs w:val="24"/>
        </w:rPr>
      </w:pPr>
    </w:p>
    <w:p w:rsidR="00B62C7E" w:rsidRPr="00761939" w:rsidRDefault="00B62C7E" w:rsidP="008322CC">
      <w:pPr>
        <w:spacing w:after="0" w:line="240" w:lineRule="auto"/>
        <w:jc w:val="center"/>
        <w:rPr>
          <w:rFonts w:ascii="Times New Roman" w:hAnsi="Times New Roman" w:cs="Times New Roman"/>
          <w:b/>
          <w:bCs/>
          <w:sz w:val="24"/>
          <w:szCs w:val="24"/>
        </w:rPr>
      </w:pPr>
      <w:r w:rsidRPr="00761939">
        <w:rPr>
          <w:rFonts w:ascii="Times New Roman" w:hAnsi="Times New Roman" w:cs="Times New Roman"/>
          <w:b/>
          <w:bCs/>
          <w:sz w:val="24"/>
          <w:szCs w:val="24"/>
        </w:rPr>
        <w:t>§ 5</w:t>
      </w:r>
    </w:p>
    <w:p w:rsidR="002315A7" w:rsidRPr="00761939" w:rsidRDefault="002315A7" w:rsidP="002315A7">
      <w:pPr>
        <w:tabs>
          <w:tab w:val="left" w:pos="360"/>
        </w:tabs>
        <w:overflowPunct w:val="0"/>
        <w:autoSpaceDE w:val="0"/>
        <w:autoSpaceDN w:val="0"/>
        <w:adjustRightInd w:val="0"/>
        <w:spacing w:after="0"/>
        <w:ind w:left="284" w:hanging="284"/>
        <w:jc w:val="both"/>
        <w:rPr>
          <w:rFonts w:ascii="Times New Roman" w:hAnsi="Times New Roman" w:cs="Times New Roman"/>
          <w:b/>
          <w:sz w:val="24"/>
        </w:rPr>
      </w:pPr>
      <w:r w:rsidRPr="00761939">
        <w:rPr>
          <w:rFonts w:ascii="Times New Roman" w:hAnsi="Times New Roman" w:cs="Times New Roman"/>
          <w:sz w:val="24"/>
        </w:rPr>
        <w:t>1. Strony</w:t>
      </w:r>
      <w:r w:rsidRPr="00761939">
        <w:rPr>
          <w:rFonts w:ascii="Times New Roman" w:hAnsi="Times New Roman" w:cs="Times New Roman"/>
          <w:b/>
          <w:sz w:val="24"/>
        </w:rPr>
        <w:t xml:space="preserve"> </w:t>
      </w:r>
      <w:r w:rsidRPr="00761939">
        <w:rPr>
          <w:rFonts w:ascii="Times New Roman" w:hAnsi="Times New Roman" w:cs="Times New Roman"/>
          <w:sz w:val="24"/>
        </w:rPr>
        <w:t>ustalają, że</w:t>
      </w:r>
      <w:r w:rsidRPr="00761939">
        <w:rPr>
          <w:rFonts w:ascii="Times New Roman" w:hAnsi="Times New Roman" w:cs="Times New Roman"/>
          <w:b/>
          <w:sz w:val="24"/>
        </w:rPr>
        <w:t xml:space="preserve"> </w:t>
      </w:r>
      <w:r w:rsidRPr="00761939">
        <w:rPr>
          <w:rFonts w:ascii="Times New Roman" w:hAnsi="Times New Roman" w:cs="Times New Roman"/>
          <w:sz w:val="24"/>
        </w:rPr>
        <w:t xml:space="preserve">obowiązującą formą wynagrodzenia zgodnie ze specyfikacją istotnych warunków zamówienia oraz ofertą wykonawcy jest </w:t>
      </w:r>
      <w:r w:rsidRPr="00761939">
        <w:rPr>
          <w:rFonts w:ascii="Times New Roman" w:hAnsi="Times New Roman" w:cs="Times New Roman"/>
          <w:b/>
          <w:sz w:val="24"/>
        </w:rPr>
        <w:t>wynagrodzenie ryczałtowe</w:t>
      </w:r>
      <w:r w:rsidRPr="00761939">
        <w:rPr>
          <w:rFonts w:ascii="Times New Roman" w:hAnsi="Times New Roman" w:cs="Times New Roman"/>
          <w:sz w:val="24"/>
        </w:rPr>
        <w:t xml:space="preserve">: </w:t>
      </w:r>
    </w:p>
    <w:p w:rsidR="002315A7" w:rsidRPr="00761939" w:rsidRDefault="002315A7" w:rsidP="002315A7">
      <w:pPr>
        <w:tabs>
          <w:tab w:val="left" w:pos="360"/>
        </w:tabs>
        <w:overflowPunct w:val="0"/>
        <w:autoSpaceDE w:val="0"/>
        <w:autoSpaceDN w:val="0"/>
        <w:adjustRightInd w:val="0"/>
        <w:spacing w:after="0"/>
        <w:jc w:val="both"/>
        <w:rPr>
          <w:rFonts w:ascii="Times New Roman" w:hAnsi="Times New Roman" w:cs="Times New Roman"/>
          <w:b/>
          <w:sz w:val="24"/>
        </w:rPr>
      </w:pPr>
      <w:r w:rsidRPr="00761939">
        <w:rPr>
          <w:rFonts w:ascii="Times New Roman" w:hAnsi="Times New Roman" w:cs="Times New Roman"/>
          <w:b/>
          <w:sz w:val="24"/>
        </w:rPr>
        <w:t xml:space="preserve">    a) netto zł:  …………………..zł.</w:t>
      </w:r>
    </w:p>
    <w:p w:rsidR="002315A7" w:rsidRPr="00761939" w:rsidRDefault="002315A7" w:rsidP="002315A7">
      <w:pPr>
        <w:tabs>
          <w:tab w:val="left" w:pos="360"/>
        </w:tabs>
        <w:overflowPunct w:val="0"/>
        <w:autoSpaceDE w:val="0"/>
        <w:autoSpaceDN w:val="0"/>
        <w:adjustRightInd w:val="0"/>
        <w:spacing w:after="0"/>
        <w:ind w:left="540"/>
        <w:jc w:val="both"/>
        <w:rPr>
          <w:rFonts w:ascii="Times New Roman" w:hAnsi="Times New Roman" w:cs="Times New Roman"/>
          <w:b/>
          <w:sz w:val="24"/>
        </w:rPr>
      </w:pPr>
      <w:r w:rsidRPr="00761939">
        <w:rPr>
          <w:rFonts w:ascii="Times New Roman" w:hAnsi="Times New Roman" w:cs="Times New Roman"/>
          <w:b/>
          <w:sz w:val="24"/>
        </w:rPr>
        <w:t>słownie zł: ……………………………………………..……..zł.</w:t>
      </w:r>
    </w:p>
    <w:p w:rsidR="002315A7" w:rsidRPr="00761939" w:rsidRDefault="002315A7" w:rsidP="002315A7">
      <w:pPr>
        <w:tabs>
          <w:tab w:val="left" w:pos="360"/>
        </w:tabs>
        <w:overflowPunct w:val="0"/>
        <w:autoSpaceDE w:val="0"/>
        <w:autoSpaceDN w:val="0"/>
        <w:adjustRightInd w:val="0"/>
        <w:spacing w:after="0"/>
        <w:ind w:left="180" w:firstLine="360"/>
        <w:jc w:val="both"/>
        <w:rPr>
          <w:rFonts w:ascii="Times New Roman" w:hAnsi="Times New Roman" w:cs="Times New Roman"/>
          <w:b/>
          <w:sz w:val="24"/>
        </w:rPr>
      </w:pPr>
      <w:r w:rsidRPr="00761939">
        <w:rPr>
          <w:rFonts w:ascii="Times New Roman" w:hAnsi="Times New Roman" w:cs="Times New Roman"/>
          <w:b/>
          <w:sz w:val="24"/>
        </w:rPr>
        <w:t xml:space="preserve">+ obowiązujący podatek VAT w wysokości: 23% </w:t>
      </w:r>
    </w:p>
    <w:p w:rsidR="002315A7" w:rsidRPr="00761939" w:rsidRDefault="002315A7" w:rsidP="002315A7">
      <w:pPr>
        <w:tabs>
          <w:tab w:val="left" w:pos="360"/>
        </w:tabs>
        <w:overflowPunct w:val="0"/>
        <w:autoSpaceDE w:val="0"/>
        <w:autoSpaceDN w:val="0"/>
        <w:adjustRightInd w:val="0"/>
        <w:spacing w:after="0"/>
        <w:ind w:left="540"/>
        <w:jc w:val="both"/>
        <w:rPr>
          <w:rFonts w:ascii="Times New Roman" w:hAnsi="Times New Roman" w:cs="Times New Roman"/>
          <w:b/>
          <w:sz w:val="24"/>
        </w:rPr>
      </w:pPr>
      <w:r w:rsidRPr="00761939">
        <w:rPr>
          <w:rFonts w:ascii="Times New Roman" w:hAnsi="Times New Roman" w:cs="Times New Roman"/>
          <w:b/>
          <w:sz w:val="24"/>
        </w:rPr>
        <w:t>wartość podatku VAT w zł: …………………………………zł.</w:t>
      </w:r>
    </w:p>
    <w:p w:rsidR="002315A7" w:rsidRPr="00761939" w:rsidRDefault="002315A7" w:rsidP="002315A7">
      <w:pPr>
        <w:tabs>
          <w:tab w:val="left" w:pos="360"/>
        </w:tabs>
        <w:overflowPunct w:val="0"/>
        <w:autoSpaceDE w:val="0"/>
        <w:autoSpaceDN w:val="0"/>
        <w:adjustRightInd w:val="0"/>
        <w:spacing w:after="0"/>
        <w:ind w:left="540"/>
        <w:jc w:val="both"/>
        <w:rPr>
          <w:rFonts w:ascii="Times New Roman" w:hAnsi="Times New Roman" w:cs="Times New Roman"/>
          <w:b/>
          <w:sz w:val="24"/>
        </w:rPr>
      </w:pPr>
      <w:r w:rsidRPr="00761939">
        <w:rPr>
          <w:rFonts w:ascii="Times New Roman" w:hAnsi="Times New Roman" w:cs="Times New Roman"/>
          <w:b/>
          <w:sz w:val="24"/>
        </w:rPr>
        <w:t>słownie zł: …………………………………………………….zł.</w:t>
      </w:r>
    </w:p>
    <w:p w:rsidR="002315A7" w:rsidRPr="00761939" w:rsidRDefault="002315A7" w:rsidP="002315A7">
      <w:pPr>
        <w:tabs>
          <w:tab w:val="num" w:pos="1440"/>
        </w:tabs>
        <w:spacing w:after="0"/>
        <w:jc w:val="both"/>
        <w:rPr>
          <w:rFonts w:ascii="Times New Roman" w:hAnsi="Times New Roman" w:cs="Times New Roman"/>
          <w:b/>
          <w:sz w:val="24"/>
        </w:rPr>
      </w:pPr>
      <w:r w:rsidRPr="00761939">
        <w:rPr>
          <w:rFonts w:ascii="Times New Roman" w:hAnsi="Times New Roman" w:cs="Times New Roman"/>
          <w:b/>
          <w:sz w:val="24"/>
        </w:rPr>
        <w:t xml:space="preserve">     b) brutto zł: ………………..</w:t>
      </w:r>
      <w:r w:rsidRPr="00761939">
        <w:rPr>
          <w:rFonts w:ascii="Times New Roman" w:hAnsi="Times New Roman" w:cs="Times New Roman"/>
          <w:b/>
          <w:bCs/>
          <w:sz w:val="24"/>
          <w:szCs w:val="24"/>
        </w:rPr>
        <w:t xml:space="preserve">zł. </w:t>
      </w:r>
    </w:p>
    <w:p w:rsidR="002315A7" w:rsidRPr="00761939" w:rsidRDefault="002315A7" w:rsidP="002315A7">
      <w:pPr>
        <w:tabs>
          <w:tab w:val="left" w:pos="360"/>
        </w:tabs>
        <w:overflowPunct w:val="0"/>
        <w:autoSpaceDE w:val="0"/>
        <w:autoSpaceDN w:val="0"/>
        <w:adjustRightInd w:val="0"/>
        <w:spacing w:after="0"/>
        <w:ind w:left="540"/>
        <w:jc w:val="both"/>
        <w:rPr>
          <w:rFonts w:ascii="Times New Roman" w:hAnsi="Times New Roman" w:cs="Times New Roman"/>
          <w:b/>
          <w:sz w:val="28"/>
        </w:rPr>
      </w:pPr>
      <w:r w:rsidRPr="00761939">
        <w:rPr>
          <w:rFonts w:ascii="Times New Roman" w:hAnsi="Times New Roman" w:cs="Times New Roman"/>
          <w:b/>
          <w:sz w:val="24"/>
        </w:rPr>
        <w:t>słownie zł: …………………………………………………….zł.,</w:t>
      </w:r>
      <w:r w:rsidRPr="00761939">
        <w:rPr>
          <w:rFonts w:ascii="Times New Roman" w:hAnsi="Times New Roman" w:cs="Times New Roman"/>
          <w:b/>
          <w:sz w:val="28"/>
        </w:rPr>
        <w:t xml:space="preserve"> </w:t>
      </w:r>
    </w:p>
    <w:p w:rsidR="002315A7" w:rsidRPr="00761939" w:rsidRDefault="002315A7" w:rsidP="002315A7">
      <w:pPr>
        <w:pStyle w:val="Standard"/>
        <w:rPr>
          <w:rFonts w:ascii="Times New Roman" w:hAnsi="Times New Roman" w:cs="Times New Roman"/>
          <w:sz w:val="24"/>
          <w:szCs w:val="24"/>
        </w:rPr>
      </w:pPr>
      <w:r w:rsidRPr="00761939">
        <w:rPr>
          <w:rFonts w:ascii="Times New Roman" w:hAnsi="Times New Roman" w:cs="Times New Roman"/>
          <w:sz w:val="24"/>
          <w:szCs w:val="24"/>
        </w:rPr>
        <w:t>Wskazana powyżej kwota obejmuje wszelkie koszty związane z realizacją przedmiotu umowy, w tym koszt wykonania, pakowania, transportu, ubezpieczenia, rozładunku, wniesienia, montażu i ustawienia wyposażenia, koszt niezbędnych zabezpieczeń, ewentualnych demontaży urządzeń i wyposażenia kolidujących z realizacją przedmiotu umowy, a następnie ich odtworzenia lub ponownego zmontowania, mającego na celu doprowadzenie pomieszczeń do poprzedniego stanu, koszt magazynowania materiałów niezbędnych do realizacji usług, jak również koszty gwarancyjne i celne – te ostatnie, o ile dotyczą.</w:t>
      </w:r>
    </w:p>
    <w:p w:rsidR="00761939" w:rsidRDefault="00761939" w:rsidP="00FE6809">
      <w:pPr>
        <w:suppressAutoHyphens/>
        <w:autoSpaceDN w:val="0"/>
        <w:spacing w:after="0"/>
        <w:jc w:val="both"/>
        <w:textAlignment w:val="baseline"/>
        <w:rPr>
          <w:rFonts w:ascii="Times New Roman" w:hAnsi="Times New Roman" w:cs="Times New Roman"/>
          <w:sz w:val="24"/>
          <w:szCs w:val="24"/>
        </w:rPr>
      </w:pPr>
      <w:r w:rsidRPr="00761939">
        <w:rPr>
          <w:rFonts w:ascii="Times New Roman" w:hAnsi="Times New Roman" w:cs="Times New Roman"/>
          <w:sz w:val="24"/>
          <w:szCs w:val="24"/>
        </w:rPr>
        <w:t>2. Określone w §5 ust. 1 ryczałtowe wynagrodzenie Wykonawca otrzyma po wykonaniu całości przedmiotu umowy, potwierdzonym podpisaniem końcowego protokołu odbioru (bez zastrzeżeń), na podstawie pra</w:t>
      </w:r>
      <w:r w:rsidR="000B5C0A">
        <w:rPr>
          <w:rFonts w:ascii="Times New Roman" w:hAnsi="Times New Roman" w:cs="Times New Roman"/>
          <w:sz w:val="24"/>
          <w:szCs w:val="24"/>
        </w:rPr>
        <w:t>widłowo wystawionej faktury VAT, w terminie 30 dni od daty złożenia faktury.</w:t>
      </w:r>
    </w:p>
    <w:p w:rsidR="00FE6809" w:rsidRPr="00FE6809" w:rsidRDefault="00FE6809" w:rsidP="00FE6809">
      <w:pPr>
        <w:suppressAutoHyphens/>
        <w:spacing w:after="0" w:line="240" w:lineRule="auto"/>
        <w:jc w:val="both"/>
        <w:rPr>
          <w:rFonts w:ascii="Times New Roman" w:hAnsi="Times New Roman" w:cs="Times New Roman"/>
          <w:sz w:val="24"/>
          <w:szCs w:val="24"/>
        </w:rPr>
      </w:pPr>
      <w:r w:rsidRPr="00FE6809">
        <w:rPr>
          <w:rFonts w:ascii="Times New Roman" w:hAnsi="Times New Roman" w:cs="Times New Roman"/>
          <w:sz w:val="24"/>
          <w:szCs w:val="24"/>
        </w:rPr>
        <w:t xml:space="preserve">3. Fakturę należy wystawiać na Gminę Lesznowola, ul. Gminna 60, 05-506 Lesznowola, posługującą się NIP 123-12-20-334, (w przypadku zagranicznego Wykonawcy: </w:t>
      </w:r>
      <w:r w:rsidRPr="00FE6809">
        <w:rPr>
          <w:rFonts w:ascii="Times New Roman" w:hAnsi="Times New Roman" w:cs="Times New Roman"/>
          <w:sz w:val="24"/>
          <w:szCs w:val="24"/>
        </w:rPr>
        <w:br/>
        <w:t>NIP PL 123-12-20-334).</w:t>
      </w:r>
    </w:p>
    <w:p w:rsidR="00CF0336" w:rsidRPr="00680A97" w:rsidRDefault="00CF0336" w:rsidP="00CF0336">
      <w:pPr>
        <w:pStyle w:val="Standard"/>
        <w:jc w:val="center"/>
        <w:rPr>
          <w:rFonts w:ascii="Times New Roman" w:hAnsi="Times New Roman" w:cs="Times New Roman"/>
          <w:b/>
          <w:sz w:val="24"/>
          <w:szCs w:val="24"/>
        </w:rPr>
      </w:pPr>
      <w:r w:rsidRPr="00680A97">
        <w:rPr>
          <w:rFonts w:ascii="Times New Roman" w:hAnsi="Times New Roman" w:cs="Times New Roman"/>
          <w:b/>
          <w:sz w:val="24"/>
          <w:szCs w:val="24"/>
        </w:rPr>
        <w:t xml:space="preserve">§ </w:t>
      </w:r>
      <w:r w:rsidR="00620FAD" w:rsidRPr="00680A97">
        <w:rPr>
          <w:rFonts w:ascii="Times New Roman" w:hAnsi="Times New Roman" w:cs="Times New Roman"/>
          <w:b/>
          <w:sz w:val="24"/>
          <w:szCs w:val="24"/>
        </w:rPr>
        <w:t>6</w:t>
      </w:r>
    </w:p>
    <w:p w:rsidR="00CF0336" w:rsidRPr="00761939" w:rsidRDefault="00CF0336" w:rsidP="00341A83">
      <w:pPr>
        <w:pStyle w:val="Akapitzlist"/>
        <w:numPr>
          <w:ilvl w:val="0"/>
          <w:numId w:val="22"/>
        </w:numPr>
        <w:tabs>
          <w:tab w:val="left" w:pos="0"/>
          <w:tab w:val="left" w:pos="284"/>
        </w:tabs>
        <w:suppressAutoHyphens/>
        <w:autoSpaceDN w:val="0"/>
        <w:ind w:left="0" w:firstLine="0"/>
        <w:jc w:val="both"/>
        <w:textAlignment w:val="baseline"/>
        <w:rPr>
          <w:sz w:val="24"/>
          <w:szCs w:val="24"/>
        </w:rPr>
      </w:pPr>
      <w:r w:rsidRPr="00761939">
        <w:rPr>
          <w:sz w:val="24"/>
          <w:szCs w:val="24"/>
        </w:rPr>
        <w:t>Zamawiający przystąpi do czynności odbioru końcowego po pisemnym powiadomieniu go przez Wy</w:t>
      </w:r>
      <w:r w:rsidR="00761939" w:rsidRPr="00761939">
        <w:rPr>
          <w:sz w:val="24"/>
          <w:szCs w:val="24"/>
        </w:rPr>
        <w:t xml:space="preserve">konawcę o gotowości do odbioru </w:t>
      </w:r>
      <w:r w:rsidRPr="00761939">
        <w:rPr>
          <w:sz w:val="24"/>
          <w:szCs w:val="24"/>
        </w:rPr>
        <w:t xml:space="preserve">na 3dni robocze przed planowanym terminem </w:t>
      </w:r>
      <w:r w:rsidRPr="00761939">
        <w:rPr>
          <w:sz w:val="24"/>
          <w:szCs w:val="24"/>
        </w:rPr>
        <w:lastRenderedPageBreak/>
        <w:t xml:space="preserve">odbioru. Miejscem odbioru </w:t>
      </w:r>
      <w:r w:rsidR="000B5C0A">
        <w:rPr>
          <w:sz w:val="24"/>
          <w:szCs w:val="24"/>
        </w:rPr>
        <w:t>w</w:t>
      </w:r>
      <w:r w:rsidRPr="00761939">
        <w:rPr>
          <w:sz w:val="24"/>
          <w:szCs w:val="24"/>
        </w:rPr>
        <w:t xml:space="preserve">yposażenia są pomieszczenia budynku mieszczącego się przy </w:t>
      </w:r>
      <w:r w:rsidR="000B5C0A">
        <w:rPr>
          <w:sz w:val="24"/>
          <w:szCs w:val="24"/>
        </w:rPr>
        <w:t xml:space="preserve">             </w:t>
      </w:r>
      <w:r w:rsidRPr="00761939">
        <w:rPr>
          <w:sz w:val="24"/>
          <w:szCs w:val="24"/>
        </w:rPr>
        <w:t>ul. Sportowe</w:t>
      </w:r>
      <w:r w:rsidR="00761939" w:rsidRPr="00761939">
        <w:rPr>
          <w:sz w:val="24"/>
          <w:szCs w:val="24"/>
        </w:rPr>
        <w:t>j</w:t>
      </w:r>
      <w:r w:rsidRPr="00761939">
        <w:rPr>
          <w:sz w:val="24"/>
          <w:szCs w:val="24"/>
        </w:rPr>
        <w:t xml:space="preserve"> w Lesznowoli.</w:t>
      </w:r>
    </w:p>
    <w:p w:rsidR="00CF0336" w:rsidRPr="00761939" w:rsidRDefault="00CF0336" w:rsidP="00341A83">
      <w:pPr>
        <w:pStyle w:val="Akapitzlist"/>
        <w:numPr>
          <w:ilvl w:val="0"/>
          <w:numId w:val="20"/>
        </w:numPr>
        <w:tabs>
          <w:tab w:val="left" w:pos="284"/>
        </w:tabs>
        <w:suppressAutoHyphens/>
        <w:autoSpaceDN w:val="0"/>
        <w:ind w:left="0" w:firstLine="0"/>
        <w:jc w:val="both"/>
        <w:textAlignment w:val="baseline"/>
        <w:rPr>
          <w:sz w:val="24"/>
          <w:szCs w:val="24"/>
        </w:rPr>
      </w:pPr>
      <w:r w:rsidRPr="00761939">
        <w:rPr>
          <w:sz w:val="24"/>
          <w:szCs w:val="24"/>
        </w:rPr>
        <w:t>Protokół odbioru końcowego przedmiotu umowy będzie sporządzony z udziałem upoważnionych przedstawicieli Stron umowy, po sprawdzeniu zgodności realizacji przedmiotu umowy z warunkami umowy, SIWZ i ofertą Wykonawcy oraz po stwierdzeniu kompletności nw. dokumentów, które Wykonawca zobowiązany jest przekazać osobom upoważnionym ze strony Zamawiającego do odbioru, w szczególności:</w:t>
      </w:r>
    </w:p>
    <w:p w:rsidR="00CF0336" w:rsidRPr="00761939" w:rsidRDefault="00CF0336" w:rsidP="00341A83">
      <w:pPr>
        <w:pStyle w:val="Akapitzlist"/>
        <w:numPr>
          <w:ilvl w:val="0"/>
          <w:numId w:val="23"/>
        </w:numPr>
        <w:tabs>
          <w:tab w:val="left" w:pos="284"/>
        </w:tabs>
        <w:suppressAutoHyphens/>
        <w:autoSpaceDN w:val="0"/>
        <w:ind w:left="0" w:firstLine="0"/>
        <w:jc w:val="both"/>
        <w:textAlignment w:val="baseline"/>
        <w:rPr>
          <w:sz w:val="24"/>
          <w:szCs w:val="24"/>
        </w:rPr>
      </w:pPr>
      <w:r w:rsidRPr="00761939">
        <w:rPr>
          <w:sz w:val="24"/>
          <w:szCs w:val="24"/>
        </w:rPr>
        <w:t xml:space="preserve">opis dostarczanego </w:t>
      </w:r>
      <w:r w:rsidR="000B5C0A">
        <w:rPr>
          <w:sz w:val="24"/>
          <w:szCs w:val="24"/>
        </w:rPr>
        <w:t>w</w:t>
      </w:r>
      <w:r w:rsidRPr="00761939">
        <w:rPr>
          <w:sz w:val="24"/>
          <w:szCs w:val="24"/>
        </w:rPr>
        <w:t>yposażenia, zawierający w szczególności: nazwę własną Wyposażenia, wytwórcę, rok produkcji, nr fabryczny, charakterystyczne parametry użytkowe i/lub funkcjonalne (karta katalogowa produktu – min. jedna osobna dla każdego z elementów wyposażenia</w:t>
      </w:r>
      <w:r w:rsidR="00680A97">
        <w:rPr>
          <w:sz w:val="24"/>
          <w:szCs w:val="24"/>
        </w:rPr>
        <w:t>, do powtarzających się pozycji, należy przedłożyć jedną kartę</w:t>
      </w:r>
      <w:r w:rsidRPr="00761939">
        <w:rPr>
          <w:sz w:val="24"/>
          <w:szCs w:val="24"/>
        </w:rPr>
        <w:t>);</w:t>
      </w:r>
    </w:p>
    <w:p w:rsidR="00CF0336" w:rsidRPr="00761939" w:rsidRDefault="00CF0336" w:rsidP="00341A83">
      <w:pPr>
        <w:pStyle w:val="Akapitzlist"/>
        <w:numPr>
          <w:ilvl w:val="0"/>
          <w:numId w:val="21"/>
        </w:numPr>
        <w:tabs>
          <w:tab w:val="left" w:pos="284"/>
        </w:tabs>
        <w:suppressAutoHyphens/>
        <w:autoSpaceDN w:val="0"/>
        <w:ind w:left="0" w:firstLine="0"/>
        <w:jc w:val="both"/>
        <w:textAlignment w:val="baseline"/>
        <w:rPr>
          <w:sz w:val="24"/>
          <w:szCs w:val="24"/>
        </w:rPr>
      </w:pPr>
      <w:r w:rsidRPr="00761939">
        <w:rPr>
          <w:sz w:val="24"/>
          <w:szCs w:val="24"/>
        </w:rPr>
        <w:t>kartę gwarancyjną Wyposażenia, instrukcje obsługi i eksploatacji (o ile dotyczy);</w:t>
      </w:r>
    </w:p>
    <w:p w:rsidR="00CF0336" w:rsidRPr="00761939" w:rsidRDefault="00CF0336" w:rsidP="00341A83">
      <w:pPr>
        <w:pStyle w:val="Akapitzlist"/>
        <w:numPr>
          <w:ilvl w:val="0"/>
          <w:numId w:val="21"/>
        </w:numPr>
        <w:tabs>
          <w:tab w:val="left" w:pos="284"/>
        </w:tabs>
        <w:suppressAutoHyphens/>
        <w:autoSpaceDN w:val="0"/>
        <w:ind w:left="0" w:firstLine="0"/>
        <w:jc w:val="both"/>
        <w:textAlignment w:val="baseline"/>
        <w:rPr>
          <w:sz w:val="24"/>
          <w:szCs w:val="24"/>
        </w:rPr>
      </w:pPr>
      <w:r w:rsidRPr="00761939">
        <w:rPr>
          <w:sz w:val="24"/>
          <w:szCs w:val="24"/>
        </w:rPr>
        <w:t>atesty lub sprawozdania z badań, certyfikaty, deklaracje zgodności z wymaganymi normami.</w:t>
      </w:r>
    </w:p>
    <w:p w:rsidR="00CF0336" w:rsidRPr="00761939" w:rsidRDefault="00CF0336" w:rsidP="00341A83">
      <w:pPr>
        <w:pStyle w:val="Akapitzlist"/>
        <w:numPr>
          <w:ilvl w:val="0"/>
          <w:numId w:val="20"/>
        </w:numPr>
        <w:tabs>
          <w:tab w:val="left" w:pos="284"/>
        </w:tabs>
        <w:suppressAutoHyphens/>
        <w:autoSpaceDN w:val="0"/>
        <w:ind w:left="0" w:firstLine="0"/>
        <w:jc w:val="both"/>
        <w:textAlignment w:val="baseline"/>
        <w:rPr>
          <w:sz w:val="24"/>
          <w:szCs w:val="24"/>
        </w:rPr>
      </w:pPr>
      <w:r w:rsidRPr="00761939">
        <w:rPr>
          <w:sz w:val="24"/>
          <w:szCs w:val="24"/>
        </w:rPr>
        <w:t>Dostawa części elementów/komponentów Wyposażenia składających się na przedmiot</w:t>
      </w:r>
    </w:p>
    <w:p w:rsidR="00CF0336" w:rsidRPr="00761939" w:rsidRDefault="00CF0336" w:rsidP="00CF0336">
      <w:pPr>
        <w:pStyle w:val="Standard"/>
        <w:rPr>
          <w:rFonts w:ascii="Times New Roman" w:hAnsi="Times New Roman" w:cs="Times New Roman"/>
          <w:sz w:val="24"/>
          <w:szCs w:val="24"/>
        </w:rPr>
      </w:pPr>
      <w:r w:rsidRPr="00761939">
        <w:rPr>
          <w:rFonts w:ascii="Times New Roman" w:hAnsi="Times New Roman" w:cs="Times New Roman"/>
          <w:sz w:val="24"/>
          <w:szCs w:val="24"/>
        </w:rPr>
        <w:t>umowy nie jest równoznaczna z przekazaniem go do użytkowania. Protokół odbioru przedmiotu umowy do użytkowania może być podpisany dopiero po wykonaniu wymienionych w ust. 2 zadań.</w:t>
      </w:r>
    </w:p>
    <w:p w:rsidR="00CF0336" w:rsidRPr="00761939" w:rsidRDefault="00CF0336" w:rsidP="00341A83">
      <w:pPr>
        <w:pStyle w:val="Akapitzlist"/>
        <w:numPr>
          <w:ilvl w:val="0"/>
          <w:numId w:val="20"/>
        </w:numPr>
        <w:tabs>
          <w:tab w:val="left" w:pos="284"/>
        </w:tabs>
        <w:suppressAutoHyphens/>
        <w:autoSpaceDN w:val="0"/>
        <w:ind w:left="0" w:firstLine="0"/>
        <w:jc w:val="both"/>
        <w:textAlignment w:val="baseline"/>
        <w:rPr>
          <w:sz w:val="24"/>
          <w:szCs w:val="24"/>
        </w:rPr>
      </w:pPr>
      <w:r w:rsidRPr="00761939">
        <w:rPr>
          <w:sz w:val="24"/>
          <w:szCs w:val="24"/>
        </w:rPr>
        <w:t>Zamawiający zastrzega sobie prawo odmowy podpisania końcowego protokołu odbioru w przypadku, gdy przedmiot umowy będzie niekompletny, uszkodzony lub nie będzie odpowiadał parametrom technicznym, określonym w SIWZ, ofercie Wykonawcy lub umowie albo też będzie posiadał</w:t>
      </w:r>
      <w:r w:rsidR="000B5C0A">
        <w:rPr>
          <w:sz w:val="24"/>
          <w:szCs w:val="24"/>
        </w:rPr>
        <w:t xml:space="preserve"> inne</w:t>
      </w:r>
      <w:r w:rsidRPr="00761939">
        <w:rPr>
          <w:sz w:val="24"/>
          <w:szCs w:val="24"/>
        </w:rPr>
        <w:t xml:space="preserve"> wady</w:t>
      </w:r>
      <w:r w:rsidR="000B5C0A">
        <w:rPr>
          <w:sz w:val="24"/>
          <w:szCs w:val="24"/>
        </w:rPr>
        <w:t>.</w:t>
      </w:r>
    </w:p>
    <w:p w:rsidR="00CF0336" w:rsidRPr="00761939" w:rsidRDefault="00CF0336" w:rsidP="00341A83">
      <w:pPr>
        <w:pStyle w:val="Akapitzlist"/>
        <w:numPr>
          <w:ilvl w:val="0"/>
          <w:numId w:val="20"/>
        </w:numPr>
        <w:tabs>
          <w:tab w:val="left" w:pos="284"/>
        </w:tabs>
        <w:suppressAutoHyphens/>
        <w:autoSpaceDN w:val="0"/>
        <w:ind w:left="0" w:firstLine="0"/>
        <w:jc w:val="both"/>
        <w:textAlignment w:val="baseline"/>
        <w:rPr>
          <w:sz w:val="24"/>
          <w:szCs w:val="24"/>
        </w:rPr>
      </w:pPr>
      <w:r w:rsidRPr="00761939">
        <w:rPr>
          <w:sz w:val="24"/>
          <w:szCs w:val="24"/>
        </w:rPr>
        <w:t>W przypadku stwierdzenia w czasie odbioru końcowego wad przedmiotu umowy, Zamawiający wyznaczy Wykonawcy termin na ich usunięcie, zgodnie z §</w:t>
      </w:r>
      <w:r w:rsidR="00761939">
        <w:rPr>
          <w:sz w:val="24"/>
          <w:szCs w:val="24"/>
        </w:rPr>
        <w:t>7</w:t>
      </w:r>
      <w:r w:rsidRPr="00761939">
        <w:rPr>
          <w:sz w:val="24"/>
          <w:szCs w:val="24"/>
        </w:rPr>
        <w:t xml:space="preserve"> </w:t>
      </w:r>
      <w:r w:rsidR="008C1843">
        <w:rPr>
          <w:sz w:val="24"/>
          <w:szCs w:val="24"/>
        </w:rPr>
        <w:t xml:space="preserve">ust. 2 </w:t>
      </w:r>
      <w:r w:rsidRPr="00761939">
        <w:rPr>
          <w:sz w:val="24"/>
          <w:szCs w:val="24"/>
        </w:rPr>
        <w:t xml:space="preserve">niniejszej umowy. W razie stwierdzenia wad niedających się usunąć, Zamawiającemu przysługuje prawo </w:t>
      </w:r>
      <w:r w:rsidR="00680A97">
        <w:rPr>
          <w:sz w:val="24"/>
          <w:szCs w:val="24"/>
        </w:rPr>
        <w:t xml:space="preserve">wymiany wyposażenia na nowe wolne od wad, zgodnie z </w:t>
      </w:r>
      <w:r w:rsidR="00680A97" w:rsidRPr="00761939">
        <w:rPr>
          <w:sz w:val="24"/>
          <w:szCs w:val="24"/>
        </w:rPr>
        <w:t>§</w:t>
      </w:r>
      <w:r w:rsidR="00680A97">
        <w:rPr>
          <w:sz w:val="24"/>
          <w:szCs w:val="24"/>
        </w:rPr>
        <w:t>7</w:t>
      </w:r>
      <w:r w:rsidR="00680A97" w:rsidRPr="00761939">
        <w:rPr>
          <w:sz w:val="24"/>
          <w:szCs w:val="24"/>
        </w:rPr>
        <w:t xml:space="preserve"> </w:t>
      </w:r>
      <w:r w:rsidR="00680A97">
        <w:rPr>
          <w:sz w:val="24"/>
          <w:szCs w:val="24"/>
        </w:rPr>
        <w:t xml:space="preserve">ust. 2 </w:t>
      </w:r>
      <w:r w:rsidR="00680A97" w:rsidRPr="00761939">
        <w:rPr>
          <w:sz w:val="24"/>
          <w:szCs w:val="24"/>
        </w:rPr>
        <w:t>niniejszej umowy</w:t>
      </w:r>
      <w:r w:rsidRPr="00761939">
        <w:rPr>
          <w:sz w:val="24"/>
          <w:szCs w:val="24"/>
        </w:rPr>
        <w:t>.</w:t>
      </w:r>
    </w:p>
    <w:p w:rsidR="00CF0336" w:rsidRDefault="00CF0336" w:rsidP="008322CC">
      <w:pPr>
        <w:spacing w:after="0" w:line="240" w:lineRule="auto"/>
        <w:jc w:val="both"/>
        <w:rPr>
          <w:rFonts w:ascii="Times New Roman" w:hAnsi="Times New Roman" w:cs="Times New Roman"/>
          <w:sz w:val="24"/>
          <w:szCs w:val="24"/>
        </w:rPr>
      </w:pPr>
    </w:p>
    <w:p w:rsidR="00372628" w:rsidRPr="002055D7" w:rsidRDefault="00372628" w:rsidP="008C1843">
      <w:pPr>
        <w:pStyle w:val="Standard"/>
        <w:tabs>
          <w:tab w:val="left" w:pos="284"/>
        </w:tabs>
        <w:jc w:val="center"/>
        <w:rPr>
          <w:rFonts w:ascii="Times New Roman" w:hAnsi="Times New Roman" w:cs="Times New Roman"/>
          <w:b/>
          <w:sz w:val="24"/>
          <w:szCs w:val="24"/>
        </w:rPr>
      </w:pPr>
      <w:r w:rsidRPr="002055D7">
        <w:rPr>
          <w:rFonts w:ascii="Times New Roman" w:hAnsi="Times New Roman" w:cs="Times New Roman"/>
          <w:b/>
          <w:sz w:val="24"/>
          <w:szCs w:val="24"/>
        </w:rPr>
        <w:t xml:space="preserve">§ </w:t>
      </w:r>
      <w:r w:rsidR="00761939" w:rsidRPr="002055D7">
        <w:rPr>
          <w:rFonts w:ascii="Times New Roman" w:hAnsi="Times New Roman" w:cs="Times New Roman"/>
          <w:b/>
          <w:sz w:val="24"/>
          <w:szCs w:val="24"/>
        </w:rPr>
        <w:t>7</w:t>
      </w:r>
    </w:p>
    <w:p w:rsidR="00372628" w:rsidRPr="008C1843" w:rsidRDefault="00372628" w:rsidP="00341A83">
      <w:pPr>
        <w:pStyle w:val="Akapitzlist"/>
        <w:numPr>
          <w:ilvl w:val="0"/>
          <w:numId w:val="25"/>
        </w:numPr>
        <w:tabs>
          <w:tab w:val="left" w:pos="284"/>
        </w:tabs>
        <w:suppressAutoHyphens/>
        <w:autoSpaceDN w:val="0"/>
        <w:ind w:left="0" w:firstLine="0"/>
        <w:jc w:val="both"/>
        <w:textAlignment w:val="baseline"/>
        <w:rPr>
          <w:sz w:val="24"/>
          <w:szCs w:val="24"/>
        </w:rPr>
      </w:pPr>
      <w:r w:rsidRPr="008C1843">
        <w:rPr>
          <w:sz w:val="24"/>
          <w:szCs w:val="24"/>
        </w:rPr>
        <w:t>Wykonawca zobowiązuje się wykonać przedmiot umowy bez wad i uszkodzeń.</w:t>
      </w:r>
    </w:p>
    <w:p w:rsidR="00372628" w:rsidRPr="008C1843" w:rsidRDefault="00372628" w:rsidP="00341A83">
      <w:pPr>
        <w:pStyle w:val="Akapitzlist"/>
        <w:numPr>
          <w:ilvl w:val="0"/>
          <w:numId w:val="24"/>
        </w:numPr>
        <w:tabs>
          <w:tab w:val="left" w:pos="284"/>
        </w:tabs>
        <w:suppressAutoHyphens/>
        <w:autoSpaceDN w:val="0"/>
        <w:ind w:left="0" w:firstLine="0"/>
        <w:jc w:val="both"/>
        <w:textAlignment w:val="baseline"/>
        <w:rPr>
          <w:sz w:val="24"/>
          <w:szCs w:val="24"/>
        </w:rPr>
      </w:pPr>
      <w:r w:rsidRPr="008C1843">
        <w:rPr>
          <w:sz w:val="24"/>
          <w:szCs w:val="24"/>
        </w:rPr>
        <w:t>Strony ustalają, że w rozumieniu art. 560 §1 Kodeksu cywilnego niezwłoczną wymianą wadliwego Wyposażenia na wolny od wad albo niezwłocznym usunięciem wad będzie wymiana lub usunięcie wad przez Wykonawcę w terminie do 7 dni od daty zgłoszenia (telefonicznie lub pisemnie za pośrednictwem poczty elektronicznej). Jeżeli z jakiegokolwiek powodu (z wyjątkiem powodów, za które odpowiedzialność ponosi Zamawiający), Wykonawca nie usunie wady (uszkodzeń) Wyposażenia w wyznaczonym terminie, Zamawiający ma także prawo zaangażować innego Wykonawcę, a Wykonawca zobowiązany jest pokryć związane z tym koszty w ciągu 14 dni od daty otrzymania dowodu wraz z nakazem zapłaty.</w:t>
      </w:r>
    </w:p>
    <w:p w:rsidR="00372628" w:rsidRPr="008C1843" w:rsidRDefault="00372628" w:rsidP="00341A83">
      <w:pPr>
        <w:pStyle w:val="Akapitzlist"/>
        <w:numPr>
          <w:ilvl w:val="0"/>
          <w:numId w:val="24"/>
        </w:numPr>
        <w:tabs>
          <w:tab w:val="left" w:pos="284"/>
        </w:tabs>
        <w:suppressAutoHyphens/>
        <w:autoSpaceDN w:val="0"/>
        <w:ind w:left="0" w:firstLine="0"/>
        <w:jc w:val="both"/>
        <w:textAlignment w:val="baseline"/>
        <w:rPr>
          <w:sz w:val="24"/>
          <w:szCs w:val="24"/>
        </w:rPr>
      </w:pPr>
      <w:r w:rsidRPr="008C1843">
        <w:rPr>
          <w:sz w:val="24"/>
          <w:szCs w:val="24"/>
        </w:rPr>
        <w:t xml:space="preserve">Wykonawca udziela gwarancji </w:t>
      </w:r>
      <w:r w:rsidR="000B5C0A">
        <w:rPr>
          <w:sz w:val="24"/>
          <w:szCs w:val="24"/>
        </w:rPr>
        <w:t xml:space="preserve">i rękojmi </w:t>
      </w:r>
      <w:r w:rsidRPr="008C1843">
        <w:rPr>
          <w:sz w:val="24"/>
          <w:szCs w:val="24"/>
        </w:rPr>
        <w:t>oraz zapewnia serwis gwarancyjny przedmiotu umowy zgodnie z następującymi zasadami:</w:t>
      </w:r>
    </w:p>
    <w:p w:rsidR="00372628" w:rsidRPr="008C1843" w:rsidRDefault="00372628" w:rsidP="00341A83">
      <w:pPr>
        <w:pStyle w:val="Akapitzlist"/>
        <w:numPr>
          <w:ilvl w:val="1"/>
          <w:numId w:val="24"/>
        </w:numPr>
        <w:tabs>
          <w:tab w:val="left" w:pos="284"/>
          <w:tab w:val="left" w:pos="426"/>
        </w:tabs>
        <w:suppressAutoHyphens/>
        <w:autoSpaceDN w:val="0"/>
        <w:ind w:left="0" w:firstLine="0"/>
        <w:jc w:val="both"/>
        <w:textAlignment w:val="baseline"/>
        <w:rPr>
          <w:sz w:val="24"/>
          <w:szCs w:val="24"/>
        </w:rPr>
      </w:pPr>
      <w:r w:rsidRPr="008C1843">
        <w:rPr>
          <w:b/>
          <w:sz w:val="24"/>
          <w:szCs w:val="24"/>
        </w:rPr>
        <w:t>*….</w:t>
      </w:r>
      <w:r w:rsidRPr="008C1843">
        <w:rPr>
          <w:sz w:val="24"/>
          <w:szCs w:val="24"/>
        </w:rPr>
        <w:t xml:space="preserve"> miesięczny okres gwarancji na całe Wyposażenie oraz wszystkie jego poszczególne komponenty, licząc od dnia końcowego odbioru przedmiotu umowy, tj. po dostawie, wniesieniu, montażu i ostatecznym ustawieniu wyposażenia we wskazanych przez Zamawiającego pomieszczeniach budynku.</w:t>
      </w:r>
    </w:p>
    <w:p w:rsidR="00372628" w:rsidRPr="008C1843" w:rsidRDefault="00372628" w:rsidP="00341A83">
      <w:pPr>
        <w:pStyle w:val="Akapitzlist"/>
        <w:numPr>
          <w:ilvl w:val="1"/>
          <w:numId w:val="24"/>
        </w:numPr>
        <w:tabs>
          <w:tab w:val="left" w:pos="284"/>
          <w:tab w:val="left" w:pos="426"/>
        </w:tabs>
        <w:suppressAutoHyphens/>
        <w:autoSpaceDN w:val="0"/>
        <w:ind w:left="0" w:firstLine="0"/>
        <w:jc w:val="both"/>
        <w:textAlignment w:val="baseline"/>
        <w:rPr>
          <w:sz w:val="24"/>
          <w:szCs w:val="24"/>
        </w:rPr>
      </w:pPr>
      <w:r w:rsidRPr="008C1843">
        <w:rPr>
          <w:sz w:val="24"/>
          <w:szCs w:val="24"/>
        </w:rPr>
        <w:t>naprawa – w miejscu użytkowania bądź poza nim w dedykowanym serwisie lub u producenta (w takim wypadku wszelkie działania organizacyjne i koszty związane z wysyłką i naprawą poza siedzibą zamawiającego każdorazowo ponosi Wykonawca);</w:t>
      </w:r>
    </w:p>
    <w:p w:rsidR="00372628" w:rsidRPr="008C1843" w:rsidRDefault="00372628" w:rsidP="00341A83">
      <w:pPr>
        <w:pStyle w:val="Akapitzlist"/>
        <w:numPr>
          <w:ilvl w:val="1"/>
          <w:numId w:val="24"/>
        </w:numPr>
        <w:tabs>
          <w:tab w:val="left" w:pos="284"/>
          <w:tab w:val="left" w:pos="426"/>
        </w:tabs>
        <w:suppressAutoHyphens/>
        <w:autoSpaceDN w:val="0"/>
        <w:ind w:left="0" w:firstLine="0"/>
        <w:jc w:val="both"/>
        <w:textAlignment w:val="baseline"/>
        <w:rPr>
          <w:sz w:val="24"/>
          <w:szCs w:val="24"/>
        </w:rPr>
      </w:pPr>
      <w:r w:rsidRPr="008C1843">
        <w:rPr>
          <w:sz w:val="24"/>
          <w:szCs w:val="24"/>
        </w:rPr>
        <w:t>czas naprawy mebla bądź jego komponentu – do 7 dni roboczych od momentu zgłoszenia przez Zamawiającego uszkodzenia (telefonicznie lub pisemnie za pośrednictwem poczty elektronicznej);</w:t>
      </w:r>
    </w:p>
    <w:p w:rsidR="00372628" w:rsidRPr="008C1843" w:rsidRDefault="00372628" w:rsidP="00341A83">
      <w:pPr>
        <w:pStyle w:val="Akapitzlist"/>
        <w:numPr>
          <w:ilvl w:val="1"/>
          <w:numId w:val="24"/>
        </w:numPr>
        <w:tabs>
          <w:tab w:val="left" w:pos="284"/>
          <w:tab w:val="left" w:pos="426"/>
        </w:tabs>
        <w:suppressAutoHyphens/>
        <w:autoSpaceDN w:val="0"/>
        <w:ind w:left="0" w:firstLine="0"/>
        <w:jc w:val="both"/>
        <w:textAlignment w:val="baseline"/>
        <w:rPr>
          <w:sz w:val="24"/>
          <w:szCs w:val="24"/>
        </w:rPr>
      </w:pPr>
      <w:r w:rsidRPr="008C1843">
        <w:rPr>
          <w:sz w:val="24"/>
          <w:szCs w:val="24"/>
        </w:rPr>
        <w:t>Wykonawca musi zapewnić, iż usługi serwisu gwarancyjnego będą świadczone przez producenta lub dedykowany serwis.</w:t>
      </w:r>
    </w:p>
    <w:p w:rsidR="00372628" w:rsidRPr="008C1843" w:rsidRDefault="00372628" w:rsidP="00341A83">
      <w:pPr>
        <w:pStyle w:val="Akapitzlist"/>
        <w:numPr>
          <w:ilvl w:val="0"/>
          <w:numId w:val="24"/>
        </w:numPr>
        <w:tabs>
          <w:tab w:val="left" w:pos="284"/>
        </w:tabs>
        <w:suppressAutoHyphens/>
        <w:autoSpaceDN w:val="0"/>
        <w:ind w:left="0" w:firstLine="0"/>
        <w:jc w:val="both"/>
        <w:textAlignment w:val="baseline"/>
        <w:rPr>
          <w:sz w:val="24"/>
          <w:szCs w:val="24"/>
        </w:rPr>
      </w:pPr>
      <w:r w:rsidRPr="008C1843">
        <w:rPr>
          <w:sz w:val="24"/>
          <w:szCs w:val="24"/>
        </w:rPr>
        <w:lastRenderedPageBreak/>
        <w:t>W ramach gwarancji Wykonawca obowiązany jest do usunięcia wady fizycznej lub uszkodzenia Wyposażenia lub dostarczenia Wyposażenia wolnego od wad lub uszkodzeń.</w:t>
      </w:r>
    </w:p>
    <w:p w:rsidR="00372628" w:rsidRPr="008C1843" w:rsidRDefault="00372628" w:rsidP="00341A83">
      <w:pPr>
        <w:pStyle w:val="Akapitzlist"/>
        <w:numPr>
          <w:ilvl w:val="0"/>
          <w:numId w:val="24"/>
        </w:numPr>
        <w:tabs>
          <w:tab w:val="left" w:pos="284"/>
        </w:tabs>
        <w:suppressAutoHyphens/>
        <w:autoSpaceDN w:val="0"/>
        <w:ind w:left="0" w:firstLine="0"/>
        <w:jc w:val="both"/>
        <w:textAlignment w:val="baseline"/>
        <w:rPr>
          <w:sz w:val="24"/>
          <w:szCs w:val="24"/>
        </w:rPr>
      </w:pPr>
      <w:r w:rsidRPr="008C1843">
        <w:rPr>
          <w:sz w:val="24"/>
          <w:szCs w:val="24"/>
        </w:rPr>
        <w:t>Gwarancja ulega automatycznemu przedłużeniu o czas naprawy, tj. o okres liczony od dnia określonego w ust. 3.3 do dnia przekazania Wyposażenia Zamawiającemu po wykonanej naprawie gwarancyjnej.</w:t>
      </w:r>
    </w:p>
    <w:p w:rsidR="00372628" w:rsidRPr="008C1843" w:rsidRDefault="00372628" w:rsidP="00341A83">
      <w:pPr>
        <w:pStyle w:val="Akapitzlist"/>
        <w:numPr>
          <w:ilvl w:val="0"/>
          <w:numId w:val="24"/>
        </w:numPr>
        <w:tabs>
          <w:tab w:val="left" w:pos="284"/>
        </w:tabs>
        <w:suppressAutoHyphens/>
        <w:autoSpaceDN w:val="0"/>
        <w:ind w:left="0" w:firstLine="0"/>
        <w:jc w:val="both"/>
        <w:textAlignment w:val="baseline"/>
        <w:rPr>
          <w:sz w:val="24"/>
          <w:szCs w:val="24"/>
        </w:rPr>
      </w:pPr>
      <w:r w:rsidRPr="008C1843">
        <w:rPr>
          <w:sz w:val="24"/>
          <w:szCs w:val="24"/>
        </w:rPr>
        <w:t>Zamawiający zobowiązuje się dotrzymywać warunków eksploatacji określonych w zapisach kart gwarancyjnych i katalogowych dostarczonych przez Wykonawcę.</w:t>
      </w:r>
    </w:p>
    <w:p w:rsidR="00372628" w:rsidRPr="008C1843" w:rsidRDefault="00372628" w:rsidP="00341A83">
      <w:pPr>
        <w:pStyle w:val="Akapitzlist"/>
        <w:numPr>
          <w:ilvl w:val="0"/>
          <w:numId w:val="24"/>
        </w:numPr>
        <w:tabs>
          <w:tab w:val="left" w:pos="0"/>
          <w:tab w:val="left" w:pos="284"/>
        </w:tabs>
        <w:suppressAutoHyphens/>
        <w:autoSpaceDN w:val="0"/>
        <w:ind w:left="0" w:firstLine="0"/>
        <w:jc w:val="both"/>
        <w:textAlignment w:val="baseline"/>
        <w:rPr>
          <w:sz w:val="24"/>
          <w:szCs w:val="24"/>
        </w:rPr>
      </w:pPr>
      <w:r w:rsidRPr="008C1843">
        <w:rPr>
          <w:sz w:val="24"/>
          <w:szCs w:val="24"/>
        </w:rPr>
        <w:t>Okres rękojmi za wady ustala się na *</w:t>
      </w:r>
      <w:r w:rsidRPr="008C1843">
        <w:rPr>
          <w:b/>
          <w:sz w:val="24"/>
          <w:szCs w:val="24"/>
        </w:rPr>
        <w:t>…..</w:t>
      </w:r>
      <w:r w:rsidRPr="008C1843">
        <w:rPr>
          <w:sz w:val="24"/>
          <w:szCs w:val="24"/>
        </w:rPr>
        <w:t xml:space="preserve"> miesięcy, licząc od dnia odbioru końcowego</w:t>
      </w:r>
    </w:p>
    <w:p w:rsidR="00372628" w:rsidRPr="008C1843" w:rsidRDefault="00372628" w:rsidP="008C1843">
      <w:pPr>
        <w:pStyle w:val="Standard"/>
        <w:tabs>
          <w:tab w:val="left" w:pos="284"/>
        </w:tabs>
        <w:rPr>
          <w:rFonts w:ascii="Times New Roman" w:hAnsi="Times New Roman" w:cs="Times New Roman"/>
          <w:sz w:val="24"/>
          <w:szCs w:val="24"/>
        </w:rPr>
      </w:pPr>
      <w:r w:rsidRPr="008C1843">
        <w:rPr>
          <w:rFonts w:ascii="Times New Roman" w:hAnsi="Times New Roman" w:cs="Times New Roman"/>
          <w:sz w:val="24"/>
          <w:szCs w:val="24"/>
        </w:rPr>
        <w:t>przedmiotu umowy; tym samym jest równy okresowi gwarancji.</w:t>
      </w:r>
    </w:p>
    <w:p w:rsidR="00CF0336" w:rsidRDefault="00CF0336" w:rsidP="008322CC">
      <w:pPr>
        <w:spacing w:after="0" w:line="240" w:lineRule="auto"/>
        <w:jc w:val="both"/>
        <w:rPr>
          <w:rFonts w:ascii="Times New Roman" w:hAnsi="Times New Roman" w:cs="Times New Roman"/>
          <w:sz w:val="24"/>
          <w:szCs w:val="24"/>
        </w:rPr>
      </w:pPr>
    </w:p>
    <w:p w:rsidR="00AD7DAC" w:rsidRPr="008B3C05" w:rsidRDefault="00542C71" w:rsidP="008B3C05">
      <w:pPr>
        <w:pStyle w:val="Standard"/>
        <w:tabs>
          <w:tab w:val="left" w:pos="0"/>
        </w:tabs>
        <w:jc w:val="center"/>
        <w:rPr>
          <w:rFonts w:ascii="Times New Roman" w:hAnsi="Times New Roman" w:cs="Times New Roman"/>
          <w:b/>
          <w:sz w:val="24"/>
          <w:szCs w:val="24"/>
        </w:rPr>
      </w:pPr>
      <w:r w:rsidRPr="008B3C05">
        <w:rPr>
          <w:rFonts w:ascii="Times New Roman" w:hAnsi="Times New Roman" w:cs="Times New Roman"/>
          <w:b/>
          <w:sz w:val="24"/>
          <w:szCs w:val="24"/>
        </w:rPr>
        <w:t>§ 8</w:t>
      </w:r>
    </w:p>
    <w:p w:rsidR="00FE6809" w:rsidRPr="008B3C05" w:rsidRDefault="00FE6809" w:rsidP="008B3C05">
      <w:pPr>
        <w:numPr>
          <w:ilvl w:val="0"/>
          <w:numId w:val="27"/>
        </w:numPr>
        <w:suppressAutoHyphens/>
        <w:spacing w:after="0" w:line="240" w:lineRule="auto"/>
        <w:jc w:val="both"/>
        <w:rPr>
          <w:rFonts w:ascii="Times New Roman" w:hAnsi="Times New Roman" w:cs="Times New Roman"/>
          <w:color w:val="000000"/>
          <w:sz w:val="24"/>
          <w:szCs w:val="24"/>
        </w:rPr>
      </w:pPr>
      <w:r w:rsidRPr="008B3C05">
        <w:rPr>
          <w:rFonts w:ascii="Times New Roman" w:hAnsi="Times New Roman" w:cs="Times New Roman"/>
          <w:color w:val="000000"/>
          <w:sz w:val="24"/>
          <w:szCs w:val="24"/>
        </w:rPr>
        <w:t xml:space="preserve">Należyte wykonanie niniejszej umowy przez Wykonawcę podlega zabezpieczeniu, które służy pokryciu roszczeń Zamawiającego z tytułu niewykonania lub nienależytego wykonania umowy. </w:t>
      </w:r>
    </w:p>
    <w:p w:rsidR="00FE6809" w:rsidRPr="008B3C05" w:rsidRDefault="00FE6809" w:rsidP="008B3C05">
      <w:pPr>
        <w:numPr>
          <w:ilvl w:val="0"/>
          <w:numId w:val="27"/>
        </w:numPr>
        <w:suppressAutoHyphens/>
        <w:spacing w:after="0" w:line="240" w:lineRule="auto"/>
        <w:jc w:val="both"/>
        <w:rPr>
          <w:rFonts w:ascii="Times New Roman" w:hAnsi="Times New Roman" w:cs="Times New Roman"/>
          <w:color w:val="000000"/>
          <w:sz w:val="24"/>
          <w:szCs w:val="24"/>
        </w:rPr>
      </w:pPr>
      <w:r w:rsidRPr="008B3C05">
        <w:rPr>
          <w:rFonts w:ascii="Times New Roman" w:hAnsi="Times New Roman" w:cs="Times New Roman"/>
          <w:color w:val="000000"/>
          <w:sz w:val="24"/>
          <w:szCs w:val="24"/>
        </w:rPr>
        <w:t xml:space="preserve">Wysokość zabezpieczenia, o którym mowa w ust. 1 wynosi: </w:t>
      </w:r>
      <w:r w:rsidRPr="008B3C05">
        <w:rPr>
          <w:rFonts w:ascii="Times New Roman" w:hAnsi="Times New Roman" w:cs="Times New Roman"/>
          <w:b/>
          <w:color w:val="000000"/>
          <w:sz w:val="24"/>
          <w:szCs w:val="24"/>
        </w:rPr>
        <w:t>10% całkowitej ceny brutto</w:t>
      </w:r>
      <w:r w:rsidRPr="008B3C05">
        <w:rPr>
          <w:rFonts w:ascii="Times New Roman" w:hAnsi="Times New Roman" w:cs="Times New Roman"/>
          <w:color w:val="000000"/>
          <w:sz w:val="24"/>
          <w:szCs w:val="24"/>
        </w:rPr>
        <w:t xml:space="preserve"> podanej w ofercie, tj.: ……………  </w:t>
      </w:r>
      <w:r w:rsidRPr="008B3C05">
        <w:rPr>
          <w:rFonts w:ascii="Times New Roman" w:hAnsi="Times New Roman" w:cs="Times New Roman"/>
          <w:sz w:val="24"/>
          <w:szCs w:val="24"/>
        </w:rPr>
        <w:t xml:space="preserve"> zł. (słownie zł.: ….……………………………………….).</w:t>
      </w:r>
    </w:p>
    <w:p w:rsidR="00FE6809" w:rsidRPr="008B3C05" w:rsidRDefault="00FE6809" w:rsidP="008B3C05">
      <w:pPr>
        <w:numPr>
          <w:ilvl w:val="0"/>
          <w:numId w:val="27"/>
        </w:numPr>
        <w:suppressAutoHyphens/>
        <w:spacing w:after="0" w:line="240" w:lineRule="auto"/>
        <w:jc w:val="both"/>
        <w:rPr>
          <w:rFonts w:ascii="Times New Roman" w:hAnsi="Times New Roman" w:cs="Times New Roman"/>
          <w:sz w:val="24"/>
          <w:szCs w:val="24"/>
        </w:rPr>
      </w:pPr>
      <w:r w:rsidRPr="008B3C05">
        <w:rPr>
          <w:rFonts w:ascii="Times New Roman" w:hAnsi="Times New Roman" w:cs="Times New Roman"/>
          <w:color w:val="000000"/>
          <w:sz w:val="24"/>
          <w:szCs w:val="24"/>
        </w:rPr>
        <w:t>Zabezpieczenie należytego wykonania umowy zostało wniesione przez Wykonawcę w formie: pieniężnej / gwarancji bankowej / gwarancji ubezpieczeniowej *.</w:t>
      </w:r>
    </w:p>
    <w:p w:rsidR="008B3C05" w:rsidRPr="008B3C05" w:rsidRDefault="008B3C05" w:rsidP="008B3C05">
      <w:pPr>
        <w:tabs>
          <w:tab w:val="left" w:pos="0"/>
        </w:tabs>
        <w:spacing w:after="0" w:line="240" w:lineRule="auto"/>
        <w:jc w:val="both"/>
        <w:rPr>
          <w:rFonts w:ascii="Times New Roman" w:eastAsia="Calibri" w:hAnsi="Times New Roman" w:cs="Times New Roman"/>
          <w:sz w:val="24"/>
        </w:rPr>
      </w:pPr>
      <w:r w:rsidRPr="008B3C05">
        <w:rPr>
          <w:rFonts w:ascii="Times New Roman" w:eastAsia="Calibri" w:hAnsi="Times New Roman" w:cs="Times New Roman"/>
          <w:sz w:val="24"/>
        </w:rPr>
        <w:t>4. Zabezpieczenie należytego wykonania umowy będzie zwrócone jak niżej:</w:t>
      </w:r>
    </w:p>
    <w:p w:rsidR="008B3C05" w:rsidRPr="008B3C05" w:rsidRDefault="008B3C05" w:rsidP="008B3C05">
      <w:pPr>
        <w:spacing w:after="0" w:line="240" w:lineRule="auto"/>
        <w:ind w:left="567" w:hanging="283"/>
        <w:jc w:val="both"/>
        <w:rPr>
          <w:rFonts w:ascii="Times New Roman" w:eastAsia="Calibri" w:hAnsi="Times New Roman" w:cs="Times New Roman"/>
          <w:color w:val="000000"/>
          <w:sz w:val="24"/>
        </w:rPr>
      </w:pPr>
      <w:r w:rsidRPr="008B3C05">
        <w:rPr>
          <w:rFonts w:ascii="Times New Roman" w:eastAsia="Calibri" w:hAnsi="Times New Roman" w:cs="Times New Roman"/>
          <w:color w:val="000000"/>
          <w:sz w:val="24"/>
        </w:rPr>
        <w:t>a) część zabezpieczenia w kwocie odpowiadającej 70% zatrzymanej kwoty zabezpieczenia należytego wykonania umowy będzie zwrócona, w ciągu 30 dni po odbiorze końcowym przedmiotu umowy,</w:t>
      </w:r>
    </w:p>
    <w:p w:rsidR="008B3C05" w:rsidRPr="008B3C05" w:rsidRDefault="008B3C05" w:rsidP="008B3C05">
      <w:pPr>
        <w:spacing w:line="240" w:lineRule="auto"/>
        <w:ind w:left="567" w:hanging="283"/>
        <w:jc w:val="both"/>
        <w:rPr>
          <w:rFonts w:ascii="Times New Roman" w:eastAsia="Calibri" w:hAnsi="Times New Roman" w:cs="Times New Roman"/>
          <w:b/>
          <w:sz w:val="24"/>
        </w:rPr>
      </w:pPr>
      <w:r w:rsidRPr="008B3C05">
        <w:rPr>
          <w:rFonts w:ascii="Times New Roman" w:eastAsia="Calibri" w:hAnsi="Times New Roman" w:cs="Times New Roman"/>
          <w:color w:val="000000"/>
          <w:sz w:val="24"/>
        </w:rPr>
        <w:t>b) pozostała część zabezpieczenia w kwocie odpowiadającej 30% zatrzymanej kwoty zabezpieczenia należytego wykonania umowy będzie zwrócona, w ciągu 14 dni po upływie okresu rękojmi za wady.</w:t>
      </w:r>
    </w:p>
    <w:p w:rsidR="00B62C7E" w:rsidRPr="00DD25B9" w:rsidRDefault="00542C71" w:rsidP="008322CC">
      <w:pPr>
        <w:spacing w:after="0" w:line="240" w:lineRule="auto"/>
        <w:jc w:val="center"/>
        <w:rPr>
          <w:rFonts w:ascii="Times New Roman" w:hAnsi="Times New Roman" w:cs="Times New Roman"/>
          <w:b/>
          <w:bCs/>
          <w:sz w:val="24"/>
          <w:szCs w:val="24"/>
        </w:rPr>
      </w:pPr>
      <w:r w:rsidRPr="00DD25B9">
        <w:rPr>
          <w:rFonts w:ascii="Times New Roman" w:hAnsi="Times New Roman" w:cs="Times New Roman"/>
          <w:b/>
          <w:bCs/>
          <w:sz w:val="24"/>
          <w:szCs w:val="24"/>
        </w:rPr>
        <w:t>§ 9</w:t>
      </w:r>
    </w:p>
    <w:p w:rsidR="00BA2815" w:rsidRPr="000175DA" w:rsidRDefault="00BA2815" w:rsidP="00BA2815">
      <w:pPr>
        <w:pStyle w:val="Default"/>
        <w:jc w:val="both"/>
        <w:rPr>
          <w:rFonts w:ascii="Times New Roman" w:hAnsi="Times New Roman" w:cs="Times New Roman"/>
          <w:color w:val="auto"/>
        </w:rPr>
      </w:pPr>
      <w:r w:rsidRPr="000175DA">
        <w:rPr>
          <w:rFonts w:ascii="Times New Roman" w:hAnsi="Times New Roman" w:cs="Times New Roman"/>
          <w:color w:val="auto"/>
        </w:rPr>
        <w:t>1. W przypadku odstąpienia od niniejszej umowy przez Wykonawcę z przyczyn, za które ponosi on odpowiedzialność, Wykonawca jest zobowiązany zapłacić Zamawiającemu karę umowną w wysokości 20% wynagrodzenia brutto, o którym mowa w §</w:t>
      </w:r>
      <w:r>
        <w:rPr>
          <w:rFonts w:ascii="Times New Roman" w:hAnsi="Times New Roman" w:cs="Times New Roman"/>
          <w:color w:val="auto"/>
        </w:rPr>
        <w:t>5</w:t>
      </w:r>
      <w:r w:rsidRPr="000175DA">
        <w:rPr>
          <w:rFonts w:ascii="Times New Roman" w:hAnsi="Times New Roman" w:cs="Times New Roman"/>
          <w:color w:val="auto"/>
        </w:rPr>
        <w:t xml:space="preserve"> ust. 1 niniejszej umowy. </w:t>
      </w:r>
    </w:p>
    <w:p w:rsidR="00BA2815" w:rsidRPr="000175DA" w:rsidRDefault="00BA2815" w:rsidP="00BA2815">
      <w:pPr>
        <w:pStyle w:val="Default"/>
        <w:jc w:val="both"/>
        <w:rPr>
          <w:rFonts w:ascii="Times New Roman" w:hAnsi="Times New Roman" w:cs="Times New Roman"/>
          <w:color w:val="auto"/>
        </w:rPr>
      </w:pPr>
      <w:r w:rsidRPr="000175DA">
        <w:rPr>
          <w:rFonts w:ascii="Times New Roman" w:hAnsi="Times New Roman" w:cs="Times New Roman"/>
          <w:color w:val="auto"/>
        </w:rPr>
        <w:t>2. W przypadku odstąpienia od niniejszej umowy przez Zamawiającego z przyczyn, leżących po stronie Wykonawcy, zapłaci on Zamawiającemu karę umowną w wysokości 20 % wynagrodzenia brutto, o którym mowa w §</w:t>
      </w:r>
      <w:r>
        <w:rPr>
          <w:rFonts w:ascii="Times New Roman" w:hAnsi="Times New Roman" w:cs="Times New Roman"/>
          <w:color w:val="auto"/>
        </w:rPr>
        <w:t>5</w:t>
      </w:r>
      <w:r w:rsidRPr="000175DA">
        <w:rPr>
          <w:rFonts w:ascii="Times New Roman" w:hAnsi="Times New Roman" w:cs="Times New Roman"/>
          <w:color w:val="auto"/>
        </w:rPr>
        <w:t xml:space="preserve"> ust. 1 niniejszej umowy. </w:t>
      </w:r>
    </w:p>
    <w:p w:rsidR="00BA2815" w:rsidRPr="000175DA" w:rsidRDefault="00BA2815" w:rsidP="00BA2815">
      <w:pPr>
        <w:pStyle w:val="Default"/>
        <w:jc w:val="both"/>
        <w:rPr>
          <w:rFonts w:ascii="Times New Roman" w:hAnsi="Times New Roman" w:cs="Times New Roman"/>
          <w:color w:val="auto"/>
        </w:rPr>
      </w:pPr>
      <w:r w:rsidRPr="000175DA">
        <w:rPr>
          <w:rFonts w:ascii="Times New Roman" w:hAnsi="Times New Roman" w:cs="Times New Roman"/>
          <w:color w:val="auto"/>
        </w:rPr>
        <w:t>3. Wykonawca zobowiązany jest zapłacić Zamawiającemu karę umowną w wysokości 0,1% wynagrodzenia brutto określonego w §</w:t>
      </w:r>
      <w:r>
        <w:rPr>
          <w:rFonts w:ascii="Times New Roman" w:hAnsi="Times New Roman" w:cs="Times New Roman"/>
          <w:color w:val="auto"/>
        </w:rPr>
        <w:t>5</w:t>
      </w:r>
      <w:r w:rsidRPr="000175DA">
        <w:rPr>
          <w:rFonts w:ascii="Times New Roman" w:hAnsi="Times New Roman" w:cs="Times New Roman"/>
          <w:color w:val="auto"/>
        </w:rPr>
        <w:t xml:space="preserve"> ust. l umowy, za każdy rozpoczęty dzień opóźnienia w realizacji przedmiotu umowy w stosunku do terminu określonego w §</w:t>
      </w:r>
      <w:r>
        <w:rPr>
          <w:rFonts w:ascii="Times New Roman" w:hAnsi="Times New Roman" w:cs="Times New Roman"/>
          <w:color w:val="auto"/>
        </w:rPr>
        <w:t>3</w:t>
      </w:r>
      <w:r w:rsidR="002055D7">
        <w:rPr>
          <w:rFonts w:ascii="Times New Roman" w:hAnsi="Times New Roman" w:cs="Times New Roman"/>
          <w:color w:val="auto"/>
        </w:rPr>
        <w:t xml:space="preserve"> ust.1.</w:t>
      </w:r>
      <w:r w:rsidRPr="000175DA">
        <w:rPr>
          <w:rFonts w:ascii="Times New Roman" w:hAnsi="Times New Roman" w:cs="Times New Roman"/>
          <w:color w:val="auto"/>
        </w:rPr>
        <w:t xml:space="preserve">. </w:t>
      </w:r>
    </w:p>
    <w:p w:rsidR="00BA2815" w:rsidRPr="000175DA" w:rsidRDefault="00BA2815" w:rsidP="00BA2815">
      <w:pPr>
        <w:pStyle w:val="Default"/>
        <w:jc w:val="both"/>
        <w:rPr>
          <w:rFonts w:ascii="Times New Roman" w:hAnsi="Times New Roman" w:cs="Times New Roman"/>
          <w:color w:val="auto"/>
        </w:rPr>
      </w:pPr>
      <w:r w:rsidRPr="000175DA">
        <w:rPr>
          <w:rFonts w:ascii="Times New Roman" w:hAnsi="Times New Roman" w:cs="Times New Roman"/>
          <w:color w:val="auto"/>
        </w:rPr>
        <w:t xml:space="preserve">4. Jeżeli opóźnienie, o którym mowa w ust. 3 przekroczy 14 dni Zamawiającemu przysługuje prawo odstąpienia od umowy i żądania zapłaty kary umownej według zasad określonych w ust. </w:t>
      </w:r>
      <w:r>
        <w:rPr>
          <w:rFonts w:ascii="Times New Roman" w:hAnsi="Times New Roman" w:cs="Times New Roman"/>
          <w:color w:val="auto"/>
        </w:rPr>
        <w:t xml:space="preserve">1 </w:t>
      </w:r>
      <w:r w:rsidRPr="000175DA">
        <w:rPr>
          <w:rFonts w:ascii="Times New Roman" w:hAnsi="Times New Roman" w:cs="Times New Roman"/>
          <w:color w:val="auto"/>
        </w:rPr>
        <w:t xml:space="preserve">i </w:t>
      </w:r>
      <w:r>
        <w:rPr>
          <w:rFonts w:ascii="Times New Roman" w:hAnsi="Times New Roman" w:cs="Times New Roman"/>
          <w:color w:val="auto"/>
        </w:rPr>
        <w:t>2</w:t>
      </w:r>
      <w:r w:rsidRPr="000175DA">
        <w:rPr>
          <w:rFonts w:ascii="Times New Roman" w:hAnsi="Times New Roman" w:cs="Times New Roman"/>
          <w:color w:val="auto"/>
        </w:rPr>
        <w:t xml:space="preserve">. </w:t>
      </w:r>
    </w:p>
    <w:p w:rsidR="002055D7" w:rsidRDefault="00BA2815" w:rsidP="00BA2815">
      <w:pPr>
        <w:pStyle w:val="Default"/>
        <w:jc w:val="both"/>
        <w:rPr>
          <w:rFonts w:ascii="Times New Roman" w:hAnsi="Times New Roman" w:cs="Times New Roman"/>
          <w:color w:val="auto"/>
        </w:rPr>
      </w:pPr>
      <w:r w:rsidRPr="000175DA">
        <w:rPr>
          <w:rFonts w:ascii="Times New Roman" w:hAnsi="Times New Roman" w:cs="Times New Roman"/>
          <w:color w:val="auto"/>
        </w:rPr>
        <w:t xml:space="preserve">5. Wykonawca zobowiązany jest zapłacić Zamawiającemu karę umowną z tytułu nieterminowego usuwania wad stwierdzonych przy odbiorze i w okresie gwarancji w wysokości </w:t>
      </w:r>
      <w:r w:rsidR="002055D7">
        <w:rPr>
          <w:rFonts w:ascii="Times New Roman" w:hAnsi="Times New Roman" w:cs="Times New Roman"/>
          <w:color w:val="auto"/>
        </w:rPr>
        <w:t>0,0</w:t>
      </w:r>
      <w:r w:rsidRPr="000175DA">
        <w:rPr>
          <w:rFonts w:ascii="Times New Roman" w:hAnsi="Times New Roman" w:cs="Times New Roman"/>
          <w:color w:val="auto"/>
        </w:rPr>
        <w:t>1%</w:t>
      </w:r>
      <w:r w:rsidR="002055D7" w:rsidRPr="002055D7">
        <w:rPr>
          <w:rFonts w:ascii="Times New Roman" w:hAnsi="Times New Roman" w:cs="Times New Roman"/>
          <w:color w:val="auto"/>
        </w:rPr>
        <w:t xml:space="preserve"> </w:t>
      </w:r>
      <w:r w:rsidR="002055D7" w:rsidRPr="000175DA">
        <w:rPr>
          <w:rFonts w:ascii="Times New Roman" w:hAnsi="Times New Roman" w:cs="Times New Roman"/>
          <w:color w:val="auto"/>
        </w:rPr>
        <w:t>wynagrodzenia brutto określonego w §</w:t>
      </w:r>
      <w:r w:rsidR="002055D7">
        <w:rPr>
          <w:rFonts w:ascii="Times New Roman" w:hAnsi="Times New Roman" w:cs="Times New Roman"/>
          <w:color w:val="auto"/>
        </w:rPr>
        <w:t>5</w:t>
      </w:r>
      <w:r w:rsidR="002055D7" w:rsidRPr="000175DA">
        <w:rPr>
          <w:rFonts w:ascii="Times New Roman" w:hAnsi="Times New Roman" w:cs="Times New Roman"/>
          <w:color w:val="auto"/>
        </w:rPr>
        <w:t xml:space="preserve"> ust. l umowy, za każdy rozpoczęty dzień opóźnienia</w:t>
      </w:r>
      <w:r w:rsidR="002055D7" w:rsidRPr="002055D7">
        <w:rPr>
          <w:rFonts w:ascii="Times New Roman" w:hAnsi="Times New Roman" w:cs="Times New Roman"/>
          <w:color w:val="auto"/>
        </w:rPr>
        <w:t xml:space="preserve"> </w:t>
      </w:r>
      <w:r w:rsidR="002055D7" w:rsidRPr="000175DA">
        <w:rPr>
          <w:rFonts w:ascii="Times New Roman" w:hAnsi="Times New Roman" w:cs="Times New Roman"/>
          <w:color w:val="auto"/>
        </w:rPr>
        <w:t>w stosunku do ustalonych terminów na usunięcie wad.</w:t>
      </w:r>
    </w:p>
    <w:p w:rsidR="00BA2815" w:rsidRPr="00DD25B9" w:rsidRDefault="00BA2815" w:rsidP="00DD25B9">
      <w:pPr>
        <w:pStyle w:val="Default"/>
        <w:jc w:val="both"/>
        <w:rPr>
          <w:rFonts w:ascii="Times New Roman" w:hAnsi="Times New Roman" w:cs="Times New Roman"/>
          <w:color w:val="auto"/>
        </w:rPr>
      </w:pPr>
      <w:r w:rsidRPr="00DD25B9">
        <w:rPr>
          <w:rFonts w:ascii="Times New Roman" w:hAnsi="Times New Roman" w:cs="Times New Roman"/>
          <w:color w:val="auto"/>
        </w:rPr>
        <w:t xml:space="preserve">6. Wykonawca zobowiązany jest do zapłaty kary umownej w terminie 14 dni od daty wystąpienia przez Zamawiającego z żądaniem zapłaty. W przypadku nieuiszczenia kary w terminie, Zamawiający będzie mógł ją potrącić z wynagrodzenia Wykonawcy. </w:t>
      </w:r>
    </w:p>
    <w:p w:rsidR="00BA2815" w:rsidRPr="00DD25B9" w:rsidRDefault="00BA2815" w:rsidP="00DD25B9">
      <w:pPr>
        <w:autoSpaceDE w:val="0"/>
        <w:autoSpaceDN w:val="0"/>
        <w:adjustRightInd w:val="0"/>
        <w:spacing w:after="0" w:line="240" w:lineRule="auto"/>
        <w:jc w:val="both"/>
        <w:rPr>
          <w:rFonts w:ascii="Times New Roman" w:hAnsi="Times New Roman" w:cs="Times New Roman"/>
          <w:sz w:val="24"/>
          <w:szCs w:val="24"/>
        </w:rPr>
      </w:pPr>
      <w:r w:rsidRPr="00DD25B9">
        <w:rPr>
          <w:rFonts w:ascii="Times New Roman" w:hAnsi="Times New Roman" w:cs="Times New Roman"/>
          <w:sz w:val="24"/>
          <w:szCs w:val="24"/>
        </w:rPr>
        <w:t>7. Zapłacenie lub potrącenie kary za niedotrzymanie terminu nie zwalnia Wykonawcy z obowiązku wykonania przedmiotu umowy w pełnym zakresie.</w:t>
      </w:r>
    </w:p>
    <w:p w:rsidR="00BA2815" w:rsidRPr="00DD25B9" w:rsidRDefault="00BA2815" w:rsidP="00DD25B9">
      <w:pPr>
        <w:pStyle w:val="Default"/>
        <w:jc w:val="both"/>
        <w:rPr>
          <w:rFonts w:ascii="Times New Roman" w:hAnsi="Times New Roman" w:cs="Times New Roman"/>
          <w:color w:val="auto"/>
        </w:rPr>
      </w:pPr>
      <w:r w:rsidRPr="00DD25B9">
        <w:rPr>
          <w:rFonts w:ascii="Times New Roman" w:hAnsi="Times New Roman" w:cs="Times New Roman"/>
          <w:color w:val="auto"/>
        </w:rPr>
        <w:t xml:space="preserve">8. Jeżeli wysokość szkody poniesionej przez Zamawiającego przekroczy kwotę kar umownych, Zamawiający może dochodzić odszkodowania uzupełniającego na zasadach ogólnych Kodeksu </w:t>
      </w:r>
      <w:r w:rsidRPr="00DD25B9">
        <w:rPr>
          <w:rFonts w:ascii="Times New Roman" w:hAnsi="Times New Roman" w:cs="Times New Roman"/>
          <w:color w:val="auto"/>
        </w:rPr>
        <w:lastRenderedPageBreak/>
        <w:t xml:space="preserve">Cywilnego. </w:t>
      </w:r>
    </w:p>
    <w:p w:rsidR="00B62C7E" w:rsidRPr="00DD25B9" w:rsidRDefault="00DD25B9" w:rsidP="00DD25B9">
      <w:pPr>
        <w:spacing w:after="0" w:line="240" w:lineRule="auto"/>
        <w:jc w:val="both"/>
        <w:rPr>
          <w:rFonts w:ascii="Times New Roman" w:hAnsi="Times New Roman" w:cs="Times New Roman"/>
          <w:sz w:val="24"/>
          <w:szCs w:val="24"/>
        </w:rPr>
      </w:pPr>
      <w:r w:rsidRPr="00DD25B9">
        <w:rPr>
          <w:rFonts w:ascii="Times New Roman" w:hAnsi="Times New Roman" w:cs="Times New Roman"/>
          <w:sz w:val="24"/>
          <w:szCs w:val="24"/>
        </w:rPr>
        <w:t xml:space="preserve">9. </w:t>
      </w:r>
      <w:r w:rsidR="00B62C7E" w:rsidRPr="00DD25B9">
        <w:rPr>
          <w:rFonts w:ascii="Times New Roman" w:hAnsi="Times New Roman" w:cs="Times New Roman"/>
          <w:sz w:val="24"/>
          <w:szCs w:val="24"/>
        </w:rPr>
        <w:t xml:space="preserve">W przypadku niezrealizowania płatności w ustalonym terminie Wykonawca obciąży Zamawiającego odsetkami ustawowymi za zwłokę.        </w:t>
      </w:r>
    </w:p>
    <w:p w:rsidR="00D0781D" w:rsidRDefault="00D0781D" w:rsidP="00DD25B9">
      <w:pPr>
        <w:pStyle w:val="Akapitzlist"/>
        <w:autoSpaceDE w:val="0"/>
        <w:autoSpaceDN w:val="0"/>
        <w:adjustRightInd w:val="0"/>
        <w:ind w:left="360"/>
        <w:rPr>
          <w:b/>
          <w:bCs/>
          <w:sz w:val="24"/>
          <w:szCs w:val="24"/>
        </w:rPr>
      </w:pPr>
    </w:p>
    <w:p w:rsidR="00D0781D" w:rsidRPr="00D0781D" w:rsidRDefault="00DD25B9" w:rsidP="00DD25B9">
      <w:pPr>
        <w:pStyle w:val="Akapitzlist"/>
        <w:autoSpaceDE w:val="0"/>
        <w:autoSpaceDN w:val="0"/>
        <w:adjustRightInd w:val="0"/>
        <w:ind w:left="3900" w:firstLine="348"/>
        <w:rPr>
          <w:b/>
          <w:bCs/>
          <w:sz w:val="24"/>
          <w:szCs w:val="24"/>
        </w:rPr>
      </w:pPr>
      <w:r>
        <w:rPr>
          <w:b/>
          <w:bCs/>
          <w:sz w:val="24"/>
          <w:szCs w:val="24"/>
        </w:rPr>
        <w:t>§ 10</w:t>
      </w:r>
    </w:p>
    <w:p w:rsidR="00D0781D" w:rsidRPr="00DD25B9" w:rsidRDefault="00D0781D" w:rsidP="00DD25B9">
      <w:pPr>
        <w:autoSpaceDE w:val="0"/>
        <w:autoSpaceDN w:val="0"/>
        <w:adjustRightInd w:val="0"/>
        <w:spacing w:after="0"/>
        <w:jc w:val="both"/>
        <w:rPr>
          <w:rFonts w:ascii="Times New Roman" w:hAnsi="Times New Roman" w:cs="Times New Roman"/>
          <w:sz w:val="24"/>
          <w:szCs w:val="24"/>
        </w:rPr>
      </w:pPr>
      <w:r w:rsidRPr="00DD25B9">
        <w:rPr>
          <w:rFonts w:ascii="Times New Roman" w:hAnsi="Times New Roman" w:cs="Times New Roman"/>
          <w:sz w:val="24"/>
          <w:szCs w:val="24"/>
        </w:rPr>
        <w:t>Zamawiający może odstąpić od umowy, jeżeli:</w:t>
      </w:r>
    </w:p>
    <w:p w:rsidR="00DD25B9" w:rsidRPr="00DD25B9" w:rsidRDefault="00DD25B9" w:rsidP="00DD25B9">
      <w:pPr>
        <w:autoSpaceDE w:val="0"/>
        <w:autoSpaceDN w:val="0"/>
        <w:adjustRightInd w:val="0"/>
        <w:spacing w:after="0"/>
        <w:ind w:left="567" w:hanging="567"/>
        <w:jc w:val="both"/>
        <w:rPr>
          <w:rFonts w:ascii="Times New Roman" w:hAnsi="Times New Roman" w:cs="Times New Roman"/>
          <w:sz w:val="24"/>
          <w:szCs w:val="24"/>
        </w:rPr>
      </w:pPr>
      <w:r w:rsidRPr="00DD25B9">
        <w:rPr>
          <w:rFonts w:ascii="Times New Roman" w:hAnsi="Times New Roman" w:cs="Times New Roman"/>
          <w:sz w:val="24"/>
          <w:szCs w:val="24"/>
        </w:rPr>
        <w:t>1) rozpoczęto likwidację firmy Wykonawcy,</w:t>
      </w:r>
    </w:p>
    <w:p w:rsidR="00DD25B9" w:rsidRPr="00DD25B9" w:rsidRDefault="00DD25B9" w:rsidP="00DD25B9">
      <w:pPr>
        <w:autoSpaceDE w:val="0"/>
        <w:autoSpaceDN w:val="0"/>
        <w:adjustRightInd w:val="0"/>
        <w:spacing w:after="0"/>
        <w:ind w:left="284" w:hanging="284"/>
        <w:jc w:val="both"/>
        <w:rPr>
          <w:rFonts w:ascii="Times New Roman" w:hAnsi="Times New Roman" w:cs="Times New Roman"/>
          <w:sz w:val="24"/>
          <w:szCs w:val="24"/>
        </w:rPr>
      </w:pPr>
      <w:r w:rsidRPr="00DD25B9">
        <w:rPr>
          <w:rFonts w:ascii="Times New Roman" w:hAnsi="Times New Roman" w:cs="Times New Roman"/>
          <w:sz w:val="24"/>
          <w:szCs w:val="24"/>
        </w:rPr>
        <w:t>2) pomimo uprzednich, pisemnych, co najmniej dwukrotnych zastrzeżeń ze strony Zamawiającego nie wykonuje zamówienia zgodnie z postanowieniami umowy lub w istotny sposób narusza zobowiązania umowne.</w:t>
      </w:r>
    </w:p>
    <w:p w:rsidR="00DD25B9" w:rsidRDefault="00DD25B9" w:rsidP="00DD25B9">
      <w:pPr>
        <w:pStyle w:val="Default"/>
        <w:ind w:left="360"/>
        <w:rPr>
          <w:rFonts w:ascii="Times New Roman" w:hAnsi="Times New Roman" w:cs="Times New Roman"/>
          <w:b/>
          <w:bCs/>
          <w:color w:val="auto"/>
        </w:rPr>
      </w:pPr>
    </w:p>
    <w:p w:rsidR="00D0781D" w:rsidRPr="000B5C0A" w:rsidRDefault="00D0781D" w:rsidP="000B5C0A">
      <w:pPr>
        <w:pStyle w:val="Default"/>
        <w:ind w:left="3900" w:firstLine="348"/>
        <w:rPr>
          <w:rFonts w:ascii="Times New Roman" w:hAnsi="Times New Roman" w:cs="Times New Roman"/>
          <w:b/>
          <w:bCs/>
          <w:color w:val="auto"/>
        </w:rPr>
      </w:pPr>
      <w:r w:rsidRPr="000175DA">
        <w:rPr>
          <w:rFonts w:ascii="Times New Roman" w:hAnsi="Times New Roman" w:cs="Times New Roman"/>
          <w:b/>
          <w:bCs/>
          <w:color w:val="auto"/>
        </w:rPr>
        <w:t xml:space="preserve">§ </w:t>
      </w:r>
      <w:r w:rsidR="00DD25B9">
        <w:rPr>
          <w:rFonts w:ascii="Times New Roman" w:hAnsi="Times New Roman" w:cs="Times New Roman"/>
          <w:b/>
          <w:bCs/>
          <w:color w:val="auto"/>
        </w:rPr>
        <w:t>11</w:t>
      </w:r>
    </w:p>
    <w:p w:rsidR="00D0781D" w:rsidRPr="000175DA" w:rsidRDefault="00D0781D" w:rsidP="00DD25B9">
      <w:pPr>
        <w:pStyle w:val="Default"/>
        <w:jc w:val="both"/>
        <w:rPr>
          <w:rFonts w:ascii="Times New Roman" w:hAnsi="Times New Roman" w:cs="Times New Roman"/>
          <w:color w:val="auto"/>
        </w:rPr>
      </w:pPr>
      <w:r w:rsidRPr="000175DA">
        <w:rPr>
          <w:rFonts w:ascii="Times New Roman" w:hAnsi="Times New Roman" w:cs="Times New Roman"/>
          <w:color w:val="auto"/>
        </w:rPr>
        <w:t>1. Do kierowania wykonaniem umowy Wykonawca wyznacza: ....................</w:t>
      </w:r>
      <w:r w:rsidR="00DD25B9">
        <w:rPr>
          <w:rFonts w:ascii="Times New Roman" w:hAnsi="Times New Roman" w:cs="Times New Roman"/>
          <w:color w:val="auto"/>
        </w:rPr>
        <w:t xml:space="preserve">............................. </w:t>
      </w:r>
      <w:r w:rsidRPr="000175DA">
        <w:rPr>
          <w:rFonts w:ascii="Times New Roman" w:hAnsi="Times New Roman" w:cs="Times New Roman"/>
          <w:color w:val="auto"/>
        </w:rPr>
        <w:t xml:space="preserve">2. Jako koordynatora w zakresie wykonywania obowiązków umownych Zamawiający wyznacza: </w:t>
      </w:r>
      <w:r>
        <w:rPr>
          <w:rFonts w:ascii="Times New Roman" w:hAnsi="Times New Roman" w:cs="Times New Roman"/>
          <w:color w:val="auto"/>
        </w:rPr>
        <w:t>…………………………………..</w:t>
      </w:r>
      <w:r w:rsidRPr="000175DA">
        <w:rPr>
          <w:rFonts w:ascii="Times New Roman" w:hAnsi="Times New Roman" w:cs="Times New Roman"/>
          <w:color w:val="auto"/>
        </w:rPr>
        <w:t xml:space="preserve">. </w:t>
      </w: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Pr="008322CC" w:rsidRDefault="00DD25B9" w:rsidP="00DD25B9">
      <w:pPr>
        <w:tabs>
          <w:tab w:val="left" w:pos="4080"/>
          <w:tab w:val="center" w:pos="453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  </w:t>
      </w:r>
      <w:r w:rsidR="00B62C7E" w:rsidRPr="008322CC">
        <w:rPr>
          <w:rFonts w:ascii="Times New Roman" w:hAnsi="Times New Roman" w:cs="Times New Roman"/>
          <w:b/>
          <w:bCs/>
          <w:sz w:val="24"/>
          <w:szCs w:val="24"/>
        </w:rPr>
        <w:t xml:space="preserve">§  </w:t>
      </w:r>
      <w:r>
        <w:rPr>
          <w:rFonts w:ascii="Times New Roman" w:hAnsi="Times New Roman" w:cs="Times New Roman"/>
          <w:b/>
          <w:bCs/>
          <w:sz w:val="24"/>
          <w:szCs w:val="24"/>
        </w:rPr>
        <w:t>12</w:t>
      </w:r>
    </w:p>
    <w:p w:rsidR="00B62C7E" w:rsidRPr="008322CC" w:rsidRDefault="00B62C7E" w:rsidP="005E0E31">
      <w:pPr>
        <w:spacing w:after="0" w:line="240" w:lineRule="auto"/>
        <w:jc w:val="both"/>
        <w:rPr>
          <w:rFonts w:ascii="Times New Roman" w:hAnsi="Times New Roman" w:cs="Times New Roman"/>
          <w:b/>
          <w:bCs/>
          <w:sz w:val="24"/>
          <w:szCs w:val="24"/>
        </w:rPr>
      </w:pPr>
      <w:r w:rsidRPr="008322CC">
        <w:rPr>
          <w:rFonts w:ascii="Times New Roman" w:hAnsi="Times New Roman" w:cs="Times New Roman"/>
          <w:sz w:val="24"/>
          <w:szCs w:val="24"/>
        </w:rPr>
        <w:t>Przelew wierzytelności wynikających z niniejszej umowy wymaga zgody Zamawiającego wyrażonej w formie pisemnej pod rygorem nieważności</w:t>
      </w:r>
      <w:r w:rsidR="005E0E31">
        <w:rPr>
          <w:rFonts w:ascii="Times New Roman" w:hAnsi="Times New Roman" w:cs="Times New Roman"/>
          <w:sz w:val="24"/>
          <w:szCs w:val="24"/>
        </w:rPr>
        <w:t xml:space="preserve">, z wyłączeniem formy elektronicznej. </w:t>
      </w:r>
    </w:p>
    <w:p w:rsidR="005E0E31" w:rsidRDefault="005E0E31" w:rsidP="008322CC">
      <w:pPr>
        <w:spacing w:after="0" w:line="240" w:lineRule="auto"/>
        <w:jc w:val="center"/>
        <w:rPr>
          <w:rFonts w:ascii="Times New Roman" w:hAnsi="Times New Roman" w:cs="Times New Roman"/>
          <w:b/>
          <w:bCs/>
          <w:sz w:val="24"/>
          <w:szCs w:val="24"/>
        </w:rPr>
      </w:pPr>
    </w:p>
    <w:p w:rsidR="00B62C7E" w:rsidRPr="008322CC" w:rsidRDefault="00DD25B9" w:rsidP="00DD25B9">
      <w:pPr>
        <w:tabs>
          <w:tab w:val="left" w:pos="4185"/>
          <w:tab w:val="center" w:pos="453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B62C7E" w:rsidRPr="008322CC">
        <w:rPr>
          <w:rFonts w:ascii="Times New Roman" w:hAnsi="Times New Roman" w:cs="Times New Roman"/>
          <w:b/>
          <w:bCs/>
          <w:sz w:val="24"/>
          <w:szCs w:val="24"/>
        </w:rPr>
        <w:t xml:space="preserve">§ </w:t>
      </w:r>
      <w:r>
        <w:rPr>
          <w:rFonts w:ascii="Times New Roman" w:hAnsi="Times New Roman" w:cs="Times New Roman"/>
          <w:b/>
          <w:bCs/>
          <w:sz w:val="24"/>
          <w:szCs w:val="24"/>
        </w:rPr>
        <w:t>13</w:t>
      </w:r>
    </w:p>
    <w:p w:rsidR="00B62C7E" w:rsidRPr="008322CC" w:rsidRDefault="00B62C7E" w:rsidP="008322CC">
      <w:pPr>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color w:val="000000"/>
          <w:sz w:val="24"/>
          <w:szCs w:val="24"/>
        </w:rPr>
        <w:t>1. Wszelkie zmiany postanowień niniejszej umowy wymagają formy pisemnej pod rygorem nieważności</w:t>
      </w:r>
      <w:r w:rsidR="005E0E31">
        <w:rPr>
          <w:rFonts w:ascii="Times New Roman" w:hAnsi="Times New Roman" w:cs="Times New Roman"/>
          <w:color w:val="000000"/>
          <w:sz w:val="24"/>
          <w:szCs w:val="24"/>
        </w:rPr>
        <w:t>, z wyłączeniem formy elektronicznej</w:t>
      </w:r>
      <w:r w:rsidRPr="008322CC">
        <w:rPr>
          <w:rFonts w:ascii="Times New Roman" w:hAnsi="Times New Roman" w:cs="Times New Roman"/>
          <w:color w:val="000000"/>
          <w:sz w:val="24"/>
          <w:szCs w:val="24"/>
        </w:rPr>
        <w:t>.</w:t>
      </w:r>
    </w:p>
    <w:p w:rsidR="00AD7DAC" w:rsidRPr="00CD3C0A" w:rsidRDefault="00B62C7E" w:rsidP="00AD7DAC">
      <w:pPr>
        <w:autoSpaceDE w:val="0"/>
        <w:autoSpaceDN w:val="0"/>
        <w:adjustRightInd w:val="0"/>
        <w:spacing w:after="0"/>
        <w:jc w:val="both"/>
        <w:rPr>
          <w:rFonts w:ascii="Times New Roman" w:hAnsi="Times New Roman" w:cs="Times New Roman"/>
          <w:color w:val="000000"/>
          <w:sz w:val="24"/>
          <w:szCs w:val="24"/>
          <w:lang w:eastAsia="pl-PL"/>
        </w:rPr>
      </w:pPr>
      <w:r w:rsidRPr="008322CC">
        <w:rPr>
          <w:rFonts w:ascii="Times New Roman" w:hAnsi="Times New Roman" w:cs="Times New Roman"/>
          <w:color w:val="000000"/>
          <w:sz w:val="24"/>
          <w:szCs w:val="24"/>
        </w:rPr>
        <w:t xml:space="preserve">2. </w:t>
      </w:r>
      <w:r w:rsidR="00AD7DAC" w:rsidRPr="00CD3C0A">
        <w:rPr>
          <w:rFonts w:ascii="Times New Roman" w:hAnsi="Times New Roman" w:cs="Times New Roman"/>
          <w:color w:val="000000"/>
          <w:sz w:val="24"/>
          <w:szCs w:val="24"/>
          <w:lang w:eastAsia="pl-PL"/>
        </w:rPr>
        <w:t>W związku z brzmieniem art. 144 ust. 1 ustawy Prawo zamówień publicznych, Zamawiający przewiduje możliwość dokonania zmian niniejszej umowy w stosunku do treści oferty, na podstawie której dokonano wyboru Wykonawcy w przypadku:</w:t>
      </w:r>
    </w:p>
    <w:p w:rsidR="00AD7DAC" w:rsidRPr="00CD3C0A" w:rsidRDefault="00AD7DAC" w:rsidP="00AD7DAC">
      <w:pPr>
        <w:autoSpaceDE w:val="0"/>
        <w:autoSpaceDN w:val="0"/>
        <w:adjustRightInd w:val="0"/>
        <w:spacing w:after="0"/>
        <w:ind w:left="284" w:hanging="284"/>
        <w:jc w:val="both"/>
        <w:rPr>
          <w:rFonts w:ascii="Times New Roman" w:hAnsi="Times New Roman" w:cs="Times New Roman"/>
          <w:sz w:val="24"/>
          <w:szCs w:val="24"/>
          <w:lang w:eastAsia="pl-PL"/>
        </w:rPr>
      </w:pPr>
      <w:r w:rsidRPr="00CD3C0A">
        <w:rPr>
          <w:rFonts w:ascii="Times New Roman" w:hAnsi="Times New Roman" w:cs="Times New Roman"/>
          <w:sz w:val="24"/>
          <w:szCs w:val="24"/>
          <w:lang w:eastAsia="pl-PL"/>
        </w:rPr>
        <w:t>1) zmiany stawki podatku od towarów i usług,</w:t>
      </w:r>
    </w:p>
    <w:p w:rsidR="00AD7DAC" w:rsidRPr="00CD3C0A" w:rsidRDefault="00AD7DAC" w:rsidP="00AD7DAC">
      <w:pPr>
        <w:autoSpaceDE w:val="0"/>
        <w:autoSpaceDN w:val="0"/>
        <w:adjustRightInd w:val="0"/>
        <w:spacing w:after="0"/>
        <w:ind w:left="284" w:hanging="284"/>
        <w:jc w:val="both"/>
        <w:rPr>
          <w:rFonts w:ascii="Times New Roman" w:hAnsi="Times New Roman" w:cs="Times New Roman"/>
          <w:color w:val="000000"/>
          <w:sz w:val="24"/>
          <w:szCs w:val="24"/>
          <w:lang w:eastAsia="pl-PL"/>
        </w:rPr>
      </w:pPr>
      <w:r w:rsidRPr="00CD3C0A">
        <w:rPr>
          <w:rFonts w:ascii="Times New Roman" w:hAnsi="Times New Roman" w:cs="Times New Roman"/>
          <w:noProof/>
          <w:sz w:val="24"/>
          <w:szCs w:val="24"/>
          <w:lang w:eastAsia="pl-PL"/>
        </w:rPr>
        <w:t xml:space="preserve">2) </w:t>
      </w:r>
      <w:r w:rsidRPr="00CD3C0A">
        <w:rPr>
          <w:rFonts w:ascii="Times New Roman" w:hAnsi="Times New Roman" w:cs="Times New Roman"/>
          <w:color w:val="000000"/>
          <w:sz w:val="24"/>
          <w:szCs w:val="24"/>
          <w:lang w:eastAsia="pl-PL"/>
        </w:rPr>
        <w:t>zaistnienia przyczyn techniczno - organizacyjnych niezależnych od Wykonawcy, które uniemożliwiają lub ograniczają możliwość wykonania przedmiotu umowy,</w:t>
      </w:r>
    </w:p>
    <w:p w:rsidR="00AD7DAC" w:rsidRPr="00CD3C0A" w:rsidRDefault="00AD7DAC" w:rsidP="00AD7DAC">
      <w:pPr>
        <w:tabs>
          <w:tab w:val="left" w:pos="142"/>
        </w:tabs>
        <w:spacing w:after="0"/>
        <w:ind w:left="284" w:hanging="284"/>
        <w:jc w:val="both"/>
        <w:rPr>
          <w:rFonts w:ascii="Times New Roman" w:hAnsi="Times New Roman" w:cs="Times New Roman"/>
          <w:sz w:val="24"/>
          <w:szCs w:val="24"/>
          <w:lang w:eastAsia="pl-PL"/>
        </w:rPr>
      </w:pPr>
      <w:r w:rsidRPr="00CD3C0A">
        <w:rPr>
          <w:rFonts w:ascii="Times New Roman" w:hAnsi="Times New Roman" w:cs="Times New Roman"/>
          <w:noProof/>
          <w:sz w:val="24"/>
          <w:szCs w:val="24"/>
          <w:lang w:eastAsia="pl-PL"/>
        </w:rPr>
        <w:t xml:space="preserve">3) </w:t>
      </w:r>
      <w:r w:rsidRPr="00CD3C0A">
        <w:rPr>
          <w:rFonts w:ascii="Times New Roman" w:hAnsi="Times New Roman" w:cs="Times New Roman"/>
          <w:sz w:val="24"/>
          <w:szCs w:val="24"/>
          <w:lang w:eastAsia="pl-PL"/>
        </w:rPr>
        <w:t>w innej niż wymienione sytuacji, na które nie miał wpływu Wykonawca lub Zamawiający, których nie przewidziano w chwili zawarcia umowy pomimo dochowania należytej staranności, utrudniających lub uniemożliwiających wykonanie przedmiotu umowy.</w:t>
      </w:r>
    </w:p>
    <w:p w:rsidR="00F100BB" w:rsidRDefault="00F100BB" w:rsidP="00F100BB">
      <w:pPr>
        <w:jc w:val="center"/>
        <w:rPr>
          <w:b/>
          <w:sz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1</w:t>
      </w:r>
      <w:r w:rsidR="000B5C0A">
        <w:rPr>
          <w:rFonts w:ascii="Times New Roman" w:hAnsi="Times New Roman" w:cs="Times New Roman"/>
          <w:b/>
          <w:bCs/>
          <w:sz w:val="24"/>
          <w:szCs w:val="24"/>
        </w:rPr>
        <w:t>4</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W sprawach nieuregulowanych niniejszą umową mają zastosowanie przepisy ustawy Prawo      zamówień publicznych, przepisy Kodeksu cywilnego oraz inne właściwe dla przedmiotu      umowy.</w:t>
      </w:r>
    </w:p>
    <w:p w:rsidR="00B62C7E"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2. Ewentualne sprawy sporne będzie rozstrzygał sąd cywilny właściwy miejscowo dla     Zamawiającego. </w:t>
      </w:r>
    </w:p>
    <w:p w:rsidR="00DD25B9" w:rsidRDefault="00DD25B9" w:rsidP="008322CC">
      <w:pPr>
        <w:spacing w:after="0" w:line="240" w:lineRule="auto"/>
        <w:jc w:val="both"/>
        <w:rPr>
          <w:rFonts w:ascii="Times New Roman" w:hAnsi="Times New Roman" w:cs="Times New Roman"/>
          <w:sz w:val="24"/>
          <w:szCs w:val="24"/>
        </w:rPr>
      </w:pPr>
    </w:p>
    <w:p w:rsidR="00B62C7E" w:rsidRPr="008322CC" w:rsidRDefault="007F7B70" w:rsidP="008322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D25B9">
        <w:rPr>
          <w:rFonts w:ascii="Times New Roman" w:hAnsi="Times New Roman" w:cs="Times New Roman"/>
          <w:b/>
          <w:bCs/>
          <w:sz w:val="24"/>
          <w:szCs w:val="24"/>
        </w:rPr>
        <w:t>§ 1</w:t>
      </w:r>
      <w:r w:rsidR="000B5C0A">
        <w:rPr>
          <w:rFonts w:ascii="Times New Roman" w:hAnsi="Times New Roman" w:cs="Times New Roman"/>
          <w:b/>
          <w:bCs/>
          <w:sz w:val="24"/>
          <w:szCs w:val="24"/>
        </w:rPr>
        <w:t>5</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Umowa została sporządzona w czterech jednobrzmiących egzemplarzach, w tym trzy  egzemplarze dla Zamawiającego i jeden dla Wykonawcy.</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ZAMAWIAJĄCY                                         </w:t>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t xml:space="preserve">WYKONAWCA   </w:t>
      </w:r>
    </w:p>
    <w:p w:rsidR="00B62C7E" w:rsidRDefault="00B62C7E" w:rsidP="008322CC">
      <w:pPr>
        <w:spacing w:after="0" w:line="240" w:lineRule="auto"/>
        <w:jc w:val="both"/>
        <w:rPr>
          <w:rFonts w:ascii="Times New Roman" w:hAnsi="Times New Roman" w:cs="Times New Roman"/>
          <w:b/>
          <w:sz w:val="24"/>
          <w:szCs w:val="24"/>
        </w:rPr>
      </w:pPr>
    </w:p>
    <w:p w:rsidR="000B5C0A" w:rsidRDefault="000B5C0A" w:rsidP="007E39C9">
      <w:pPr>
        <w:jc w:val="both"/>
        <w:rPr>
          <w:rFonts w:ascii="Times New Roman" w:hAnsi="Times New Roman" w:cs="Times New Roman"/>
          <w:b/>
          <w:i/>
          <w:sz w:val="20"/>
          <w:szCs w:val="20"/>
        </w:rPr>
      </w:pPr>
    </w:p>
    <w:p w:rsidR="007E39C9" w:rsidRPr="007E39C9" w:rsidRDefault="007E39C9" w:rsidP="007E39C9">
      <w:pPr>
        <w:jc w:val="both"/>
        <w:rPr>
          <w:rFonts w:ascii="Times New Roman" w:hAnsi="Times New Roman" w:cs="Times New Roman"/>
          <w:b/>
          <w:i/>
          <w:sz w:val="20"/>
          <w:szCs w:val="20"/>
        </w:rPr>
      </w:pPr>
      <w:r w:rsidRPr="007E39C9">
        <w:rPr>
          <w:rFonts w:ascii="Times New Roman" w:hAnsi="Times New Roman" w:cs="Times New Roman"/>
          <w:b/>
          <w:i/>
          <w:sz w:val="20"/>
          <w:szCs w:val="20"/>
        </w:rPr>
        <w:t xml:space="preserve">( * ) – dane zostaną przeniesione z oferty Wykonawcy, która zostanie uznana przez Zamawiającego jako najkorzystniejsza zgodnie z art. 91 ust. 1 ustawy Prawo zamówień publicznych.  </w:t>
      </w:r>
    </w:p>
    <w:p w:rsidR="00DD25B9" w:rsidRPr="00DD25B9" w:rsidRDefault="00DD25B9" w:rsidP="00DD25B9">
      <w:pPr>
        <w:autoSpaceDE w:val="0"/>
        <w:autoSpaceDN w:val="0"/>
        <w:adjustRightInd w:val="0"/>
        <w:jc w:val="center"/>
        <w:rPr>
          <w:rFonts w:ascii="Times New Roman" w:hAnsi="Times New Roman" w:cs="Times New Roman"/>
          <w:b/>
          <w:bCs/>
          <w:sz w:val="24"/>
          <w:szCs w:val="24"/>
        </w:rPr>
      </w:pPr>
      <w:r w:rsidRPr="00DD25B9">
        <w:rPr>
          <w:rFonts w:ascii="Times New Roman" w:hAnsi="Times New Roman" w:cs="Times New Roman"/>
          <w:b/>
          <w:bCs/>
          <w:sz w:val="24"/>
          <w:szCs w:val="24"/>
        </w:rPr>
        <w:lastRenderedPageBreak/>
        <w:t>WZÓR</w:t>
      </w:r>
    </w:p>
    <w:p w:rsidR="00DD25B9" w:rsidRPr="00DD25B9" w:rsidRDefault="00DD25B9" w:rsidP="00DD25B9">
      <w:pPr>
        <w:autoSpaceDE w:val="0"/>
        <w:autoSpaceDN w:val="0"/>
        <w:adjustRightInd w:val="0"/>
        <w:spacing w:after="0"/>
        <w:jc w:val="right"/>
        <w:rPr>
          <w:rFonts w:ascii="Times New Roman" w:hAnsi="Times New Roman" w:cs="Times New Roman"/>
          <w:b/>
          <w:bCs/>
          <w:sz w:val="24"/>
          <w:szCs w:val="24"/>
        </w:rPr>
      </w:pPr>
      <w:r w:rsidRPr="00DD25B9">
        <w:rPr>
          <w:rFonts w:ascii="Times New Roman" w:hAnsi="Times New Roman" w:cs="Times New Roman"/>
          <w:b/>
          <w:bCs/>
          <w:sz w:val="24"/>
          <w:szCs w:val="24"/>
        </w:rPr>
        <w:t xml:space="preserve">Załącznik nr </w:t>
      </w:r>
      <w:r>
        <w:rPr>
          <w:rFonts w:ascii="Times New Roman" w:hAnsi="Times New Roman" w:cs="Times New Roman"/>
          <w:b/>
          <w:bCs/>
          <w:sz w:val="24"/>
          <w:szCs w:val="24"/>
        </w:rPr>
        <w:t>2</w:t>
      </w:r>
    </w:p>
    <w:p w:rsidR="00DD25B9" w:rsidRPr="00DD25B9" w:rsidRDefault="00DD25B9" w:rsidP="00DD25B9">
      <w:pPr>
        <w:autoSpaceDE w:val="0"/>
        <w:autoSpaceDN w:val="0"/>
        <w:adjustRightInd w:val="0"/>
        <w:spacing w:after="0"/>
        <w:jc w:val="right"/>
        <w:rPr>
          <w:rFonts w:ascii="Times New Roman" w:hAnsi="Times New Roman" w:cs="Times New Roman"/>
          <w:b/>
          <w:sz w:val="24"/>
          <w:szCs w:val="24"/>
        </w:rPr>
      </w:pPr>
      <w:r w:rsidRPr="00DD25B9">
        <w:rPr>
          <w:rFonts w:ascii="Times New Roman" w:hAnsi="Times New Roman" w:cs="Times New Roman"/>
          <w:b/>
          <w:sz w:val="24"/>
          <w:szCs w:val="24"/>
        </w:rPr>
        <w:t>do umowy Nr ….…. ….. 201</w:t>
      </w:r>
      <w:r>
        <w:rPr>
          <w:rFonts w:ascii="Times New Roman" w:hAnsi="Times New Roman" w:cs="Times New Roman"/>
          <w:b/>
          <w:sz w:val="24"/>
          <w:szCs w:val="24"/>
        </w:rPr>
        <w:t>9</w:t>
      </w:r>
    </w:p>
    <w:p w:rsidR="00DD25B9" w:rsidRPr="00DD25B9" w:rsidRDefault="00DD25B9" w:rsidP="00DD25B9">
      <w:pPr>
        <w:autoSpaceDE w:val="0"/>
        <w:autoSpaceDN w:val="0"/>
        <w:adjustRightInd w:val="0"/>
        <w:spacing w:after="0"/>
        <w:jc w:val="right"/>
        <w:rPr>
          <w:rFonts w:ascii="Times New Roman" w:hAnsi="Times New Roman" w:cs="Times New Roman"/>
          <w:b/>
          <w:sz w:val="24"/>
          <w:szCs w:val="24"/>
        </w:rPr>
      </w:pPr>
      <w:r w:rsidRPr="00DD25B9">
        <w:rPr>
          <w:rFonts w:ascii="Times New Roman" w:hAnsi="Times New Roman" w:cs="Times New Roman"/>
          <w:b/>
          <w:sz w:val="24"/>
          <w:szCs w:val="24"/>
        </w:rPr>
        <w:t>z dnia ……. …… 201</w:t>
      </w:r>
      <w:r>
        <w:rPr>
          <w:rFonts w:ascii="Times New Roman" w:hAnsi="Times New Roman" w:cs="Times New Roman"/>
          <w:b/>
          <w:sz w:val="24"/>
          <w:szCs w:val="24"/>
        </w:rPr>
        <w:t>9</w:t>
      </w:r>
      <w:r w:rsidRPr="00DD25B9">
        <w:rPr>
          <w:rFonts w:ascii="Times New Roman" w:hAnsi="Times New Roman" w:cs="Times New Roman"/>
          <w:b/>
          <w:sz w:val="24"/>
          <w:szCs w:val="24"/>
        </w:rPr>
        <w:t>r.</w:t>
      </w:r>
    </w:p>
    <w:p w:rsidR="00B37F93" w:rsidRDefault="00DD25B9" w:rsidP="00B37F93">
      <w:pPr>
        <w:autoSpaceDE w:val="0"/>
        <w:autoSpaceDN w:val="0"/>
        <w:adjustRightInd w:val="0"/>
        <w:jc w:val="center"/>
        <w:rPr>
          <w:rFonts w:ascii="Times New Roman" w:hAnsi="Times New Roman" w:cs="Times New Roman"/>
          <w:b/>
          <w:sz w:val="24"/>
          <w:szCs w:val="24"/>
        </w:rPr>
      </w:pPr>
      <w:r w:rsidRPr="00DD25B9">
        <w:rPr>
          <w:rFonts w:ascii="Times New Roman" w:hAnsi="Times New Roman" w:cs="Times New Roman"/>
          <w:b/>
          <w:bCs/>
          <w:sz w:val="24"/>
          <w:szCs w:val="24"/>
        </w:rPr>
        <w:t>PROTOKÓŁ ZDAWCZO - ODBIORCZY</w:t>
      </w:r>
    </w:p>
    <w:p w:rsidR="00B37F93" w:rsidRPr="00DD25B9" w:rsidRDefault="00B37F93" w:rsidP="00B37F93">
      <w:pPr>
        <w:autoSpaceDE w:val="0"/>
        <w:autoSpaceDN w:val="0"/>
        <w:adjustRightInd w:val="0"/>
        <w:jc w:val="both"/>
        <w:rPr>
          <w:rFonts w:ascii="Times New Roman" w:hAnsi="Times New Roman" w:cs="Times New Roman"/>
          <w:color w:val="000000"/>
          <w:sz w:val="24"/>
          <w:szCs w:val="24"/>
        </w:rPr>
      </w:pPr>
      <w:r w:rsidRPr="00DD25B9">
        <w:rPr>
          <w:rFonts w:ascii="Times New Roman" w:hAnsi="Times New Roman" w:cs="Times New Roman"/>
          <w:b/>
          <w:sz w:val="24"/>
          <w:szCs w:val="24"/>
        </w:rPr>
        <w:t xml:space="preserve">z wykonania dostawy i montażu wyposażenia </w:t>
      </w:r>
      <w:r>
        <w:rPr>
          <w:rFonts w:ascii="Times New Roman" w:hAnsi="Times New Roman" w:cs="Times New Roman"/>
          <w:b/>
          <w:sz w:val="24"/>
          <w:szCs w:val="24"/>
        </w:rPr>
        <w:t>w</w:t>
      </w:r>
      <w:r w:rsidRPr="00DD25B9">
        <w:rPr>
          <w:rFonts w:ascii="Times New Roman" w:hAnsi="Times New Roman" w:cs="Times New Roman"/>
          <w:b/>
          <w:sz w:val="24"/>
          <w:szCs w:val="24"/>
        </w:rPr>
        <w:t xml:space="preserve"> ramach zamówienia pn.:</w:t>
      </w:r>
      <w:r w:rsidRPr="00DD25B9">
        <w:rPr>
          <w:rFonts w:ascii="Times New Roman" w:hAnsi="Times New Roman" w:cs="Times New Roman"/>
          <w:sz w:val="24"/>
          <w:szCs w:val="24"/>
        </w:rPr>
        <w:t xml:space="preserve"> </w:t>
      </w:r>
      <w:r w:rsidRPr="00DD25B9">
        <w:rPr>
          <w:rFonts w:ascii="Times New Roman" w:hAnsi="Times New Roman" w:cs="Times New Roman"/>
          <w:b/>
          <w:i/>
          <w:color w:val="000000"/>
          <w:sz w:val="24"/>
          <w:szCs w:val="24"/>
        </w:rPr>
        <w:t>„</w:t>
      </w:r>
      <w:r>
        <w:rPr>
          <w:rFonts w:ascii="Times New Roman" w:hAnsi="Times New Roman" w:cs="Times New Roman"/>
          <w:b/>
          <w:i/>
          <w:color w:val="000000"/>
          <w:sz w:val="24"/>
          <w:szCs w:val="24"/>
        </w:rPr>
        <w:t>Zakup pierwszego wyposażenia filii w Lesznowoli</w:t>
      </w:r>
      <w:r w:rsidRPr="00DD25B9">
        <w:rPr>
          <w:rFonts w:ascii="Times New Roman" w:hAnsi="Times New Roman" w:cs="Times New Roman"/>
          <w:b/>
          <w:i/>
          <w:color w:val="000000"/>
          <w:sz w:val="24"/>
          <w:szCs w:val="24"/>
        </w:rPr>
        <w:t>”</w:t>
      </w:r>
      <w:r>
        <w:rPr>
          <w:rFonts w:ascii="Times New Roman" w:hAnsi="Times New Roman" w:cs="Times New Roman"/>
          <w:color w:val="000000"/>
          <w:sz w:val="24"/>
          <w:szCs w:val="24"/>
        </w:rPr>
        <w:t>,</w:t>
      </w:r>
    </w:p>
    <w:p w:rsidR="005423B7" w:rsidRDefault="00B37F93" w:rsidP="005423B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sporządzony:</w:t>
      </w:r>
      <w:r w:rsidR="00DD25B9" w:rsidRPr="00DD25B9">
        <w:rPr>
          <w:rFonts w:ascii="Times New Roman" w:hAnsi="Times New Roman" w:cs="Times New Roman"/>
          <w:sz w:val="24"/>
          <w:szCs w:val="24"/>
        </w:rPr>
        <w:t xml:space="preserve"> dnia ...........................................................</w:t>
      </w:r>
      <w:r>
        <w:rPr>
          <w:rFonts w:ascii="Times New Roman" w:hAnsi="Times New Roman" w:cs="Times New Roman"/>
          <w:sz w:val="24"/>
          <w:szCs w:val="24"/>
        </w:rPr>
        <w:t xml:space="preserve">, </w:t>
      </w:r>
      <w:r w:rsidR="00DD25B9" w:rsidRPr="00DD25B9">
        <w:rPr>
          <w:rFonts w:ascii="Times New Roman" w:hAnsi="Times New Roman" w:cs="Times New Roman"/>
          <w:sz w:val="24"/>
          <w:szCs w:val="24"/>
        </w:rPr>
        <w:t>zgodnie z §</w:t>
      </w:r>
      <w:r w:rsidR="005423B7">
        <w:rPr>
          <w:rFonts w:ascii="Times New Roman" w:hAnsi="Times New Roman" w:cs="Times New Roman"/>
          <w:sz w:val="24"/>
          <w:szCs w:val="24"/>
        </w:rPr>
        <w:t>6</w:t>
      </w:r>
      <w:r w:rsidR="00DD25B9" w:rsidRPr="00DD25B9">
        <w:rPr>
          <w:rFonts w:ascii="Times New Roman" w:hAnsi="Times New Roman" w:cs="Times New Roman"/>
          <w:sz w:val="24"/>
          <w:szCs w:val="24"/>
        </w:rPr>
        <w:t xml:space="preserve"> ust. </w:t>
      </w:r>
      <w:r w:rsidR="005423B7">
        <w:rPr>
          <w:rFonts w:ascii="Times New Roman" w:hAnsi="Times New Roman" w:cs="Times New Roman"/>
          <w:sz w:val="24"/>
          <w:szCs w:val="24"/>
        </w:rPr>
        <w:t>2</w:t>
      </w:r>
      <w:r w:rsidR="00DD25B9" w:rsidRPr="00DD25B9">
        <w:rPr>
          <w:rFonts w:ascii="Times New Roman" w:hAnsi="Times New Roman" w:cs="Times New Roman"/>
          <w:sz w:val="24"/>
          <w:szCs w:val="24"/>
        </w:rPr>
        <w:t xml:space="preserve"> umowy </w:t>
      </w:r>
      <w:r w:rsidR="00DD25B9" w:rsidRPr="00DD25B9">
        <w:rPr>
          <w:rFonts w:ascii="Times New Roman" w:hAnsi="Times New Roman" w:cs="Times New Roman"/>
          <w:sz w:val="24"/>
          <w:szCs w:val="24"/>
        </w:rPr>
        <w:br/>
        <w:t>Nr ............................. z dnia .</w:t>
      </w:r>
      <w:r w:rsidR="005423B7">
        <w:rPr>
          <w:rFonts w:ascii="Times New Roman" w:hAnsi="Times New Roman" w:cs="Times New Roman"/>
          <w:sz w:val="24"/>
          <w:szCs w:val="24"/>
        </w:rPr>
        <w:t>............................</w:t>
      </w:r>
    </w:p>
    <w:p w:rsidR="005423B7" w:rsidRPr="005423B7" w:rsidRDefault="005423B7" w:rsidP="005423B7">
      <w:pPr>
        <w:autoSpaceDE w:val="0"/>
        <w:autoSpaceDN w:val="0"/>
        <w:adjustRightInd w:val="0"/>
        <w:spacing w:after="0"/>
        <w:jc w:val="both"/>
        <w:rPr>
          <w:rFonts w:ascii="Times New Roman" w:hAnsi="Times New Roman" w:cs="Times New Roman"/>
          <w:sz w:val="24"/>
          <w:szCs w:val="24"/>
        </w:rPr>
      </w:pPr>
      <w:r w:rsidRPr="005423B7">
        <w:rPr>
          <w:rFonts w:ascii="Times New Roman" w:hAnsi="Times New Roman" w:cs="Times New Roman"/>
          <w:sz w:val="24"/>
          <w:szCs w:val="24"/>
        </w:rPr>
        <w:t>„Protokół odbioru końcowego przedmiotu umowy będzie sporządzony z udziałem upoważnionych przedstawicieli Stron umowy, po sprawdzeniu zgodności realizacji przedmiotu umowy z warunkami umowy, SIWZ i ofertą Wykonawcy oraz po stwierdzeniu kompletności nw. dokumentów, które Wykonawca zobowiązany jest przekazać osobom upoważnionym ze strony Zamawiającego do odbioru, w szczególności:</w:t>
      </w:r>
    </w:p>
    <w:p w:rsidR="005423B7" w:rsidRPr="005423B7" w:rsidRDefault="005423B7" w:rsidP="005423B7">
      <w:pPr>
        <w:pStyle w:val="Akapitzlist"/>
        <w:tabs>
          <w:tab w:val="left" w:pos="284"/>
        </w:tabs>
        <w:suppressAutoHyphens/>
        <w:autoSpaceDN w:val="0"/>
        <w:ind w:left="0"/>
        <w:jc w:val="both"/>
        <w:textAlignment w:val="baseline"/>
        <w:rPr>
          <w:sz w:val="24"/>
          <w:szCs w:val="24"/>
        </w:rPr>
      </w:pPr>
      <w:r w:rsidRPr="005423B7">
        <w:rPr>
          <w:sz w:val="24"/>
          <w:szCs w:val="24"/>
        </w:rPr>
        <w:t>a. opis dostarczanego Wyposażenia, zawierający w szczególności: nazwę własną Wyposażenia, wytwórcę, rok produkcji, nr fabryczny, charakterystyczne parametry użytkowe i/lub funkcjonalne (karta katalogowa produktu – min. jedna osobna dla każdego z elementów wyposażenia, do powtarzających się pozycji, należy przedłożyć jedną kartę);</w:t>
      </w:r>
    </w:p>
    <w:p w:rsidR="005423B7" w:rsidRPr="005423B7" w:rsidRDefault="005423B7" w:rsidP="005423B7">
      <w:pPr>
        <w:pStyle w:val="Akapitzlist"/>
        <w:tabs>
          <w:tab w:val="left" w:pos="284"/>
        </w:tabs>
        <w:suppressAutoHyphens/>
        <w:autoSpaceDN w:val="0"/>
        <w:ind w:left="0"/>
        <w:jc w:val="both"/>
        <w:textAlignment w:val="baseline"/>
        <w:rPr>
          <w:sz w:val="24"/>
          <w:szCs w:val="24"/>
        </w:rPr>
      </w:pPr>
      <w:r w:rsidRPr="005423B7">
        <w:rPr>
          <w:sz w:val="24"/>
          <w:szCs w:val="24"/>
        </w:rPr>
        <w:t>b. kartę gwarancyjną Wyposażenia, instrukcje obsługi i eksploatacji (o ile dotyczy);</w:t>
      </w:r>
    </w:p>
    <w:p w:rsidR="005423B7" w:rsidRPr="005423B7" w:rsidRDefault="005423B7" w:rsidP="005423B7">
      <w:pPr>
        <w:pStyle w:val="Akapitzlist"/>
        <w:tabs>
          <w:tab w:val="left" w:pos="284"/>
        </w:tabs>
        <w:suppressAutoHyphens/>
        <w:autoSpaceDN w:val="0"/>
        <w:ind w:left="0"/>
        <w:jc w:val="both"/>
        <w:textAlignment w:val="baseline"/>
        <w:rPr>
          <w:sz w:val="24"/>
          <w:szCs w:val="24"/>
        </w:rPr>
      </w:pPr>
      <w:r w:rsidRPr="005423B7">
        <w:rPr>
          <w:sz w:val="24"/>
          <w:szCs w:val="24"/>
        </w:rPr>
        <w:t>c. atesty lub sprawozdania z badań, certyfikaty, deklaracje zgodności z wymaganymi normami”.</w:t>
      </w:r>
    </w:p>
    <w:p w:rsidR="00DD25B9" w:rsidRPr="00DD25B9" w:rsidRDefault="00DD25B9" w:rsidP="00DD25B9">
      <w:pPr>
        <w:autoSpaceDE w:val="0"/>
        <w:autoSpaceDN w:val="0"/>
        <w:adjustRightInd w:val="0"/>
        <w:jc w:val="both"/>
        <w:rPr>
          <w:rFonts w:ascii="Times New Roman" w:hAnsi="Times New Roman" w:cs="Times New Roman"/>
          <w:sz w:val="24"/>
          <w:szCs w:val="24"/>
        </w:rPr>
      </w:pPr>
    </w:p>
    <w:p w:rsidR="00B37F93" w:rsidRPr="005423B7" w:rsidRDefault="00DD25B9" w:rsidP="00B37F93">
      <w:pPr>
        <w:pStyle w:val="Akapitzlist"/>
        <w:tabs>
          <w:tab w:val="left" w:pos="284"/>
        </w:tabs>
        <w:suppressAutoHyphens/>
        <w:autoSpaceDN w:val="0"/>
        <w:ind w:left="0"/>
        <w:jc w:val="both"/>
        <w:textAlignment w:val="baseline"/>
        <w:rPr>
          <w:sz w:val="24"/>
          <w:szCs w:val="24"/>
        </w:rPr>
      </w:pPr>
      <w:r w:rsidRPr="00B37F93">
        <w:rPr>
          <w:sz w:val="24"/>
          <w:szCs w:val="24"/>
        </w:rPr>
        <w:t>a)</w:t>
      </w:r>
      <w:r w:rsidRPr="00DD25B9">
        <w:t xml:space="preserve"> </w:t>
      </w:r>
      <w:r w:rsidR="00B37F93" w:rsidRPr="005423B7">
        <w:rPr>
          <w:sz w:val="24"/>
          <w:szCs w:val="24"/>
        </w:rPr>
        <w:t>opis dostarczanego Wyposażenia, zawierający w szczególności: nazwę własną Wyposażenia, wytwórcę, rok produkcji, nr fabryczny, charakterystyczne parametry użytkowe i/lub funkcjonalne (karta katalogowa produktu – min. jedna osobna dla każdego z elementów wyposażenia, do powtarzających się pozycji, należy przedłożyć jedną kartę);</w:t>
      </w:r>
    </w:p>
    <w:p w:rsidR="00DD25B9" w:rsidRPr="00DD25B9" w:rsidRDefault="00DD25B9" w:rsidP="00DD25B9">
      <w:pPr>
        <w:pStyle w:val="Default"/>
        <w:rPr>
          <w:rFonts w:ascii="Times New Roman" w:hAnsi="Times New Roman" w:cs="Times New Roman"/>
        </w:rPr>
      </w:pPr>
    </w:p>
    <w:p w:rsidR="00DD25B9" w:rsidRP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DD25B9" w:rsidRP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Default="00B37F93" w:rsidP="00DD25B9">
      <w:pPr>
        <w:autoSpaceDE w:val="0"/>
        <w:autoSpaceDN w:val="0"/>
        <w:adjustRightInd w:val="0"/>
        <w:jc w:val="both"/>
        <w:rPr>
          <w:rFonts w:ascii="Times New Roman" w:hAnsi="Times New Roman" w:cs="Times New Roman"/>
        </w:rPr>
      </w:pPr>
    </w:p>
    <w:p w:rsidR="00DD25B9" w:rsidRPr="00DD25B9" w:rsidRDefault="00B37F93"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rPr>
        <w:t>b)</w:t>
      </w:r>
      <w:r w:rsidRPr="00B37F93">
        <w:rPr>
          <w:rFonts w:ascii="Times New Roman" w:hAnsi="Times New Roman" w:cs="Times New Roman"/>
          <w:sz w:val="24"/>
          <w:szCs w:val="24"/>
        </w:rPr>
        <w:t xml:space="preserve"> </w:t>
      </w:r>
      <w:r>
        <w:rPr>
          <w:rFonts w:ascii="Times New Roman" w:hAnsi="Times New Roman" w:cs="Times New Roman"/>
          <w:sz w:val="24"/>
          <w:szCs w:val="24"/>
        </w:rPr>
        <w:t>karty</w:t>
      </w:r>
      <w:r w:rsidRPr="005423B7">
        <w:rPr>
          <w:rFonts w:ascii="Times New Roman" w:hAnsi="Times New Roman" w:cs="Times New Roman"/>
          <w:sz w:val="24"/>
          <w:szCs w:val="24"/>
        </w:rPr>
        <w:t xml:space="preserve"> gwarancyjn</w:t>
      </w:r>
      <w:r>
        <w:rPr>
          <w:rFonts w:ascii="Times New Roman" w:hAnsi="Times New Roman" w:cs="Times New Roman"/>
          <w:sz w:val="24"/>
          <w:szCs w:val="24"/>
        </w:rPr>
        <w:t>e</w:t>
      </w:r>
      <w:r w:rsidRPr="005423B7">
        <w:rPr>
          <w:rFonts w:ascii="Times New Roman" w:hAnsi="Times New Roman" w:cs="Times New Roman"/>
          <w:sz w:val="24"/>
          <w:szCs w:val="24"/>
        </w:rPr>
        <w:t xml:space="preserve"> Wyposażenia, instrukcje obsługi i eksploatacji (o ile dotyczy);</w:t>
      </w:r>
    </w:p>
    <w:p w:rsidR="00B37F93" w:rsidRPr="00DD25B9" w:rsidRDefault="00B37F93" w:rsidP="00B37F93">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Pr="00DD25B9" w:rsidRDefault="00B37F93" w:rsidP="00B37F93">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Default="00B37F93" w:rsidP="00DD25B9">
      <w:pPr>
        <w:pStyle w:val="Default"/>
        <w:rPr>
          <w:rFonts w:ascii="Times New Roman" w:hAnsi="Times New Roman" w:cs="Times New Roman"/>
        </w:rPr>
      </w:pPr>
    </w:p>
    <w:p w:rsidR="00B37F93" w:rsidRDefault="00B37F93" w:rsidP="00DD25B9">
      <w:pPr>
        <w:pStyle w:val="Default"/>
        <w:rPr>
          <w:rFonts w:ascii="Times New Roman" w:hAnsi="Times New Roman" w:cs="Times New Roman"/>
        </w:rPr>
      </w:pPr>
      <w:r w:rsidRPr="00DD25B9">
        <w:rPr>
          <w:rFonts w:ascii="Times New Roman" w:hAnsi="Times New Roman" w:cs="Times New Roman"/>
        </w:rPr>
        <w:t>c)</w:t>
      </w:r>
      <w:r>
        <w:rPr>
          <w:rFonts w:ascii="Times New Roman" w:hAnsi="Times New Roman" w:cs="Times New Roman"/>
        </w:rPr>
        <w:t xml:space="preserve"> </w:t>
      </w:r>
      <w:r w:rsidRPr="005423B7">
        <w:rPr>
          <w:rFonts w:ascii="Times New Roman" w:hAnsi="Times New Roman" w:cs="Times New Roman"/>
        </w:rPr>
        <w:t>atesty lub sprawozdania z badań, certyfikaty, deklaracje zgodności z wymaganymi normami</w:t>
      </w:r>
    </w:p>
    <w:p w:rsidR="00B37F93" w:rsidRPr="00DD25B9" w:rsidRDefault="00B37F93" w:rsidP="00B37F93">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Pr="00DD25B9" w:rsidRDefault="00B37F93" w:rsidP="00B37F93">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Default="00B37F93" w:rsidP="00DD25B9">
      <w:pPr>
        <w:pStyle w:val="Default"/>
        <w:rPr>
          <w:rFonts w:ascii="Times New Roman" w:hAnsi="Times New Roman" w:cs="Times New Roman"/>
        </w:rPr>
      </w:pPr>
    </w:p>
    <w:p w:rsidR="00B37F93" w:rsidRDefault="00B37F93" w:rsidP="00DD25B9">
      <w:pPr>
        <w:pStyle w:val="Default"/>
        <w:rPr>
          <w:rFonts w:ascii="Times New Roman" w:hAnsi="Times New Roman" w:cs="Times New Roman"/>
        </w:rPr>
      </w:pPr>
    </w:p>
    <w:p w:rsidR="00B37F93" w:rsidRDefault="00B37F93" w:rsidP="00DD25B9">
      <w:pPr>
        <w:pStyle w:val="Default"/>
        <w:rPr>
          <w:rFonts w:ascii="Times New Roman" w:hAnsi="Times New Roman" w:cs="Times New Roman"/>
        </w:rPr>
      </w:pPr>
    </w:p>
    <w:p w:rsidR="00B37F93" w:rsidRDefault="00B37F93" w:rsidP="00DD25B9">
      <w:pPr>
        <w:pStyle w:val="Default"/>
        <w:rPr>
          <w:rFonts w:ascii="Times New Roman" w:hAnsi="Times New Roman" w:cs="Times New Roman"/>
        </w:rPr>
      </w:pPr>
    </w:p>
    <w:p w:rsidR="00DD25B9" w:rsidRPr="00DD25B9" w:rsidRDefault="00B37F93" w:rsidP="00DD25B9">
      <w:pPr>
        <w:pStyle w:val="Default"/>
        <w:rPr>
          <w:rFonts w:ascii="Times New Roman" w:hAnsi="Times New Roman" w:cs="Times New Roman"/>
        </w:rPr>
      </w:pPr>
      <w:r>
        <w:rPr>
          <w:rFonts w:ascii="Times New Roman" w:hAnsi="Times New Roman" w:cs="Times New Roman"/>
        </w:rPr>
        <w:lastRenderedPageBreak/>
        <w:t>d</w:t>
      </w:r>
      <w:r w:rsidR="00DD25B9" w:rsidRPr="00DD25B9">
        <w:rPr>
          <w:rFonts w:ascii="Times New Roman" w:hAnsi="Times New Roman" w:cs="Times New Roman"/>
        </w:rPr>
        <w:t xml:space="preserve">) wartość dostawy, </w:t>
      </w:r>
    </w:p>
    <w:p w:rsid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Pr="00DD25B9" w:rsidRDefault="00B37F93" w:rsidP="00B37F93">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Pr="00DD25B9" w:rsidRDefault="00B37F93" w:rsidP="00DD25B9">
      <w:pPr>
        <w:autoSpaceDE w:val="0"/>
        <w:autoSpaceDN w:val="0"/>
        <w:adjustRightInd w:val="0"/>
        <w:jc w:val="both"/>
        <w:rPr>
          <w:rFonts w:ascii="Times New Roman" w:hAnsi="Times New Roman" w:cs="Times New Roman"/>
          <w:sz w:val="24"/>
          <w:szCs w:val="24"/>
        </w:rPr>
      </w:pPr>
    </w:p>
    <w:p w:rsidR="00DD25B9" w:rsidRPr="00DD25B9" w:rsidRDefault="00DD25B9" w:rsidP="00DD25B9">
      <w:pPr>
        <w:pStyle w:val="Default"/>
        <w:rPr>
          <w:rFonts w:ascii="Times New Roman" w:hAnsi="Times New Roman" w:cs="Times New Roman"/>
        </w:rPr>
      </w:pPr>
      <w:r w:rsidRPr="00DD25B9">
        <w:rPr>
          <w:rFonts w:ascii="Times New Roman" w:hAnsi="Times New Roman" w:cs="Times New Roman"/>
        </w:rPr>
        <w:t xml:space="preserve">e) informacje o przekazaniu instrukcji w języku polskim, </w:t>
      </w:r>
    </w:p>
    <w:p w:rsidR="00DD25B9" w:rsidRP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DD25B9" w:rsidRP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DD25B9" w:rsidRPr="00DD25B9" w:rsidRDefault="00DD25B9" w:rsidP="00DD25B9">
      <w:pPr>
        <w:pStyle w:val="Default"/>
        <w:rPr>
          <w:rFonts w:ascii="Times New Roman" w:hAnsi="Times New Roman" w:cs="Times New Roman"/>
        </w:rPr>
      </w:pPr>
    </w:p>
    <w:p w:rsidR="00DD25B9" w:rsidRPr="00DD25B9" w:rsidRDefault="00DD25B9" w:rsidP="00DD25B9">
      <w:pPr>
        <w:pStyle w:val="Default"/>
        <w:rPr>
          <w:rFonts w:ascii="Times New Roman" w:hAnsi="Times New Roman" w:cs="Times New Roman"/>
        </w:rPr>
      </w:pPr>
      <w:r w:rsidRPr="00DD25B9">
        <w:rPr>
          <w:rFonts w:ascii="Times New Roman" w:hAnsi="Times New Roman" w:cs="Times New Roman"/>
        </w:rPr>
        <w:t xml:space="preserve">f) </w:t>
      </w:r>
      <w:r w:rsidR="00B37F93">
        <w:rPr>
          <w:rFonts w:ascii="Times New Roman" w:hAnsi="Times New Roman" w:cs="Times New Roman"/>
        </w:rPr>
        <w:t xml:space="preserve">inne </w:t>
      </w:r>
      <w:r w:rsidRPr="00DD25B9">
        <w:rPr>
          <w:rFonts w:ascii="Times New Roman" w:hAnsi="Times New Roman" w:cs="Times New Roman"/>
        </w:rPr>
        <w:t>informacje</w:t>
      </w:r>
      <w:r w:rsidR="00B37F93">
        <w:rPr>
          <w:rFonts w:ascii="Times New Roman" w:hAnsi="Times New Roman" w:cs="Times New Roman"/>
        </w:rPr>
        <w:t>:</w:t>
      </w:r>
      <w:r w:rsidRPr="00DD25B9">
        <w:rPr>
          <w:rFonts w:ascii="Times New Roman" w:hAnsi="Times New Roman" w:cs="Times New Roman"/>
        </w:rPr>
        <w:t xml:space="preserve"> </w:t>
      </w:r>
    </w:p>
    <w:p w:rsidR="00DD25B9" w:rsidRP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DD25B9" w:rsidRDefault="00DD25B9" w:rsidP="00DD25B9">
      <w:pPr>
        <w:autoSpaceDE w:val="0"/>
        <w:autoSpaceDN w:val="0"/>
        <w:adjustRightInd w:val="0"/>
        <w:jc w:val="both"/>
        <w:rPr>
          <w:rFonts w:ascii="Times New Roman" w:hAnsi="Times New Roman" w:cs="Times New Roman"/>
          <w:sz w:val="24"/>
          <w:szCs w:val="24"/>
        </w:rPr>
      </w:pPr>
      <w:r w:rsidRPr="00DD25B9">
        <w:rPr>
          <w:rFonts w:ascii="Times New Roman" w:hAnsi="Times New Roman" w:cs="Times New Roman"/>
          <w:sz w:val="24"/>
          <w:szCs w:val="24"/>
        </w:rPr>
        <w:t>…………………………………………………………………………………………………</w:t>
      </w:r>
    </w:p>
    <w:p w:rsidR="00B37F93" w:rsidRDefault="00B37F93" w:rsidP="00DD25B9">
      <w:pPr>
        <w:autoSpaceDE w:val="0"/>
        <w:autoSpaceDN w:val="0"/>
        <w:adjustRightInd w:val="0"/>
        <w:jc w:val="both"/>
        <w:rPr>
          <w:rFonts w:ascii="Times New Roman" w:hAnsi="Times New Roman" w:cs="Times New Roman"/>
          <w:sz w:val="24"/>
          <w:szCs w:val="24"/>
        </w:rPr>
      </w:pPr>
    </w:p>
    <w:p w:rsidR="00B37F93" w:rsidRPr="00DD25B9" w:rsidRDefault="00B37F93" w:rsidP="00DD25B9">
      <w:pPr>
        <w:autoSpaceDE w:val="0"/>
        <w:autoSpaceDN w:val="0"/>
        <w:adjustRightInd w:val="0"/>
        <w:jc w:val="both"/>
        <w:rPr>
          <w:rFonts w:ascii="Times New Roman" w:hAnsi="Times New Roman" w:cs="Times New Roman"/>
          <w:sz w:val="24"/>
          <w:szCs w:val="24"/>
        </w:rPr>
      </w:pPr>
    </w:p>
    <w:p w:rsidR="00DD25B9" w:rsidRPr="00DD25B9" w:rsidRDefault="00DD25B9" w:rsidP="00DD25B9">
      <w:pPr>
        <w:autoSpaceDE w:val="0"/>
        <w:autoSpaceDN w:val="0"/>
        <w:adjustRightInd w:val="0"/>
        <w:jc w:val="both"/>
        <w:rPr>
          <w:rFonts w:ascii="Times New Roman" w:hAnsi="Times New Roman" w:cs="Times New Roman"/>
          <w:b/>
          <w:sz w:val="24"/>
          <w:szCs w:val="24"/>
        </w:rPr>
      </w:pPr>
      <w:r w:rsidRPr="00DD25B9">
        <w:rPr>
          <w:rFonts w:ascii="Times New Roman" w:hAnsi="Times New Roman" w:cs="Times New Roman"/>
          <w:b/>
          <w:sz w:val="24"/>
          <w:szCs w:val="24"/>
        </w:rPr>
        <w:t>Podpis Zamawiającego</w:t>
      </w:r>
      <w:r w:rsidRPr="00DD25B9">
        <w:rPr>
          <w:rFonts w:ascii="Times New Roman" w:hAnsi="Times New Roman" w:cs="Times New Roman"/>
          <w:b/>
          <w:sz w:val="24"/>
          <w:szCs w:val="24"/>
        </w:rPr>
        <w:tab/>
      </w:r>
      <w:r w:rsidRPr="00DD25B9">
        <w:rPr>
          <w:rFonts w:ascii="Times New Roman" w:hAnsi="Times New Roman" w:cs="Times New Roman"/>
          <w:b/>
          <w:sz w:val="24"/>
          <w:szCs w:val="24"/>
        </w:rPr>
        <w:tab/>
      </w:r>
      <w:r w:rsidRPr="00DD25B9">
        <w:rPr>
          <w:rFonts w:ascii="Times New Roman" w:hAnsi="Times New Roman" w:cs="Times New Roman"/>
          <w:b/>
          <w:sz w:val="24"/>
          <w:szCs w:val="24"/>
        </w:rPr>
        <w:tab/>
      </w:r>
      <w:r w:rsidRPr="00DD25B9">
        <w:rPr>
          <w:rFonts w:ascii="Times New Roman" w:hAnsi="Times New Roman" w:cs="Times New Roman"/>
          <w:b/>
          <w:sz w:val="24"/>
          <w:szCs w:val="24"/>
        </w:rPr>
        <w:tab/>
      </w:r>
      <w:r w:rsidRPr="00DD25B9">
        <w:rPr>
          <w:rFonts w:ascii="Times New Roman" w:hAnsi="Times New Roman" w:cs="Times New Roman"/>
          <w:b/>
          <w:sz w:val="24"/>
          <w:szCs w:val="24"/>
        </w:rPr>
        <w:tab/>
      </w:r>
      <w:r w:rsidRPr="00DD25B9">
        <w:rPr>
          <w:rFonts w:ascii="Times New Roman" w:hAnsi="Times New Roman" w:cs="Times New Roman"/>
          <w:b/>
          <w:sz w:val="24"/>
          <w:szCs w:val="24"/>
        </w:rPr>
        <w:tab/>
        <w:t>Podpis</w:t>
      </w:r>
      <w:r>
        <w:rPr>
          <w:rFonts w:ascii="Times New Roman" w:hAnsi="Times New Roman" w:cs="Times New Roman"/>
          <w:b/>
          <w:sz w:val="24"/>
          <w:szCs w:val="24"/>
        </w:rPr>
        <w:t xml:space="preserve"> </w:t>
      </w:r>
      <w:r w:rsidRPr="00DD25B9">
        <w:rPr>
          <w:rFonts w:ascii="Times New Roman" w:hAnsi="Times New Roman" w:cs="Times New Roman"/>
          <w:b/>
          <w:sz w:val="24"/>
          <w:szCs w:val="24"/>
        </w:rPr>
        <w:t>Wykonawcy</w:t>
      </w:r>
    </w:p>
    <w:p w:rsidR="00DD25B9" w:rsidRDefault="00DD25B9" w:rsidP="00DD25B9">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D25B9" w:rsidRDefault="00DD25B9" w:rsidP="00DD25B9">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D25B9" w:rsidRDefault="00DD25B9" w:rsidP="00DD25B9">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B37F93" w:rsidRDefault="00B37F93" w:rsidP="003B64BA">
      <w:pPr>
        <w:spacing w:after="0" w:line="240" w:lineRule="auto"/>
        <w:ind w:left="7080"/>
        <w:rPr>
          <w:rFonts w:ascii="Times New Roman" w:hAnsi="Times New Roman" w:cs="Times New Roman"/>
          <w:sz w:val="24"/>
          <w:szCs w:val="24"/>
        </w:rPr>
      </w:pPr>
    </w:p>
    <w:p w:rsidR="001659B6" w:rsidRDefault="001659B6" w:rsidP="003B64BA">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lastRenderedPageBreak/>
        <w:t>Załącznik nr 7</w:t>
      </w:r>
    </w:p>
    <w:p w:rsidR="001659B6" w:rsidRDefault="001659B6" w:rsidP="008322CC">
      <w:pPr>
        <w:spacing w:after="0" w:line="240" w:lineRule="auto"/>
        <w:rPr>
          <w:rFonts w:ascii="Times New Roman" w:hAnsi="Times New Roman" w:cs="Times New Roman"/>
          <w:sz w:val="24"/>
          <w:szCs w:val="24"/>
        </w:rPr>
      </w:pPr>
    </w:p>
    <w:p w:rsidR="001659B6" w:rsidRPr="001659B6" w:rsidRDefault="001659B6" w:rsidP="001659B6">
      <w:pPr>
        <w:rPr>
          <w:rFonts w:ascii="Times New Roman" w:hAnsi="Times New Roman" w:cs="Times New Roman"/>
          <w:sz w:val="24"/>
          <w:szCs w:val="24"/>
        </w:rPr>
      </w:pPr>
    </w:p>
    <w:p w:rsidR="001659B6" w:rsidRPr="001659B6" w:rsidRDefault="001659B6" w:rsidP="001659B6">
      <w:pPr>
        <w:rPr>
          <w:rFonts w:ascii="Times New Roman" w:hAnsi="Times New Roman" w:cs="Times New Roman"/>
          <w:sz w:val="24"/>
          <w:szCs w:val="24"/>
        </w:rPr>
      </w:pPr>
    </w:p>
    <w:p w:rsidR="001659B6" w:rsidRPr="001659B6" w:rsidRDefault="001659B6" w:rsidP="001659B6">
      <w:pPr>
        <w:rPr>
          <w:rFonts w:ascii="Times New Roman" w:hAnsi="Times New Roman" w:cs="Times New Roman"/>
          <w:sz w:val="24"/>
          <w:szCs w:val="24"/>
        </w:rPr>
      </w:pPr>
    </w:p>
    <w:p w:rsidR="001659B6" w:rsidRDefault="001659B6" w:rsidP="001659B6">
      <w:pPr>
        <w:rPr>
          <w:rFonts w:ascii="Times New Roman" w:hAnsi="Times New Roman" w:cs="Times New Roman"/>
          <w:sz w:val="24"/>
          <w:szCs w:val="24"/>
        </w:rPr>
      </w:pPr>
    </w:p>
    <w:p w:rsidR="00665137" w:rsidRPr="00665137" w:rsidRDefault="001659B6" w:rsidP="00E946F4">
      <w:pPr>
        <w:tabs>
          <w:tab w:val="left" w:pos="3420"/>
        </w:tabs>
        <w:jc w:val="center"/>
        <w:rPr>
          <w:rFonts w:ascii="Times New Roman" w:hAnsi="Times New Roman" w:cs="Times New Roman"/>
          <w:b/>
          <w:sz w:val="96"/>
          <w:szCs w:val="96"/>
        </w:rPr>
      </w:pPr>
      <w:r w:rsidRPr="00665137">
        <w:rPr>
          <w:rFonts w:ascii="Times New Roman" w:hAnsi="Times New Roman" w:cs="Times New Roman"/>
          <w:b/>
          <w:sz w:val="96"/>
          <w:szCs w:val="96"/>
        </w:rPr>
        <w:t xml:space="preserve">OPIS </w:t>
      </w:r>
    </w:p>
    <w:p w:rsidR="00665137" w:rsidRPr="00665137" w:rsidRDefault="001659B6" w:rsidP="00E946F4">
      <w:pPr>
        <w:tabs>
          <w:tab w:val="left" w:pos="3420"/>
        </w:tabs>
        <w:jc w:val="center"/>
        <w:rPr>
          <w:rFonts w:ascii="Times New Roman" w:hAnsi="Times New Roman" w:cs="Times New Roman"/>
          <w:b/>
          <w:sz w:val="96"/>
          <w:szCs w:val="96"/>
        </w:rPr>
      </w:pPr>
      <w:r w:rsidRPr="00665137">
        <w:rPr>
          <w:rFonts w:ascii="Times New Roman" w:hAnsi="Times New Roman" w:cs="Times New Roman"/>
          <w:b/>
          <w:sz w:val="96"/>
          <w:szCs w:val="96"/>
        </w:rPr>
        <w:t xml:space="preserve">PRZEDMIOTU </w:t>
      </w:r>
    </w:p>
    <w:p w:rsidR="001659B6" w:rsidRPr="00665137" w:rsidRDefault="001659B6" w:rsidP="00E946F4">
      <w:pPr>
        <w:tabs>
          <w:tab w:val="left" w:pos="3420"/>
        </w:tabs>
        <w:jc w:val="center"/>
        <w:rPr>
          <w:rFonts w:ascii="Times New Roman" w:hAnsi="Times New Roman" w:cs="Times New Roman"/>
          <w:b/>
          <w:sz w:val="96"/>
          <w:szCs w:val="96"/>
        </w:rPr>
      </w:pPr>
      <w:r w:rsidRPr="00665137">
        <w:rPr>
          <w:rFonts w:ascii="Times New Roman" w:hAnsi="Times New Roman" w:cs="Times New Roman"/>
          <w:b/>
          <w:sz w:val="96"/>
          <w:szCs w:val="96"/>
        </w:rPr>
        <w:t>ZAMÓWIENIA</w:t>
      </w:r>
    </w:p>
    <w:p w:rsidR="001659B6" w:rsidRDefault="00E946F4" w:rsidP="001659B6">
      <w:pPr>
        <w:tabs>
          <w:tab w:val="left" w:pos="34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46F4" w:rsidRPr="001659B6" w:rsidRDefault="00E946F4" w:rsidP="001659B6">
      <w:pPr>
        <w:tabs>
          <w:tab w:val="left" w:pos="34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946F4" w:rsidRPr="001659B6" w:rsidSect="004F38C6">
      <w:footerReference w:type="default" r:id="rId20"/>
      <w:pgSz w:w="11906" w:h="16838" w:code="9"/>
      <w:pgMar w:top="1417" w:right="1417" w:bottom="993"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2F" w:rsidRDefault="000D292F" w:rsidP="00C7265C">
      <w:pPr>
        <w:spacing w:after="0" w:line="240" w:lineRule="auto"/>
      </w:pPr>
      <w:r>
        <w:separator/>
      </w:r>
    </w:p>
  </w:endnote>
  <w:endnote w:type="continuationSeparator" w:id="0">
    <w:p w:rsidR="000D292F" w:rsidRDefault="000D292F" w:rsidP="00C7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20649"/>
      <w:docPartObj>
        <w:docPartGallery w:val="Page Numbers (Bottom of Page)"/>
        <w:docPartUnique/>
      </w:docPartObj>
    </w:sdtPr>
    <w:sdtEndPr/>
    <w:sdtContent>
      <w:p w:rsidR="00E867CE" w:rsidRDefault="00E867CE">
        <w:pPr>
          <w:pStyle w:val="Stopka"/>
          <w:jc w:val="center"/>
        </w:pPr>
        <w:r>
          <w:fldChar w:fldCharType="begin"/>
        </w:r>
        <w:r>
          <w:instrText>PAGE   \* MERGEFORMAT</w:instrText>
        </w:r>
        <w:r>
          <w:fldChar w:fldCharType="separate"/>
        </w:r>
        <w:r w:rsidR="0086563C">
          <w:rPr>
            <w:noProof/>
          </w:rPr>
          <w:t>33</w:t>
        </w:r>
        <w:r>
          <w:fldChar w:fldCharType="end"/>
        </w:r>
      </w:p>
    </w:sdtContent>
  </w:sdt>
  <w:p w:rsidR="00E867CE" w:rsidRDefault="00E867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2F" w:rsidRDefault="000D292F" w:rsidP="00C7265C">
      <w:pPr>
        <w:spacing w:after="0" w:line="240" w:lineRule="auto"/>
      </w:pPr>
      <w:r>
        <w:separator/>
      </w:r>
    </w:p>
  </w:footnote>
  <w:footnote w:type="continuationSeparator" w:id="0">
    <w:p w:rsidR="000D292F" w:rsidRDefault="000D292F" w:rsidP="00C7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F074D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EF623F5C"/>
    <w:name w:val="WW8Num31"/>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singleLevel"/>
    <w:tmpl w:val="B100FE18"/>
    <w:name w:val="WW8Num34"/>
    <w:lvl w:ilvl="0">
      <w:start w:val="1"/>
      <w:numFmt w:val="decimal"/>
      <w:lvlText w:val="%1."/>
      <w:lvlJc w:val="left"/>
      <w:pPr>
        <w:tabs>
          <w:tab w:val="num" w:pos="360"/>
        </w:tabs>
        <w:ind w:left="360" w:hanging="360"/>
      </w:pPr>
      <w:rPr>
        <w:b w:val="0"/>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4845A5"/>
    <w:multiLevelType w:val="hybridMultilevel"/>
    <w:tmpl w:val="2BD4C618"/>
    <w:name w:val="WW8Num7222"/>
    <w:lvl w:ilvl="0" w:tplc="1E4A510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02EAB"/>
    <w:multiLevelType w:val="hybridMultilevel"/>
    <w:tmpl w:val="1B12F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783AAB"/>
    <w:multiLevelType w:val="multilevel"/>
    <w:tmpl w:val="CAACBBCC"/>
    <w:styleLink w:val="WW8Num27"/>
    <w:lvl w:ilvl="0">
      <w:start w:val="1"/>
      <w:numFmt w:val="lowerLetter"/>
      <w:lvlText w:val="%1)"/>
      <w:lvlJc w:val="left"/>
      <w:pPr>
        <w:ind w:left="4472" w:hanging="360"/>
      </w:pPr>
      <w:rPr>
        <w:rFonts w:cs="Times New Roman"/>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11" w15:restartNumberingAfterBreak="0">
    <w:nsid w:val="22CC2A22"/>
    <w:multiLevelType w:val="hybridMultilevel"/>
    <w:tmpl w:val="729AEB2A"/>
    <w:lvl w:ilvl="0" w:tplc="1E4A510E">
      <w:start w:val="1"/>
      <w:numFmt w:val="decimal"/>
      <w:lvlText w:val="%1."/>
      <w:lvlJc w:val="left"/>
      <w:pPr>
        <w:ind w:left="720" w:hanging="360"/>
      </w:pPr>
      <w:rPr>
        <w:rFonts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144F"/>
    <w:multiLevelType w:val="multilevel"/>
    <w:tmpl w:val="7DE0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C090F86"/>
    <w:multiLevelType w:val="singleLevel"/>
    <w:tmpl w:val="038A1F14"/>
    <w:lvl w:ilvl="0">
      <w:start w:val="9"/>
      <w:numFmt w:val="decimal"/>
      <w:pStyle w:val="Listapunktowana"/>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B352F8B"/>
    <w:multiLevelType w:val="hybridMultilevel"/>
    <w:tmpl w:val="01DA7DA2"/>
    <w:lvl w:ilvl="0" w:tplc="0415000F">
      <w:start w:val="1"/>
      <w:numFmt w:val="decimal"/>
      <w:lvlText w:val="%1."/>
      <w:lvlJc w:val="left"/>
      <w:pPr>
        <w:tabs>
          <w:tab w:val="num" w:pos="720"/>
        </w:tabs>
        <w:ind w:left="720" w:hanging="360"/>
      </w:pPr>
    </w:lvl>
    <w:lvl w:ilvl="1" w:tplc="9D0AF71A">
      <w:start w:val="1"/>
      <w:numFmt w:val="bullet"/>
      <w:lvlText w:val="-"/>
      <w:lvlJc w:val="left"/>
      <w:pPr>
        <w:tabs>
          <w:tab w:val="num" w:pos="1440"/>
        </w:tabs>
        <w:ind w:left="1440" w:hanging="360"/>
      </w:pPr>
      <w:rPr>
        <w:b/>
      </w:rPr>
    </w:lvl>
    <w:lvl w:ilvl="2" w:tplc="463CDF7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C90147E"/>
    <w:multiLevelType w:val="hybridMultilevel"/>
    <w:tmpl w:val="BB6476A8"/>
    <w:name w:val="WW8Num7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3107629"/>
    <w:multiLevelType w:val="singleLevel"/>
    <w:tmpl w:val="0415000F"/>
    <w:lvl w:ilvl="0">
      <w:start w:val="2"/>
      <w:numFmt w:val="decimal"/>
      <w:lvlText w:val="%1."/>
      <w:lvlJc w:val="left"/>
      <w:pPr>
        <w:tabs>
          <w:tab w:val="num" w:pos="360"/>
        </w:tabs>
        <w:ind w:left="360" w:hanging="360"/>
      </w:pPr>
    </w:lvl>
  </w:abstractNum>
  <w:abstractNum w:abstractNumId="20"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5BE30F5"/>
    <w:multiLevelType w:val="multilevel"/>
    <w:tmpl w:val="E3C0E252"/>
    <w:styleLink w:val="WWNum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24" w15:restartNumberingAfterBreak="0">
    <w:nsid w:val="560554CF"/>
    <w:multiLevelType w:val="multilevel"/>
    <w:tmpl w:val="A470EABC"/>
    <w:lvl w:ilvl="0">
      <w:start w:val="1"/>
      <w:numFmt w:val="decimal"/>
      <w:lvlText w:val="%1)"/>
      <w:lvlJc w:val="left"/>
      <w:pPr>
        <w:ind w:left="4472" w:hanging="360"/>
      </w:pPr>
      <w:rPr>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25"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A8F16F4"/>
    <w:multiLevelType w:val="hybridMultilevel"/>
    <w:tmpl w:val="1138F752"/>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B3C8A85E">
      <w:start w:val="1"/>
      <w:numFmt w:val="bullet"/>
      <w:lvlText w:val=""/>
      <w:lvlJc w:val="left"/>
      <w:pPr>
        <w:ind w:left="4298" w:hanging="360"/>
      </w:pPr>
      <w:rPr>
        <w:rFonts w:ascii="Symbol" w:eastAsia="Times New Roman" w:hAnsi="Symbol" w:cs="Times New Roman"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7C2C7D0B"/>
    <w:multiLevelType w:val="multilevel"/>
    <w:tmpl w:val="E1C8536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4"/>
    <w:lvlOverride w:ilvl="0">
      <w:startOverride w:val="9"/>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num>
  <w:num w:numId="9">
    <w:abstractNumId w:val="22"/>
  </w:num>
  <w:num w:numId="10">
    <w:abstractNumId w:val="13"/>
  </w:num>
  <w:num w:numId="11">
    <w:abstractNumId w:val="9"/>
  </w:num>
  <w:num w:numId="12">
    <w:abstractNumId w:val="15"/>
  </w:num>
  <w:num w:numId="13">
    <w:abstractNumId w:val="23"/>
  </w:num>
  <w:num w:numId="14">
    <w:abstractNumId w:val="8"/>
  </w:num>
  <w:num w:numId="15">
    <w:abstractNumId w:val="21"/>
  </w:num>
  <w:num w:numId="16">
    <w:abstractNumId w:val="20"/>
  </w:num>
  <w:num w:numId="17">
    <w:abstractNumId w:val="8"/>
    <w:lvlOverride w:ilvl="0">
      <w:startOverride w:val="1"/>
    </w:lvlOverride>
  </w:num>
  <w:num w:numId="18">
    <w:abstractNumId w:val="21"/>
    <w:lvlOverride w:ilvl="0">
      <w:startOverride w:val="1"/>
    </w:lvlOverride>
  </w:num>
  <w:num w:numId="19">
    <w:abstractNumId w:val="20"/>
    <w:lvlOverride w:ilvl="0">
      <w:startOverride w:val="1"/>
    </w:lvlOverride>
  </w:num>
  <w:num w:numId="20">
    <w:abstractNumId w:val="27"/>
  </w:num>
  <w:num w:numId="21">
    <w:abstractNumId w:val="16"/>
  </w:num>
  <w:num w:numId="22">
    <w:abstractNumId w:val="27"/>
    <w:lvlOverride w:ilvl="0">
      <w:startOverride w:val="1"/>
    </w:lvlOverride>
  </w:num>
  <w:num w:numId="23">
    <w:abstractNumId w:val="16"/>
    <w:lvlOverride w:ilvl="0">
      <w:startOverride w:val="1"/>
    </w:lvlOverride>
  </w:num>
  <w:num w:numId="24">
    <w:abstractNumId w:val="25"/>
  </w:num>
  <w:num w:numId="25">
    <w:abstractNumId w:val="25"/>
    <w:lvlOverride w:ilvl="0">
      <w:startOverride w:val="1"/>
    </w:lvlOverride>
  </w:num>
  <w:num w:numId="26">
    <w:abstractNumId w:val="26"/>
  </w:num>
  <w:num w:numId="27">
    <w:abstractNumId w:val="26"/>
    <w:lvlOverride w:ilvl="0">
      <w:startOverride w:val="1"/>
    </w:lvlOverride>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5C"/>
    <w:rsid w:val="0000040F"/>
    <w:rsid w:val="000161B2"/>
    <w:rsid w:val="000223DD"/>
    <w:rsid w:val="00026931"/>
    <w:rsid w:val="00032329"/>
    <w:rsid w:val="000361EC"/>
    <w:rsid w:val="00044BA5"/>
    <w:rsid w:val="00045E7F"/>
    <w:rsid w:val="00054ED5"/>
    <w:rsid w:val="00055760"/>
    <w:rsid w:val="00066A39"/>
    <w:rsid w:val="00066CDF"/>
    <w:rsid w:val="000677B1"/>
    <w:rsid w:val="00072391"/>
    <w:rsid w:val="00074EAF"/>
    <w:rsid w:val="0008476D"/>
    <w:rsid w:val="000B5C0A"/>
    <w:rsid w:val="000D292F"/>
    <w:rsid w:val="000D44F4"/>
    <w:rsid w:val="000E3210"/>
    <w:rsid w:val="000E3CE5"/>
    <w:rsid w:val="000E5A5A"/>
    <w:rsid w:val="000E5E8A"/>
    <w:rsid w:val="000F5F09"/>
    <w:rsid w:val="000F79B6"/>
    <w:rsid w:val="00103E48"/>
    <w:rsid w:val="00105E1A"/>
    <w:rsid w:val="001060D0"/>
    <w:rsid w:val="00126002"/>
    <w:rsid w:val="00132218"/>
    <w:rsid w:val="00140773"/>
    <w:rsid w:val="00143F5C"/>
    <w:rsid w:val="00160B0F"/>
    <w:rsid w:val="001651D4"/>
    <w:rsid w:val="001659B6"/>
    <w:rsid w:val="00177674"/>
    <w:rsid w:val="00181BB9"/>
    <w:rsid w:val="00184622"/>
    <w:rsid w:val="00187AE2"/>
    <w:rsid w:val="001939E4"/>
    <w:rsid w:val="001A6272"/>
    <w:rsid w:val="001B1B62"/>
    <w:rsid w:val="001B4937"/>
    <w:rsid w:val="001B5A4E"/>
    <w:rsid w:val="001C733E"/>
    <w:rsid w:val="001D5FDA"/>
    <w:rsid w:val="001E4A6E"/>
    <w:rsid w:val="001F2EEB"/>
    <w:rsid w:val="002003E0"/>
    <w:rsid w:val="002055D7"/>
    <w:rsid w:val="00212CB3"/>
    <w:rsid w:val="00215A6A"/>
    <w:rsid w:val="00222188"/>
    <w:rsid w:val="002315A7"/>
    <w:rsid w:val="00235112"/>
    <w:rsid w:val="00236E25"/>
    <w:rsid w:val="0025332E"/>
    <w:rsid w:val="00254F51"/>
    <w:rsid w:val="002634A8"/>
    <w:rsid w:val="002635BC"/>
    <w:rsid w:val="002753F8"/>
    <w:rsid w:val="002963A4"/>
    <w:rsid w:val="002A6D21"/>
    <w:rsid w:val="002B19C0"/>
    <w:rsid w:val="002B2B99"/>
    <w:rsid w:val="002D175E"/>
    <w:rsid w:val="002D72AB"/>
    <w:rsid w:val="002F7799"/>
    <w:rsid w:val="00322419"/>
    <w:rsid w:val="00335E27"/>
    <w:rsid w:val="00341A83"/>
    <w:rsid w:val="00341ECC"/>
    <w:rsid w:val="00346347"/>
    <w:rsid w:val="00351C71"/>
    <w:rsid w:val="00354E2B"/>
    <w:rsid w:val="00372628"/>
    <w:rsid w:val="003A710B"/>
    <w:rsid w:val="003B17BD"/>
    <w:rsid w:val="003B3F9A"/>
    <w:rsid w:val="003B64BA"/>
    <w:rsid w:val="003C4FE7"/>
    <w:rsid w:val="003E3439"/>
    <w:rsid w:val="003E7004"/>
    <w:rsid w:val="003E7A7C"/>
    <w:rsid w:val="003F2F7C"/>
    <w:rsid w:val="003F6D2B"/>
    <w:rsid w:val="004012DD"/>
    <w:rsid w:val="00423CB5"/>
    <w:rsid w:val="00444D49"/>
    <w:rsid w:val="004654E7"/>
    <w:rsid w:val="00467BC9"/>
    <w:rsid w:val="004807AD"/>
    <w:rsid w:val="00487483"/>
    <w:rsid w:val="004A0C94"/>
    <w:rsid w:val="004A103E"/>
    <w:rsid w:val="004B118E"/>
    <w:rsid w:val="004C58EE"/>
    <w:rsid w:val="004D74BE"/>
    <w:rsid w:val="004E09C2"/>
    <w:rsid w:val="004E49F6"/>
    <w:rsid w:val="004E764E"/>
    <w:rsid w:val="004F0489"/>
    <w:rsid w:val="004F38C6"/>
    <w:rsid w:val="00501010"/>
    <w:rsid w:val="005013E3"/>
    <w:rsid w:val="00530223"/>
    <w:rsid w:val="00536A34"/>
    <w:rsid w:val="005423B7"/>
    <w:rsid w:val="00542C71"/>
    <w:rsid w:val="0055035E"/>
    <w:rsid w:val="00550727"/>
    <w:rsid w:val="00550AD1"/>
    <w:rsid w:val="00556F26"/>
    <w:rsid w:val="005577FF"/>
    <w:rsid w:val="00563710"/>
    <w:rsid w:val="0058430F"/>
    <w:rsid w:val="00584674"/>
    <w:rsid w:val="00586D0A"/>
    <w:rsid w:val="00597253"/>
    <w:rsid w:val="005B1084"/>
    <w:rsid w:val="005E0E31"/>
    <w:rsid w:val="005E7DA9"/>
    <w:rsid w:val="005F1025"/>
    <w:rsid w:val="005F34B1"/>
    <w:rsid w:val="005F783E"/>
    <w:rsid w:val="005F7C43"/>
    <w:rsid w:val="00602F91"/>
    <w:rsid w:val="006030AD"/>
    <w:rsid w:val="00612179"/>
    <w:rsid w:val="006162DA"/>
    <w:rsid w:val="00620FAD"/>
    <w:rsid w:val="00622B6F"/>
    <w:rsid w:val="0062415C"/>
    <w:rsid w:val="00624A9C"/>
    <w:rsid w:val="0062782A"/>
    <w:rsid w:val="00632CBA"/>
    <w:rsid w:val="006368B9"/>
    <w:rsid w:val="0064687D"/>
    <w:rsid w:val="00647F0F"/>
    <w:rsid w:val="00651AB3"/>
    <w:rsid w:val="00665137"/>
    <w:rsid w:val="006651D7"/>
    <w:rsid w:val="00665F53"/>
    <w:rsid w:val="00671A5C"/>
    <w:rsid w:val="00680A95"/>
    <w:rsid w:val="00680A97"/>
    <w:rsid w:val="00687AC9"/>
    <w:rsid w:val="006A1851"/>
    <w:rsid w:val="006A1ED6"/>
    <w:rsid w:val="006A3CEB"/>
    <w:rsid w:val="006B3259"/>
    <w:rsid w:val="006B78AB"/>
    <w:rsid w:val="006C402C"/>
    <w:rsid w:val="006D4462"/>
    <w:rsid w:val="006E1077"/>
    <w:rsid w:val="006E3700"/>
    <w:rsid w:val="006E4A5E"/>
    <w:rsid w:val="006F0D33"/>
    <w:rsid w:val="007111AF"/>
    <w:rsid w:val="00716BBC"/>
    <w:rsid w:val="00724DFE"/>
    <w:rsid w:val="007256ED"/>
    <w:rsid w:val="00727145"/>
    <w:rsid w:val="00743D1C"/>
    <w:rsid w:val="00761939"/>
    <w:rsid w:val="00765ABA"/>
    <w:rsid w:val="00765E9A"/>
    <w:rsid w:val="00770B99"/>
    <w:rsid w:val="0077326A"/>
    <w:rsid w:val="00774F1F"/>
    <w:rsid w:val="00784850"/>
    <w:rsid w:val="00791700"/>
    <w:rsid w:val="00796BD3"/>
    <w:rsid w:val="007B1341"/>
    <w:rsid w:val="007B2D35"/>
    <w:rsid w:val="007B58AB"/>
    <w:rsid w:val="007C2755"/>
    <w:rsid w:val="007C70BD"/>
    <w:rsid w:val="007D1B54"/>
    <w:rsid w:val="007D5FC8"/>
    <w:rsid w:val="007D7767"/>
    <w:rsid w:val="007E15BC"/>
    <w:rsid w:val="007E39C9"/>
    <w:rsid w:val="007F2D7B"/>
    <w:rsid w:val="007F4991"/>
    <w:rsid w:val="007F6EEB"/>
    <w:rsid w:val="007F7B70"/>
    <w:rsid w:val="0080203B"/>
    <w:rsid w:val="00814ADB"/>
    <w:rsid w:val="00825BC4"/>
    <w:rsid w:val="008322CC"/>
    <w:rsid w:val="00836C06"/>
    <w:rsid w:val="00845018"/>
    <w:rsid w:val="00845356"/>
    <w:rsid w:val="00846757"/>
    <w:rsid w:val="00852321"/>
    <w:rsid w:val="0086563C"/>
    <w:rsid w:val="00894F46"/>
    <w:rsid w:val="008B3C05"/>
    <w:rsid w:val="008B7DDC"/>
    <w:rsid w:val="008C1843"/>
    <w:rsid w:val="008E7D04"/>
    <w:rsid w:val="00906171"/>
    <w:rsid w:val="00910851"/>
    <w:rsid w:val="00913109"/>
    <w:rsid w:val="00927616"/>
    <w:rsid w:val="00944044"/>
    <w:rsid w:val="00953CBE"/>
    <w:rsid w:val="00957C44"/>
    <w:rsid w:val="009756F3"/>
    <w:rsid w:val="00975D03"/>
    <w:rsid w:val="00976751"/>
    <w:rsid w:val="00986E09"/>
    <w:rsid w:val="00993714"/>
    <w:rsid w:val="009A547E"/>
    <w:rsid w:val="009C0D9E"/>
    <w:rsid w:val="009C4D5A"/>
    <w:rsid w:val="009E167D"/>
    <w:rsid w:val="009E4D9E"/>
    <w:rsid w:val="009F096F"/>
    <w:rsid w:val="009F573A"/>
    <w:rsid w:val="009F5D12"/>
    <w:rsid w:val="00A04E6E"/>
    <w:rsid w:val="00A31115"/>
    <w:rsid w:val="00A35548"/>
    <w:rsid w:val="00A41022"/>
    <w:rsid w:val="00A46F51"/>
    <w:rsid w:val="00A5441D"/>
    <w:rsid w:val="00A5666F"/>
    <w:rsid w:val="00A92B70"/>
    <w:rsid w:val="00AA30FC"/>
    <w:rsid w:val="00AB388E"/>
    <w:rsid w:val="00AD7DAC"/>
    <w:rsid w:val="00AE54F0"/>
    <w:rsid w:val="00AE5BCD"/>
    <w:rsid w:val="00AF7310"/>
    <w:rsid w:val="00B008E2"/>
    <w:rsid w:val="00B01689"/>
    <w:rsid w:val="00B10D83"/>
    <w:rsid w:val="00B14367"/>
    <w:rsid w:val="00B20039"/>
    <w:rsid w:val="00B22C08"/>
    <w:rsid w:val="00B23973"/>
    <w:rsid w:val="00B26280"/>
    <w:rsid w:val="00B33EB0"/>
    <w:rsid w:val="00B37F93"/>
    <w:rsid w:val="00B541EB"/>
    <w:rsid w:val="00B576D7"/>
    <w:rsid w:val="00B6066F"/>
    <w:rsid w:val="00B62C7E"/>
    <w:rsid w:val="00B63E56"/>
    <w:rsid w:val="00B72C31"/>
    <w:rsid w:val="00BA2815"/>
    <w:rsid w:val="00BA2DED"/>
    <w:rsid w:val="00BC159D"/>
    <w:rsid w:val="00BC1ED7"/>
    <w:rsid w:val="00BC31ED"/>
    <w:rsid w:val="00BC3E72"/>
    <w:rsid w:val="00BD1E43"/>
    <w:rsid w:val="00BD6F59"/>
    <w:rsid w:val="00C22BA8"/>
    <w:rsid w:val="00C24FF7"/>
    <w:rsid w:val="00C27896"/>
    <w:rsid w:val="00C36D9A"/>
    <w:rsid w:val="00C46AE7"/>
    <w:rsid w:val="00C47336"/>
    <w:rsid w:val="00C5478E"/>
    <w:rsid w:val="00C55BAA"/>
    <w:rsid w:val="00C72088"/>
    <w:rsid w:val="00C7265C"/>
    <w:rsid w:val="00C75F8F"/>
    <w:rsid w:val="00C80207"/>
    <w:rsid w:val="00C80BF9"/>
    <w:rsid w:val="00C8180A"/>
    <w:rsid w:val="00C81F70"/>
    <w:rsid w:val="00C82DEB"/>
    <w:rsid w:val="00C87157"/>
    <w:rsid w:val="00C970A0"/>
    <w:rsid w:val="00CA5C77"/>
    <w:rsid w:val="00CC5390"/>
    <w:rsid w:val="00CD3C0A"/>
    <w:rsid w:val="00CD584E"/>
    <w:rsid w:val="00CD71EB"/>
    <w:rsid w:val="00CD7A5B"/>
    <w:rsid w:val="00CE627E"/>
    <w:rsid w:val="00CF0336"/>
    <w:rsid w:val="00D06490"/>
    <w:rsid w:val="00D0781D"/>
    <w:rsid w:val="00D07A76"/>
    <w:rsid w:val="00D1757A"/>
    <w:rsid w:val="00D240F6"/>
    <w:rsid w:val="00D26BC2"/>
    <w:rsid w:val="00D45522"/>
    <w:rsid w:val="00D50366"/>
    <w:rsid w:val="00D56F66"/>
    <w:rsid w:val="00D64E0B"/>
    <w:rsid w:val="00D712FE"/>
    <w:rsid w:val="00D86071"/>
    <w:rsid w:val="00D93EDC"/>
    <w:rsid w:val="00D96DBE"/>
    <w:rsid w:val="00DA37DB"/>
    <w:rsid w:val="00DA5AB2"/>
    <w:rsid w:val="00DB1DAD"/>
    <w:rsid w:val="00DC077B"/>
    <w:rsid w:val="00DD25B9"/>
    <w:rsid w:val="00DD5AFC"/>
    <w:rsid w:val="00E00E3C"/>
    <w:rsid w:val="00E15216"/>
    <w:rsid w:val="00E16527"/>
    <w:rsid w:val="00E348A7"/>
    <w:rsid w:val="00E350C2"/>
    <w:rsid w:val="00E35E59"/>
    <w:rsid w:val="00E4490D"/>
    <w:rsid w:val="00E47BB8"/>
    <w:rsid w:val="00E5173A"/>
    <w:rsid w:val="00E55FDE"/>
    <w:rsid w:val="00E65F70"/>
    <w:rsid w:val="00E809D9"/>
    <w:rsid w:val="00E8426D"/>
    <w:rsid w:val="00E842E0"/>
    <w:rsid w:val="00E867CE"/>
    <w:rsid w:val="00E946F4"/>
    <w:rsid w:val="00E94D4B"/>
    <w:rsid w:val="00EA0EEF"/>
    <w:rsid w:val="00EB2A9F"/>
    <w:rsid w:val="00EB2E4D"/>
    <w:rsid w:val="00EB42CE"/>
    <w:rsid w:val="00EB6E73"/>
    <w:rsid w:val="00EC01DD"/>
    <w:rsid w:val="00EC1D5B"/>
    <w:rsid w:val="00EE5CBA"/>
    <w:rsid w:val="00F006C9"/>
    <w:rsid w:val="00F065F6"/>
    <w:rsid w:val="00F074D9"/>
    <w:rsid w:val="00F100BB"/>
    <w:rsid w:val="00F14F52"/>
    <w:rsid w:val="00F159C2"/>
    <w:rsid w:val="00F20736"/>
    <w:rsid w:val="00F24D59"/>
    <w:rsid w:val="00F25F29"/>
    <w:rsid w:val="00F274DB"/>
    <w:rsid w:val="00F4159F"/>
    <w:rsid w:val="00F43016"/>
    <w:rsid w:val="00F46CDB"/>
    <w:rsid w:val="00F6526E"/>
    <w:rsid w:val="00F767FE"/>
    <w:rsid w:val="00F85C98"/>
    <w:rsid w:val="00F870E7"/>
    <w:rsid w:val="00F9438A"/>
    <w:rsid w:val="00F94CE4"/>
    <w:rsid w:val="00FA4973"/>
    <w:rsid w:val="00FB33B1"/>
    <w:rsid w:val="00FB66B4"/>
    <w:rsid w:val="00FC7296"/>
    <w:rsid w:val="00FC7C0D"/>
    <w:rsid w:val="00FD3FCE"/>
    <w:rsid w:val="00FD5848"/>
    <w:rsid w:val="00FE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F8A88-707C-4D5F-B01A-40A893BB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576D7"/>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semiHidden/>
    <w:unhideWhenUsed/>
    <w:qFormat/>
    <w:rsid w:val="00B576D7"/>
    <w:pPr>
      <w:keepNext/>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semiHidden/>
    <w:unhideWhenUsed/>
    <w:qFormat/>
    <w:rsid w:val="00B576D7"/>
    <w:pPr>
      <w:keepNext/>
      <w:spacing w:after="0" w:line="240" w:lineRule="auto"/>
      <w:ind w:left="360"/>
      <w:outlineLvl w:val="2"/>
    </w:pPr>
    <w:rPr>
      <w:rFonts w:ascii="Times New Roman" w:eastAsia="Times New Roman" w:hAnsi="Times New Roman" w:cs="Times New Roman"/>
      <w:sz w:val="32"/>
      <w:szCs w:val="20"/>
      <w:lang w:eastAsia="pl-PL"/>
    </w:rPr>
  </w:style>
  <w:style w:type="paragraph" w:styleId="Nagwek4">
    <w:name w:val="heading 4"/>
    <w:basedOn w:val="Normalny"/>
    <w:next w:val="Normalny"/>
    <w:link w:val="Nagwek4Znak"/>
    <w:semiHidden/>
    <w:unhideWhenUsed/>
    <w:qFormat/>
    <w:rsid w:val="00B576D7"/>
    <w:pPr>
      <w:keepNext/>
      <w:spacing w:after="0" w:line="240" w:lineRule="auto"/>
      <w:ind w:left="360"/>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semiHidden/>
    <w:unhideWhenUsed/>
    <w:qFormat/>
    <w:rsid w:val="00B576D7"/>
    <w:pPr>
      <w:keepNext/>
      <w:spacing w:after="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semiHidden/>
    <w:unhideWhenUsed/>
    <w:qFormat/>
    <w:rsid w:val="00B576D7"/>
    <w:pPr>
      <w:keepNext/>
      <w:spacing w:after="0" w:line="240" w:lineRule="auto"/>
      <w:ind w:left="360"/>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semiHidden/>
    <w:unhideWhenUsed/>
    <w:qFormat/>
    <w:rsid w:val="00B576D7"/>
    <w:pPr>
      <w:keepNext/>
      <w:spacing w:after="0" w:line="240" w:lineRule="auto"/>
      <w:ind w:left="360"/>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semiHidden/>
    <w:unhideWhenUsed/>
    <w:qFormat/>
    <w:rsid w:val="00B576D7"/>
    <w:pPr>
      <w:keepNext/>
      <w:spacing w:after="0" w:line="240" w:lineRule="auto"/>
      <w:ind w:left="360"/>
      <w:jc w:val="right"/>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semiHidden/>
    <w:unhideWhenUsed/>
    <w:qFormat/>
    <w:rsid w:val="00B576D7"/>
    <w:pPr>
      <w:keepNext/>
      <w:spacing w:after="0" w:line="360" w:lineRule="auto"/>
      <w:jc w:val="right"/>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Nagłówek strony"/>
    <w:basedOn w:val="Normalny"/>
    <w:link w:val="NagwekZnak"/>
    <w:unhideWhenUsed/>
    <w:rsid w:val="00C7265C"/>
    <w:pPr>
      <w:tabs>
        <w:tab w:val="center" w:pos="4536"/>
        <w:tab w:val="right" w:pos="9072"/>
      </w:tabs>
      <w:spacing w:after="0" w:line="240" w:lineRule="auto"/>
    </w:pPr>
  </w:style>
  <w:style w:type="character" w:customStyle="1" w:styleId="NagwekZnak">
    <w:name w:val="Nagłówek Znak"/>
    <w:aliases w:val="Znak Znak,Nagłówek strony Znak"/>
    <w:basedOn w:val="Domylnaczcionkaakapitu"/>
    <w:link w:val="Nagwek"/>
    <w:rsid w:val="00C7265C"/>
  </w:style>
  <w:style w:type="paragraph" w:styleId="Stopka">
    <w:name w:val="footer"/>
    <w:basedOn w:val="Normalny"/>
    <w:link w:val="StopkaZnak"/>
    <w:uiPriority w:val="99"/>
    <w:unhideWhenUsed/>
    <w:rsid w:val="00C72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65C"/>
  </w:style>
  <w:style w:type="paragraph" w:styleId="Tekstdymka">
    <w:name w:val="Balloon Text"/>
    <w:basedOn w:val="Normalny"/>
    <w:link w:val="TekstdymkaZnak"/>
    <w:semiHidden/>
    <w:unhideWhenUsed/>
    <w:rsid w:val="007C7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C70BD"/>
    <w:rPr>
      <w:rFonts w:ascii="Tahoma" w:hAnsi="Tahoma" w:cs="Tahoma"/>
      <w:sz w:val="16"/>
      <w:szCs w:val="16"/>
    </w:rPr>
  </w:style>
  <w:style w:type="character" w:customStyle="1" w:styleId="Nagwek1Znak">
    <w:name w:val="Nagłówek 1 Znak"/>
    <w:basedOn w:val="Domylnaczcionkaakapitu"/>
    <w:link w:val="Nagwek1"/>
    <w:rsid w:val="00B576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B576D7"/>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semiHidden/>
    <w:rsid w:val="00B576D7"/>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semiHidden/>
    <w:rsid w:val="00B576D7"/>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B576D7"/>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B576D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semiHidden/>
    <w:rsid w:val="00B576D7"/>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semiHidden/>
    <w:rsid w:val="00B576D7"/>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semiHidden/>
    <w:rsid w:val="00B576D7"/>
    <w:rPr>
      <w:rFonts w:ascii="Times New Roman" w:eastAsia="Times New Roman" w:hAnsi="Times New Roman" w:cs="Times New Roman"/>
      <w:sz w:val="28"/>
      <w:szCs w:val="20"/>
      <w:lang w:eastAsia="pl-PL"/>
    </w:rPr>
  </w:style>
  <w:style w:type="character" w:styleId="Hipercze">
    <w:name w:val="Hyperlink"/>
    <w:semiHidden/>
    <w:unhideWhenUsed/>
    <w:rsid w:val="00B576D7"/>
    <w:rPr>
      <w:color w:val="0000FF"/>
      <w:u w:val="single"/>
    </w:rPr>
  </w:style>
  <w:style w:type="character" w:styleId="UyteHipercze">
    <w:name w:val="FollowedHyperlink"/>
    <w:semiHidden/>
    <w:unhideWhenUsed/>
    <w:rsid w:val="00B576D7"/>
    <w:rPr>
      <w:color w:val="800080"/>
      <w:u w:val="single"/>
    </w:rPr>
  </w:style>
  <w:style w:type="paragraph" w:styleId="Tekstprzypisudolnego">
    <w:name w:val="footnote text"/>
    <w:basedOn w:val="Normalny"/>
    <w:link w:val="Tekstprzypisudoln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576D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576D7"/>
    <w:rPr>
      <w:rFonts w:ascii="Times New Roman" w:eastAsia="Times New Roman" w:hAnsi="Times New Roman" w:cs="Times New Roman"/>
      <w:sz w:val="20"/>
      <w:szCs w:val="20"/>
      <w:lang w:eastAsia="pl-PL"/>
    </w:rPr>
  </w:style>
  <w:style w:type="character" w:customStyle="1" w:styleId="NagwekZnak1">
    <w:name w:val="Nagłówek Znak1"/>
    <w:aliases w:val="Znak Znak1,Nagłówek strony Znak1"/>
    <w:basedOn w:val="Domylnaczcionkaakapitu"/>
    <w:uiPriority w:val="99"/>
    <w:semiHidden/>
    <w:rsid w:val="00B576D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576D7"/>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B576D7"/>
    <w:pPr>
      <w:numPr>
        <w:numId w:val="1"/>
      </w:numPr>
      <w:autoSpaceDE w:val="0"/>
      <w:autoSpaceDN w:val="0"/>
      <w:spacing w:after="0" w:line="300" w:lineRule="atLeast"/>
      <w:ind w:right="-59"/>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B576D7"/>
    <w:pPr>
      <w:numPr>
        <w:numId w:val="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B576D7"/>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B5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B576D7"/>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B576D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B576D7"/>
    <w:pPr>
      <w:spacing w:after="0" w:line="360" w:lineRule="auto"/>
      <w:ind w:left="35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B576D7"/>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B576D7"/>
    <w:pPr>
      <w:spacing w:after="0" w:line="240" w:lineRule="auto"/>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B576D7"/>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semiHidden/>
    <w:unhideWhenUsed/>
    <w:rsid w:val="00B576D7"/>
    <w:pPr>
      <w:spacing w:after="0" w:line="36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B576D7"/>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nhideWhenUsed/>
    <w:rsid w:val="00B576D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B576D7"/>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semiHidden/>
    <w:unhideWhenUsed/>
    <w:rsid w:val="00B576D7"/>
    <w:pPr>
      <w:spacing w:after="0" w:line="240" w:lineRule="auto"/>
      <w:ind w:left="360"/>
      <w:jc w:val="center"/>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B576D7"/>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B576D7"/>
    <w:pPr>
      <w:spacing w:after="0" w:line="360" w:lineRule="auto"/>
      <w:ind w:left="357" w:firstLine="348"/>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B576D7"/>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B576D7"/>
    <w:pPr>
      <w:autoSpaceDE w:val="0"/>
      <w:autoSpaceDN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B576D7"/>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B576D7"/>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B576D7"/>
    <w:pPr>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576D7"/>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B576D7"/>
    <w:rPr>
      <w:b/>
      <w:bCs/>
    </w:rPr>
  </w:style>
  <w:style w:type="character" w:customStyle="1" w:styleId="TematkomentarzaZnak">
    <w:name w:val="Temat komentarza Znak"/>
    <w:basedOn w:val="TekstkomentarzaZnak"/>
    <w:link w:val="Tematkomentarza"/>
    <w:uiPriority w:val="99"/>
    <w:semiHidden/>
    <w:rsid w:val="00B576D7"/>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B576D7"/>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576D7"/>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
    <w:name w:val="tekst"/>
    <w:basedOn w:val="Normalny"/>
    <w:rsid w:val="00B576D7"/>
    <w:pPr>
      <w:autoSpaceDE w:val="0"/>
      <w:autoSpaceDN w:val="0"/>
      <w:spacing w:after="0" w:line="300" w:lineRule="atLeast"/>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76D7"/>
    <w:pPr>
      <w:suppressAutoHyphens/>
      <w:spacing w:after="0" w:line="240" w:lineRule="auto"/>
      <w:jc w:val="both"/>
    </w:pPr>
    <w:rPr>
      <w:rFonts w:ascii="Times New Roman" w:eastAsia="Times New Roman" w:hAnsi="Times New Roman" w:cs="Times New Roman"/>
      <w:sz w:val="32"/>
      <w:szCs w:val="20"/>
      <w:lang w:eastAsia="ar-SA"/>
    </w:rPr>
  </w:style>
  <w:style w:type="paragraph" w:customStyle="1" w:styleId="wstp1">
    <w:name w:val="wstęp1"/>
    <w:basedOn w:val="Normalny"/>
    <w:rsid w:val="00B576D7"/>
    <w:pPr>
      <w:keepNext/>
      <w:widowControl w:val="0"/>
      <w:autoSpaceDE w:val="0"/>
      <w:autoSpaceDN w:val="0"/>
      <w:spacing w:before="360" w:after="120" w:line="240" w:lineRule="auto"/>
    </w:pPr>
    <w:rPr>
      <w:rFonts w:ascii="Times New Roman" w:eastAsia="Times New Roman" w:hAnsi="Times New Roman" w:cs="Times New Roman"/>
      <w:b/>
      <w:bCs/>
      <w:sz w:val="24"/>
      <w:szCs w:val="24"/>
      <w:lang w:eastAsia="pl-PL"/>
    </w:rPr>
  </w:style>
  <w:style w:type="paragraph" w:customStyle="1" w:styleId="wyliczenie1">
    <w:name w:val="wyliczenie 1"/>
    <w:basedOn w:val="Listapunktowana"/>
    <w:rsid w:val="00B576D7"/>
    <w:pPr>
      <w:spacing w:line="240" w:lineRule="auto"/>
    </w:pPr>
  </w:style>
  <w:style w:type="paragraph" w:customStyle="1" w:styleId="podpkt11">
    <w:name w:val="pod_pkt1.1"/>
    <w:basedOn w:val="Normalny"/>
    <w:rsid w:val="00B576D7"/>
    <w:pPr>
      <w:keepNext/>
      <w:autoSpaceDE w:val="0"/>
      <w:autoSpaceDN w:val="0"/>
      <w:adjustRightInd w:val="0"/>
      <w:spacing w:after="120" w:line="240" w:lineRule="auto"/>
      <w:ind w:left="425" w:hanging="425"/>
    </w:pPr>
    <w:rPr>
      <w:rFonts w:ascii="Times New Roman" w:eastAsia="Times New Roman" w:hAnsi="Times New Roman" w:cs="Times New Roman"/>
      <w:sz w:val="24"/>
      <w:szCs w:val="24"/>
      <w:lang w:eastAsia="pl-PL"/>
    </w:rPr>
  </w:style>
  <w:style w:type="paragraph" w:customStyle="1" w:styleId="podpkt1">
    <w:name w:val="pod_pkt1"/>
    <w:basedOn w:val="Normalny"/>
    <w:rsid w:val="00B576D7"/>
    <w:pPr>
      <w:keepNext/>
      <w:autoSpaceDE w:val="0"/>
      <w:autoSpaceDN w:val="0"/>
      <w:adjustRightInd w:val="0"/>
      <w:spacing w:after="120" w:line="240" w:lineRule="auto"/>
      <w:ind w:left="851" w:hanging="851"/>
      <w:jc w:val="both"/>
    </w:pPr>
    <w:rPr>
      <w:rFonts w:ascii="Times New Roman" w:eastAsia="Times New Roman" w:hAnsi="Times New Roman" w:cs="Times New Roman"/>
      <w:b/>
      <w:bCs/>
      <w:sz w:val="24"/>
      <w:szCs w:val="24"/>
      <w:lang w:eastAsia="pl-PL"/>
    </w:rPr>
  </w:style>
  <w:style w:type="paragraph" w:customStyle="1" w:styleId="podpkta">
    <w:name w:val="pod_pkt_a"/>
    <w:basedOn w:val="Normalny"/>
    <w:rsid w:val="00B576D7"/>
    <w:pPr>
      <w:keepNext/>
      <w:autoSpaceDE w:val="0"/>
      <w:autoSpaceDN w:val="0"/>
      <w:adjustRightInd w:val="0"/>
      <w:spacing w:after="0" w:line="240" w:lineRule="auto"/>
      <w:ind w:left="426" w:hanging="425"/>
      <w:jc w:val="both"/>
    </w:pPr>
    <w:rPr>
      <w:rFonts w:ascii="Times New Roman" w:eastAsia="Times New Roman" w:hAnsi="Times New Roman" w:cs="Times New Roman"/>
      <w:lang w:eastAsia="pl-PL"/>
    </w:rPr>
  </w:style>
  <w:style w:type="paragraph" w:customStyle="1" w:styleId="normy">
    <w:name w:val="normy"/>
    <w:basedOn w:val="Normalny"/>
    <w:rsid w:val="00B576D7"/>
    <w:pPr>
      <w:tabs>
        <w:tab w:val="left" w:pos="851"/>
      </w:tabs>
      <w:autoSpaceDE w:val="0"/>
      <w:autoSpaceDN w:val="0"/>
      <w:adjustRightInd w:val="0"/>
      <w:spacing w:after="0" w:line="240" w:lineRule="auto"/>
      <w:ind w:left="2835" w:hanging="2835"/>
      <w:jc w:val="both"/>
    </w:pPr>
    <w:rPr>
      <w:rFonts w:ascii="Times New Roman" w:eastAsia="Times New Roman" w:hAnsi="Times New Roman" w:cs="Times New Roman"/>
      <w:lang w:eastAsia="pl-PL"/>
    </w:rPr>
  </w:style>
  <w:style w:type="paragraph" w:customStyle="1" w:styleId="wstp10">
    <w:name w:val="wstêp1"/>
    <w:basedOn w:val="Normalny"/>
    <w:rsid w:val="00B576D7"/>
    <w:pPr>
      <w:keepNext/>
      <w:widowControl w:val="0"/>
      <w:autoSpaceDE w:val="0"/>
      <w:autoSpaceDN w:val="0"/>
      <w:adjustRightInd w:val="0"/>
      <w:spacing w:before="360" w:after="120" w:line="240" w:lineRule="auto"/>
    </w:pPr>
    <w:rPr>
      <w:rFonts w:ascii="Times New Roman" w:eastAsia="Times New Roman" w:hAnsi="Times New Roman" w:cs="Times New Roman"/>
      <w:b/>
      <w:bCs/>
      <w:sz w:val="24"/>
      <w:szCs w:val="24"/>
      <w:lang w:eastAsia="pl-PL"/>
    </w:rPr>
  </w:style>
  <w:style w:type="paragraph" w:customStyle="1" w:styleId="BodyText21">
    <w:name w:val="Body Text 21"/>
    <w:basedOn w:val="Normalny"/>
    <w:rsid w:val="00B5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Text22">
    <w:name w:val="Body Text 22"/>
    <w:basedOn w:val="Normalny"/>
    <w:rsid w:val="00B576D7"/>
    <w:pPr>
      <w:autoSpaceDE w:val="0"/>
      <w:autoSpaceDN w:val="0"/>
      <w:adjustRightInd w:val="0"/>
      <w:spacing w:after="0" w:line="240" w:lineRule="auto"/>
      <w:ind w:left="426" w:hanging="426"/>
      <w:jc w:val="both"/>
    </w:pPr>
    <w:rPr>
      <w:rFonts w:ascii="Arial" w:eastAsia="Times New Roman" w:hAnsi="Arial" w:cs="Arial"/>
      <w:sz w:val="24"/>
      <w:szCs w:val="24"/>
      <w:lang w:eastAsia="pl-PL"/>
    </w:rPr>
  </w:style>
  <w:style w:type="paragraph" w:customStyle="1" w:styleId="Standardowytekst1">
    <w:name w:val="Standardowy.tekst1"/>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innenormy">
    <w:name w:val="inne normy"/>
    <w:basedOn w:val="Normalny"/>
    <w:rsid w:val="00B576D7"/>
    <w:pPr>
      <w:tabs>
        <w:tab w:val="left" w:pos="567"/>
      </w:tabs>
      <w:autoSpaceDE w:val="0"/>
      <w:autoSpaceDN w:val="0"/>
      <w:adjustRightInd w:val="0"/>
      <w:spacing w:after="0" w:line="240" w:lineRule="auto"/>
      <w:ind w:left="3402" w:hanging="3402"/>
      <w:jc w:val="both"/>
    </w:pPr>
    <w:rPr>
      <w:rFonts w:ascii="Times New Roman" w:eastAsia="Times New Roman" w:hAnsi="Times New Roman" w:cs="Times New Roman"/>
      <w:lang w:eastAsia="pl-PL"/>
    </w:rPr>
  </w:style>
  <w:style w:type="paragraph" w:customStyle="1" w:styleId="Akapitzlist1">
    <w:name w:val="Akapit z listą1"/>
    <w:basedOn w:val="Normalny"/>
    <w:rsid w:val="00B576D7"/>
    <w:pPr>
      <w:spacing w:after="200" w:line="276" w:lineRule="auto"/>
      <w:ind w:left="720"/>
    </w:pPr>
    <w:rPr>
      <w:rFonts w:ascii="Calibri" w:eastAsia="Calibri" w:hAnsi="Calibri" w:cs="Calibri"/>
    </w:rPr>
  </w:style>
  <w:style w:type="paragraph" w:customStyle="1" w:styleId="Standard">
    <w:name w:val="Standard"/>
    <w:rsid w:val="00B576D7"/>
    <w:pPr>
      <w:widowControl w:val="0"/>
      <w:suppressAutoHyphens/>
      <w:autoSpaceDE w:val="0"/>
      <w:autoSpaceDN w:val="0"/>
      <w:spacing w:after="0" w:line="240" w:lineRule="auto"/>
    </w:pPr>
    <w:rPr>
      <w:rFonts w:ascii="Arial, 'Times New Roman'" w:eastAsia="Times New Roman" w:hAnsi="Arial, 'Times New Roman'" w:cs="Arial, 'Times New Roman'"/>
      <w:kern w:val="3"/>
      <w:sz w:val="20"/>
      <w:szCs w:val="20"/>
      <w:lang w:eastAsia="pl-PL"/>
    </w:rPr>
  </w:style>
  <w:style w:type="paragraph" w:customStyle="1" w:styleId="Default">
    <w:name w:val="Default"/>
    <w:rsid w:val="00B576D7"/>
    <w:pPr>
      <w:widowControl w:val="0"/>
      <w:suppressAutoHyphens/>
      <w:autoSpaceDE w:val="0"/>
      <w:autoSpaceDN w:val="0"/>
      <w:spacing w:after="0" w:line="240" w:lineRule="auto"/>
    </w:pPr>
    <w:rPr>
      <w:rFonts w:ascii="Arial, 'Times New Roman'" w:eastAsia="Arial, 'Times New Roman'" w:hAnsi="Arial, 'Times New Roman'" w:cs="Arial, 'Times New Roman'"/>
      <w:color w:val="000000"/>
      <w:kern w:val="3"/>
      <w:sz w:val="24"/>
      <w:szCs w:val="24"/>
      <w:lang w:eastAsia="pl-PL"/>
    </w:rPr>
  </w:style>
  <w:style w:type="paragraph" w:customStyle="1" w:styleId="WW-Tekstpodstawowywcity3">
    <w:name w:val="WW-Tekst podstawowy wcięty 3"/>
    <w:basedOn w:val="Normalny"/>
    <w:rsid w:val="00B576D7"/>
    <w:pPr>
      <w:suppressAutoHyphens/>
      <w:overflowPunct w:val="0"/>
      <w:autoSpaceDE w:val="0"/>
      <w:spacing w:after="0" w:line="240" w:lineRule="auto"/>
      <w:ind w:left="851" w:hanging="709"/>
      <w:jc w:val="both"/>
    </w:pPr>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B576D7"/>
    <w:rPr>
      <w:vertAlign w:val="superscript"/>
    </w:rPr>
  </w:style>
  <w:style w:type="character" w:styleId="Odwoaniedokomentarza">
    <w:name w:val="annotation reference"/>
    <w:semiHidden/>
    <w:unhideWhenUsed/>
    <w:rsid w:val="00B576D7"/>
    <w:rPr>
      <w:sz w:val="16"/>
    </w:rPr>
  </w:style>
  <w:style w:type="character" w:styleId="Odwoanieprzypisukocowego">
    <w:name w:val="endnote reference"/>
    <w:semiHidden/>
    <w:unhideWhenUsed/>
    <w:rsid w:val="00B576D7"/>
    <w:rPr>
      <w:vertAlign w:val="superscript"/>
    </w:rPr>
  </w:style>
  <w:style w:type="character" w:customStyle="1" w:styleId="PlandokumentuZnak">
    <w:name w:val="Plan dokumentu Znak"/>
    <w:semiHidden/>
    <w:locked/>
    <w:rsid w:val="00B576D7"/>
    <w:rPr>
      <w:rFonts w:ascii="Tahoma" w:hAnsi="Tahoma" w:cs="Tahoma" w:hint="default"/>
      <w:shd w:val="clear" w:color="auto" w:fill="000080"/>
    </w:rPr>
  </w:style>
  <w:style w:type="character" w:customStyle="1" w:styleId="StopkaZnak1">
    <w:name w:val="Stopka Znak1"/>
    <w:basedOn w:val="Domylnaczcionkaakapitu"/>
    <w:uiPriority w:val="99"/>
    <w:semiHidden/>
    <w:rsid w:val="00B576D7"/>
  </w:style>
  <w:style w:type="character" w:customStyle="1" w:styleId="dane1">
    <w:name w:val="dane1"/>
    <w:rsid w:val="00B576D7"/>
    <w:rPr>
      <w:color w:val="0000CD"/>
    </w:rPr>
  </w:style>
  <w:style w:type="character" w:customStyle="1" w:styleId="ZnakZnak4">
    <w:name w:val="Znak Znak4"/>
    <w:rsid w:val="00B576D7"/>
    <w:rPr>
      <w:sz w:val="28"/>
      <w:lang w:val="pl-PL" w:eastAsia="pl-PL" w:bidi="ar-SA"/>
    </w:rPr>
  </w:style>
  <w:style w:type="character" w:customStyle="1" w:styleId="ZnakZnak6">
    <w:name w:val="Znak Znak6"/>
    <w:rsid w:val="00B576D7"/>
    <w:rPr>
      <w:sz w:val="32"/>
    </w:rPr>
  </w:style>
  <w:style w:type="character" w:customStyle="1" w:styleId="ZnakZnak8">
    <w:name w:val="Znak Znak8"/>
    <w:locked/>
    <w:rsid w:val="00B576D7"/>
    <w:rPr>
      <w:sz w:val="28"/>
      <w:lang w:val="pl-PL" w:eastAsia="pl-PL" w:bidi="ar-SA"/>
    </w:rPr>
  </w:style>
  <w:style w:type="character" w:customStyle="1" w:styleId="ZnakZnak3">
    <w:name w:val="Znak Znak3"/>
    <w:rsid w:val="00B576D7"/>
    <w:rPr>
      <w:sz w:val="28"/>
    </w:rPr>
  </w:style>
  <w:style w:type="character" w:customStyle="1" w:styleId="ZnakZnak10">
    <w:name w:val="Znak Znak10"/>
    <w:locked/>
    <w:rsid w:val="00B576D7"/>
    <w:rPr>
      <w:sz w:val="28"/>
      <w:lang w:val="pl-PL" w:eastAsia="pl-PL" w:bidi="ar-SA"/>
    </w:rPr>
  </w:style>
  <w:style w:type="character" w:customStyle="1" w:styleId="ZnakZnak11">
    <w:name w:val="Znak Znak11"/>
    <w:locked/>
    <w:rsid w:val="00B576D7"/>
    <w:rPr>
      <w:sz w:val="28"/>
      <w:lang w:val="pl-PL" w:eastAsia="pl-PL" w:bidi="ar-SA"/>
    </w:rPr>
  </w:style>
  <w:style w:type="character" w:customStyle="1" w:styleId="text">
    <w:name w:val="text"/>
    <w:basedOn w:val="Domylnaczcionkaakapitu"/>
    <w:rsid w:val="00B576D7"/>
  </w:style>
  <w:style w:type="table" w:styleId="Tabela-Siatka">
    <w:name w:val="Table Grid"/>
    <w:basedOn w:val="Standardowy"/>
    <w:rsid w:val="00B576D7"/>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7">
    <w:name w:val="WW8Num27"/>
    <w:rsid w:val="00B576D7"/>
    <w:pPr>
      <w:numPr>
        <w:numId w:val="4"/>
      </w:numPr>
    </w:pPr>
  </w:style>
  <w:style w:type="character" w:customStyle="1" w:styleId="AkapitzlistZnak">
    <w:name w:val="Akapit z listą Znak"/>
    <w:link w:val="Akapitzlist"/>
    <w:uiPriority w:val="34"/>
    <w:locked/>
    <w:rsid w:val="000D44F4"/>
    <w:rPr>
      <w:rFonts w:ascii="Times New Roman" w:eastAsia="Times New Roman" w:hAnsi="Times New Roman" w:cs="Times New Roman"/>
      <w:sz w:val="20"/>
      <w:szCs w:val="20"/>
      <w:lang w:eastAsia="pl-PL"/>
    </w:rPr>
  </w:style>
  <w:style w:type="numbering" w:customStyle="1" w:styleId="WWNum2">
    <w:name w:val="WWNum2"/>
    <w:basedOn w:val="Bezlisty"/>
    <w:rsid w:val="00F25F29"/>
    <w:pPr>
      <w:numPr>
        <w:numId w:val="13"/>
      </w:numPr>
    </w:pPr>
  </w:style>
  <w:style w:type="numbering" w:customStyle="1" w:styleId="WWNum4">
    <w:name w:val="WWNum4"/>
    <w:basedOn w:val="Bezlisty"/>
    <w:rsid w:val="00612179"/>
    <w:pPr>
      <w:numPr>
        <w:numId w:val="14"/>
      </w:numPr>
    </w:pPr>
  </w:style>
  <w:style w:type="numbering" w:customStyle="1" w:styleId="WWNum6">
    <w:name w:val="WWNum6"/>
    <w:basedOn w:val="Bezlisty"/>
    <w:rsid w:val="00612179"/>
    <w:pPr>
      <w:numPr>
        <w:numId w:val="15"/>
      </w:numPr>
    </w:pPr>
  </w:style>
  <w:style w:type="numbering" w:customStyle="1" w:styleId="WWNum8">
    <w:name w:val="WWNum8"/>
    <w:basedOn w:val="Bezlisty"/>
    <w:rsid w:val="00612179"/>
    <w:pPr>
      <w:numPr>
        <w:numId w:val="16"/>
      </w:numPr>
    </w:pPr>
  </w:style>
  <w:style w:type="numbering" w:customStyle="1" w:styleId="WWNum17">
    <w:name w:val="WWNum17"/>
    <w:basedOn w:val="Bezlisty"/>
    <w:rsid w:val="00CF0336"/>
    <w:pPr>
      <w:numPr>
        <w:numId w:val="20"/>
      </w:numPr>
    </w:pPr>
  </w:style>
  <w:style w:type="numbering" w:customStyle="1" w:styleId="WWNum19">
    <w:name w:val="WWNum19"/>
    <w:basedOn w:val="Bezlisty"/>
    <w:rsid w:val="00CF0336"/>
    <w:pPr>
      <w:numPr>
        <w:numId w:val="21"/>
      </w:numPr>
    </w:pPr>
  </w:style>
  <w:style w:type="numbering" w:customStyle="1" w:styleId="WWNum20">
    <w:name w:val="WWNum20"/>
    <w:basedOn w:val="Bezlisty"/>
    <w:rsid w:val="00372628"/>
    <w:pPr>
      <w:numPr>
        <w:numId w:val="24"/>
      </w:numPr>
    </w:pPr>
  </w:style>
  <w:style w:type="numbering" w:customStyle="1" w:styleId="WWNum24">
    <w:name w:val="WWNum24"/>
    <w:basedOn w:val="Bezlisty"/>
    <w:rsid w:val="00AD7DAC"/>
    <w:pPr>
      <w:numPr>
        <w:numId w:val="26"/>
      </w:numPr>
    </w:pPr>
  </w:style>
  <w:style w:type="numbering" w:customStyle="1" w:styleId="WWNum12">
    <w:name w:val="WWNum12"/>
    <w:basedOn w:val="Bezlisty"/>
    <w:rsid w:val="0076193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2889">
      <w:bodyDiv w:val="1"/>
      <w:marLeft w:val="0"/>
      <w:marRight w:val="0"/>
      <w:marTop w:val="0"/>
      <w:marBottom w:val="0"/>
      <w:divBdr>
        <w:top w:val="none" w:sz="0" w:space="0" w:color="auto"/>
        <w:left w:val="none" w:sz="0" w:space="0" w:color="auto"/>
        <w:bottom w:val="none" w:sz="0" w:space="0" w:color="auto"/>
        <w:right w:val="none" w:sz="0" w:space="0" w:color="auto"/>
      </w:divBdr>
    </w:div>
    <w:div w:id="1018430705">
      <w:bodyDiv w:val="1"/>
      <w:marLeft w:val="0"/>
      <w:marRight w:val="0"/>
      <w:marTop w:val="0"/>
      <w:marBottom w:val="0"/>
      <w:divBdr>
        <w:top w:val="none" w:sz="0" w:space="0" w:color="auto"/>
        <w:left w:val="none" w:sz="0" w:space="0" w:color="auto"/>
        <w:bottom w:val="none" w:sz="0" w:space="0" w:color="auto"/>
        <w:right w:val="none" w:sz="0" w:space="0" w:color="auto"/>
      </w:divBdr>
    </w:div>
    <w:div w:id="1276014681">
      <w:bodyDiv w:val="1"/>
      <w:marLeft w:val="0"/>
      <w:marRight w:val="0"/>
      <w:marTop w:val="0"/>
      <w:marBottom w:val="0"/>
      <w:divBdr>
        <w:top w:val="none" w:sz="0" w:space="0" w:color="auto"/>
        <w:left w:val="none" w:sz="0" w:space="0" w:color="auto"/>
        <w:bottom w:val="none" w:sz="0" w:space="0" w:color="auto"/>
        <w:right w:val="none" w:sz="0" w:space="0" w:color="auto"/>
      </w:divBdr>
    </w:div>
    <w:div w:id="21285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zp@lesznowola.pl" TargetMode="External"/><Relationship Id="rId18" Type="http://schemas.openxmlformats.org/officeDocument/2006/relationships/hyperlink" Target="mailto:rodo@lesznowol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sznowola.eobip.pl" TargetMode="External"/><Relationship Id="rId17" Type="http://schemas.openxmlformats.org/officeDocument/2006/relationships/hyperlink" Target="http://www.lesznowola.eobip.pl" TargetMode="External"/><Relationship Id="rId2" Type="http://schemas.openxmlformats.org/officeDocument/2006/relationships/numbering" Target="numbering.xml"/><Relationship Id="rId16" Type="http://schemas.openxmlformats.org/officeDocument/2006/relationships/hyperlink" Target="http://www.lesznowola.eobi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znowola.eobip.pl/" TargetMode="External"/><Relationship Id="rId5" Type="http://schemas.openxmlformats.org/officeDocument/2006/relationships/webSettings" Target="webSettings.xml"/><Relationship Id="rId15" Type="http://schemas.openxmlformats.org/officeDocument/2006/relationships/hyperlink" Target="http://www.lesznowola.eobip.pl" TargetMode="External"/><Relationship Id="rId10" Type="http://schemas.openxmlformats.org/officeDocument/2006/relationships/hyperlink" Target="https://prod.ceidg.gov.pl/CEIDG/CEIDG.Public.UI/Search.aspx" TargetMode="External"/><Relationship Id="rId19" Type="http://schemas.openxmlformats.org/officeDocument/2006/relationships/hyperlink" Target="http://www.lesznowola.eobip.pl"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www.lesznowola.eobip.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52E0-1131-4A6B-9C4E-0831F17A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46</Pages>
  <Words>16373</Words>
  <Characters>98244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User</dc:creator>
  <cp:keywords/>
  <dc:description/>
  <cp:lastModifiedBy>Aneta Książek</cp:lastModifiedBy>
  <cp:revision>54</cp:revision>
  <cp:lastPrinted>2019-05-23T11:10:00Z</cp:lastPrinted>
  <dcterms:created xsi:type="dcterms:W3CDTF">2019-05-21T07:03:00Z</dcterms:created>
  <dcterms:modified xsi:type="dcterms:W3CDTF">2019-05-24T12:29:00Z</dcterms:modified>
</cp:coreProperties>
</file>