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6F" w:rsidRPr="00A56557" w:rsidRDefault="00DC727C">
      <w:pPr>
        <w:rPr>
          <w:rFonts w:ascii="Cambria" w:hAnsi="Cambria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A56557">
        <w:rPr>
          <w:b/>
        </w:rPr>
        <w:t xml:space="preserve"> </w:t>
      </w:r>
      <w:r w:rsidRPr="00A56557">
        <w:rPr>
          <w:rFonts w:ascii="Cambria" w:hAnsi="Cambria"/>
          <w:b/>
          <w:sz w:val="24"/>
          <w:szCs w:val="24"/>
        </w:rPr>
        <w:t>Projekt</w:t>
      </w:r>
    </w:p>
    <w:p w:rsidR="00DC727C" w:rsidRPr="00DC727C" w:rsidRDefault="00DC727C">
      <w:pPr>
        <w:rPr>
          <w:rFonts w:ascii="Cambria" w:hAnsi="Cambria"/>
          <w:sz w:val="24"/>
          <w:szCs w:val="24"/>
        </w:rPr>
      </w:pPr>
    </w:p>
    <w:p w:rsidR="00DC727C" w:rsidRPr="00ED549F" w:rsidRDefault="00DC727C" w:rsidP="00DC727C">
      <w:pPr>
        <w:jc w:val="center"/>
        <w:rPr>
          <w:rFonts w:ascii="Cambria" w:hAnsi="Cambria"/>
          <w:b/>
          <w:sz w:val="24"/>
          <w:szCs w:val="24"/>
        </w:rPr>
      </w:pPr>
      <w:r w:rsidRPr="00ED549F">
        <w:rPr>
          <w:rFonts w:ascii="Cambria" w:hAnsi="Cambria"/>
          <w:b/>
          <w:sz w:val="24"/>
          <w:szCs w:val="24"/>
        </w:rPr>
        <w:t>Uchwała Nr</w:t>
      </w:r>
    </w:p>
    <w:p w:rsidR="00DC727C" w:rsidRDefault="00DC727C" w:rsidP="00DC727C">
      <w:pPr>
        <w:jc w:val="center"/>
        <w:rPr>
          <w:rFonts w:ascii="Cambria" w:hAnsi="Cambria"/>
          <w:b/>
          <w:sz w:val="24"/>
          <w:szCs w:val="24"/>
        </w:rPr>
      </w:pPr>
      <w:r w:rsidRPr="00ED549F">
        <w:rPr>
          <w:rFonts w:ascii="Cambria" w:hAnsi="Cambria"/>
          <w:b/>
          <w:sz w:val="24"/>
          <w:szCs w:val="24"/>
        </w:rPr>
        <w:t>Rady Gminy Lesznowola</w:t>
      </w:r>
    </w:p>
    <w:p w:rsidR="00ED549F" w:rsidRDefault="00ED549F" w:rsidP="00DC727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 dnia </w:t>
      </w:r>
    </w:p>
    <w:p w:rsidR="00DC727C" w:rsidRDefault="00BC361C" w:rsidP="00DC727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zmieniająca uchwał</w:t>
      </w:r>
      <w:r w:rsidR="00DC727C">
        <w:rPr>
          <w:rFonts w:ascii="Cambria" w:hAnsi="Cambria"/>
          <w:sz w:val="24"/>
          <w:szCs w:val="24"/>
        </w:rPr>
        <w:t>ę w sprawie współdziałania z Samorządem Województwa Mazowieckiego</w:t>
      </w:r>
    </w:p>
    <w:p w:rsidR="00DC727C" w:rsidRDefault="00DC727C" w:rsidP="007D62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podstawie art. 18 ust. 1 i art.10 ust. 1 pkt 1 ustawy z dnia 8 marca 1990 roku </w:t>
      </w:r>
      <w:r w:rsidR="007D6255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o samorządzie gminnym ( </w:t>
      </w:r>
      <w:proofErr w:type="spellStart"/>
      <w:r>
        <w:rPr>
          <w:rFonts w:ascii="Cambria" w:hAnsi="Cambria"/>
          <w:sz w:val="24"/>
          <w:szCs w:val="24"/>
        </w:rPr>
        <w:t>t.j</w:t>
      </w:r>
      <w:proofErr w:type="spellEnd"/>
      <w:r>
        <w:rPr>
          <w:rFonts w:ascii="Cambria" w:hAnsi="Cambria"/>
          <w:sz w:val="24"/>
          <w:szCs w:val="24"/>
        </w:rPr>
        <w:t>. Dz. U. z 2019r. poz. 506). Rada Gminy uchwala, co następuje:</w:t>
      </w:r>
    </w:p>
    <w:p w:rsidR="00DC727C" w:rsidRDefault="00DC727C" w:rsidP="00DC727C">
      <w:pPr>
        <w:jc w:val="both"/>
        <w:rPr>
          <w:rFonts w:ascii="Cambria" w:hAnsi="Cambria"/>
          <w:sz w:val="24"/>
          <w:szCs w:val="24"/>
        </w:rPr>
      </w:pPr>
    </w:p>
    <w:p w:rsidR="00DC727C" w:rsidRPr="00ED549F" w:rsidRDefault="00DC727C" w:rsidP="00DC727C">
      <w:pPr>
        <w:jc w:val="center"/>
        <w:rPr>
          <w:rFonts w:ascii="Cambria" w:hAnsi="Cambria"/>
          <w:b/>
          <w:sz w:val="24"/>
          <w:szCs w:val="24"/>
        </w:rPr>
      </w:pPr>
      <w:r w:rsidRPr="00ED549F">
        <w:rPr>
          <w:rFonts w:ascii="Cambria" w:hAnsi="Cambria"/>
          <w:b/>
          <w:sz w:val="24"/>
          <w:szCs w:val="24"/>
        </w:rPr>
        <w:t>§ 1.</w:t>
      </w:r>
    </w:p>
    <w:p w:rsidR="00C8646D" w:rsidRDefault="00DC727C" w:rsidP="00DC727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porozumieniu zawartym miedzy Gminą Lesznowola a Samorządem Województwa mazowieckiego stanowiącym załącznik do uchwały Nr 277/XX/08 Rady Gminy Lesznowola z dnia 26 września 2008r. w sprawie współdziałania z Samorządem Województwa Mazowieckiego zmienionej uchwałą Nr 451/XXXIV/09 Rady Gminy Lesznowola z dnia 3 grudnia 2009r. zmieniająca uchwałę Nr 277/XX/08 Rady Gminy Lesznowola z dnia 26 września 2008r. w sprawie współdziałania z Samorządem Województwa Mazowieckiego zmienionej uchwałą Nr 593/XL/2014 Rady Gminy Lesznowola z dnia 24 czerwca 2014r. zmieniająca uchwałę w sprawie współdziałania </w:t>
      </w:r>
      <w:r w:rsidR="00947E58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z Samorządem Województwa Mazowieckiego oraz uchwałą Nr 611/XLVI/2014 </w:t>
      </w:r>
      <w:r w:rsidR="00947E58">
        <w:rPr>
          <w:rFonts w:ascii="Cambria" w:hAnsi="Cambria"/>
          <w:sz w:val="24"/>
          <w:szCs w:val="24"/>
        </w:rPr>
        <w:t xml:space="preserve">                      </w:t>
      </w:r>
      <w:r>
        <w:rPr>
          <w:rFonts w:ascii="Cambria" w:hAnsi="Cambria"/>
          <w:sz w:val="24"/>
          <w:szCs w:val="24"/>
        </w:rPr>
        <w:t xml:space="preserve">Rady Gminy Lesznowola z dnia 22 października 2014r. zmieniająca uchwałę </w:t>
      </w:r>
      <w:r w:rsidR="00947E58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w sprawie współdziałania z Samorządem Województwa Maz</w:t>
      </w:r>
      <w:r w:rsidR="00947E58">
        <w:rPr>
          <w:rFonts w:ascii="Cambria" w:hAnsi="Cambria"/>
          <w:sz w:val="24"/>
          <w:szCs w:val="24"/>
        </w:rPr>
        <w:t xml:space="preserve">owieckiego </w:t>
      </w:r>
      <w:r>
        <w:rPr>
          <w:rFonts w:ascii="Cambria" w:hAnsi="Cambria"/>
          <w:sz w:val="24"/>
          <w:szCs w:val="24"/>
        </w:rPr>
        <w:t>uchwałą</w:t>
      </w:r>
      <w:r w:rsidR="00947E58">
        <w:rPr>
          <w:rFonts w:ascii="Cambria" w:hAnsi="Cambria"/>
          <w:sz w:val="24"/>
          <w:szCs w:val="24"/>
        </w:rPr>
        <w:t xml:space="preserve"> </w:t>
      </w:r>
      <w:r w:rsidR="00947E58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Nr 455/XXXII/2017 Rady Gminy Lesznowola z dnia 22 czerwca 2017r. </w:t>
      </w:r>
      <w:r w:rsidR="00ED549F">
        <w:rPr>
          <w:rFonts w:ascii="Cambria" w:hAnsi="Cambria"/>
          <w:sz w:val="24"/>
          <w:szCs w:val="24"/>
        </w:rPr>
        <w:t>zmieniająca uchwałę w sprawie współdziałania z Samorządem Województwa Mazowieckiego oraz uchwałę</w:t>
      </w:r>
      <w:r w:rsidR="00947E58">
        <w:rPr>
          <w:rFonts w:ascii="Cambria" w:hAnsi="Cambria"/>
          <w:sz w:val="24"/>
          <w:szCs w:val="24"/>
        </w:rPr>
        <w:t xml:space="preserve"> </w:t>
      </w:r>
      <w:r w:rsidR="00ED549F">
        <w:rPr>
          <w:rFonts w:ascii="Cambria" w:hAnsi="Cambria"/>
          <w:sz w:val="24"/>
          <w:szCs w:val="24"/>
        </w:rPr>
        <w:t xml:space="preserve"> Nr 597/XLII/2018 Rady Gminy Lesznowola z dnia 29 marca 2018r. zmieniająca uchwałę w sprawie współdziałania z Samor</w:t>
      </w:r>
      <w:r w:rsidR="00F843A1">
        <w:rPr>
          <w:rFonts w:ascii="Cambria" w:hAnsi="Cambria"/>
          <w:sz w:val="24"/>
          <w:szCs w:val="24"/>
        </w:rPr>
        <w:t>ządem Województwa Mazowieckiego w</w:t>
      </w:r>
      <w:bookmarkStart w:id="0" w:name="_GoBack"/>
      <w:bookmarkEnd w:id="0"/>
      <w:r w:rsidR="00C8646D">
        <w:rPr>
          <w:rFonts w:ascii="Cambria" w:hAnsi="Cambria"/>
          <w:sz w:val="24"/>
          <w:szCs w:val="24"/>
        </w:rPr>
        <w:t>prowadza się zmiany, jak w załączniku do niniejszej uchwały.</w:t>
      </w:r>
    </w:p>
    <w:p w:rsidR="00ED549F" w:rsidRDefault="00ED549F" w:rsidP="00ED549F">
      <w:pPr>
        <w:jc w:val="center"/>
        <w:rPr>
          <w:rFonts w:ascii="Cambria" w:hAnsi="Cambria"/>
          <w:b/>
          <w:sz w:val="24"/>
          <w:szCs w:val="24"/>
        </w:rPr>
      </w:pPr>
      <w:r w:rsidRPr="00ED549F">
        <w:rPr>
          <w:rFonts w:ascii="Cambria" w:hAnsi="Cambria"/>
          <w:b/>
          <w:sz w:val="24"/>
          <w:szCs w:val="24"/>
        </w:rPr>
        <w:t>§ 2.</w:t>
      </w:r>
    </w:p>
    <w:p w:rsidR="00605A8D" w:rsidRDefault="00605A8D" w:rsidP="00605A8D">
      <w:pPr>
        <w:jc w:val="both"/>
        <w:rPr>
          <w:rFonts w:ascii="Cambria" w:hAnsi="Cambria"/>
          <w:sz w:val="24"/>
          <w:szCs w:val="24"/>
        </w:rPr>
      </w:pPr>
      <w:r w:rsidRPr="00605A8D">
        <w:rPr>
          <w:rFonts w:ascii="Cambria" w:hAnsi="Cambria"/>
          <w:sz w:val="24"/>
          <w:szCs w:val="24"/>
        </w:rPr>
        <w:t>Wykonanie uchwały powierza się Wójtowi Gminy.</w:t>
      </w:r>
    </w:p>
    <w:p w:rsidR="00605A8D" w:rsidRDefault="00605A8D" w:rsidP="00605A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3</w:t>
      </w:r>
      <w:r w:rsidRPr="00ED549F">
        <w:rPr>
          <w:rFonts w:ascii="Cambria" w:hAnsi="Cambria"/>
          <w:b/>
          <w:sz w:val="24"/>
          <w:szCs w:val="24"/>
        </w:rPr>
        <w:t>.</w:t>
      </w:r>
    </w:p>
    <w:p w:rsidR="00605A8D" w:rsidRPr="00605A8D" w:rsidRDefault="00605A8D" w:rsidP="00605A8D">
      <w:pPr>
        <w:rPr>
          <w:rFonts w:ascii="Cambria" w:hAnsi="Cambria"/>
          <w:sz w:val="24"/>
          <w:szCs w:val="24"/>
        </w:rPr>
      </w:pPr>
      <w:r w:rsidRPr="00605A8D">
        <w:rPr>
          <w:rFonts w:ascii="Cambria" w:hAnsi="Cambria"/>
          <w:sz w:val="24"/>
          <w:szCs w:val="24"/>
        </w:rPr>
        <w:t>Uchwała wchodzi w życie z dniem podjęcia.</w:t>
      </w:r>
    </w:p>
    <w:p w:rsidR="00605A8D" w:rsidRPr="00605A8D" w:rsidRDefault="00605A8D" w:rsidP="00605A8D">
      <w:pPr>
        <w:jc w:val="center"/>
        <w:rPr>
          <w:rFonts w:ascii="Cambria" w:hAnsi="Cambria"/>
          <w:sz w:val="24"/>
          <w:szCs w:val="24"/>
        </w:rPr>
      </w:pPr>
    </w:p>
    <w:p w:rsidR="00ED549F" w:rsidRDefault="00ED549F" w:rsidP="00DC727C">
      <w:pPr>
        <w:jc w:val="both"/>
        <w:rPr>
          <w:rFonts w:ascii="Cambria" w:hAnsi="Cambria"/>
          <w:sz w:val="24"/>
          <w:szCs w:val="24"/>
        </w:rPr>
      </w:pPr>
    </w:p>
    <w:p w:rsidR="0038351B" w:rsidRDefault="0038351B" w:rsidP="00DC727C">
      <w:pPr>
        <w:jc w:val="both"/>
        <w:rPr>
          <w:rFonts w:ascii="Cambria" w:hAnsi="Cambria"/>
          <w:sz w:val="24"/>
          <w:szCs w:val="24"/>
        </w:rPr>
      </w:pPr>
    </w:p>
    <w:p w:rsidR="0038351B" w:rsidRDefault="0038351B" w:rsidP="00DC727C">
      <w:pPr>
        <w:jc w:val="both"/>
        <w:rPr>
          <w:rFonts w:ascii="Cambria" w:hAnsi="Cambria"/>
          <w:sz w:val="24"/>
          <w:szCs w:val="24"/>
        </w:rPr>
      </w:pPr>
    </w:p>
    <w:p w:rsidR="0038351B" w:rsidRDefault="0038351B" w:rsidP="00DC727C">
      <w:pPr>
        <w:jc w:val="both"/>
        <w:rPr>
          <w:rFonts w:ascii="Cambria" w:hAnsi="Cambria"/>
          <w:sz w:val="24"/>
          <w:szCs w:val="24"/>
        </w:rPr>
      </w:pPr>
    </w:p>
    <w:p w:rsidR="0038351B" w:rsidRDefault="0038351B" w:rsidP="00DC727C">
      <w:pPr>
        <w:jc w:val="both"/>
        <w:rPr>
          <w:rFonts w:ascii="Cambria" w:hAnsi="Cambria"/>
          <w:sz w:val="24"/>
          <w:szCs w:val="24"/>
        </w:rPr>
      </w:pPr>
    </w:p>
    <w:p w:rsid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38351B" w:rsidRDefault="0038351B" w:rsidP="00DC727C">
      <w:pPr>
        <w:jc w:val="both"/>
        <w:rPr>
          <w:rFonts w:ascii="Cambria" w:hAnsi="Cambria"/>
          <w:sz w:val="24"/>
          <w:szCs w:val="24"/>
        </w:rPr>
      </w:pPr>
    </w:p>
    <w:p w:rsidR="0076425E" w:rsidRDefault="0076425E" w:rsidP="0038351B">
      <w:pPr>
        <w:jc w:val="center"/>
        <w:rPr>
          <w:rFonts w:ascii="Cambria" w:hAnsi="Cambria"/>
          <w:b/>
          <w:sz w:val="28"/>
          <w:szCs w:val="28"/>
        </w:rPr>
      </w:pPr>
    </w:p>
    <w:p w:rsidR="0076425E" w:rsidRDefault="0076425E" w:rsidP="0038351B">
      <w:pPr>
        <w:jc w:val="center"/>
        <w:rPr>
          <w:rFonts w:ascii="Cambria" w:hAnsi="Cambria"/>
          <w:b/>
          <w:sz w:val="28"/>
          <w:szCs w:val="28"/>
        </w:rPr>
      </w:pPr>
    </w:p>
    <w:p w:rsidR="0038351B" w:rsidRPr="00BC361C" w:rsidRDefault="0038351B" w:rsidP="0038351B">
      <w:pPr>
        <w:jc w:val="center"/>
        <w:rPr>
          <w:rFonts w:ascii="Cambria" w:hAnsi="Cambria"/>
          <w:b/>
          <w:sz w:val="28"/>
          <w:szCs w:val="28"/>
        </w:rPr>
      </w:pPr>
      <w:r w:rsidRPr="00BC361C">
        <w:rPr>
          <w:rFonts w:ascii="Cambria" w:hAnsi="Cambria"/>
          <w:b/>
          <w:sz w:val="28"/>
          <w:szCs w:val="28"/>
        </w:rPr>
        <w:t>Uzasadnienie</w:t>
      </w:r>
    </w:p>
    <w:p w:rsidR="0038351B" w:rsidRDefault="0038351B" w:rsidP="0038351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Celem zmiany uchwały jest zmiana zapisów porozumienia zawartego między Gmina Lesznowola a Samorządem Województwa Mazowieckiego w sprawie</w:t>
      </w:r>
      <w:r w:rsidR="007458D7">
        <w:rPr>
          <w:rFonts w:ascii="Cambria" w:hAnsi="Cambria"/>
          <w:sz w:val="24"/>
          <w:szCs w:val="24"/>
        </w:rPr>
        <w:t xml:space="preserve"> wspólnej realizacji zadania </w:t>
      </w:r>
      <w:r w:rsidR="00947E58">
        <w:rPr>
          <w:rFonts w:ascii="Cambria" w:hAnsi="Cambria"/>
          <w:sz w:val="24"/>
          <w:szCs w:val="24"/>
        </w:rPr>
        <w:t>mającego na celu usprawnienia ruchu tranzytowego, polegającego na budowie nowego przebiegu drogi wojewódzkiej Nr 721.</w:t>
      </w:r>
    </w:p>
    <w:p w:rsidR="00947E58" w:rsidRDefault="00947E58" w:rsidP="0038351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§ 2 wprowadza się następujące zmiany:</w:t>
      </w:r>
    </w:p>
    <w:p w:rsidR="00947E58" w:rsidRDefault="00947E58" w:rsidP="00947E58">
      <w:pPr>
        <w:pStyle w:val="Akapitzlist"/>
        <w:numPr>
          <w:ilvl w:val="0"/>
          <w:numId w:val="1"/>
        </w:numPr>
        <w:spacing w:before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pkt 2 otrzymuje brzmienie:</w:t>
      </w:r>
    </w:p>
    <w:p w:rsidR="00947E58" w:rsidRDefault="00947E58" w:rsidP="00947E58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„2) udzieli województwu w roku 2020 pomocy finansowej w kwocie 699.304,- zł na opracowanie koncepcji dokumentacji budowlano- wykonawczo-przetargowej dla budowy nowego przebiegu drogi wojewódzkiej Nr 721”</w:t>
      </w:r>
    </w:p>
    <w:p w:rsidR="00947E58" w:rsidRDefault="00BC361C" w:rsidP="00947E5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947E58">
        <w:rPr>
          <w:rFonts w:ascii="Cambria" w:hAnsi="Cambria"/>
          <w:sz w:val="24"/>
          <w:szCs w:val="24"/>
        </w:rPr>
        <w:t>kt 5 otrzymuje brzmienie:</w:t>
      </w:r>
    </w:p>
    <w:p w:rsidR="00947E58" w:rsidRDefault="00947E58" w:rsidP="00947E58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„5) zobowiązuje się w latach 2009-2020 do podjęcia działań mających na celu wykup gruntów, przez które będzie przebiegać droga wojewódzka Nr 721 wg nowego przebiegu, o którym mowa w § 1, co nie uchybia obowiązkowi wynikającemu z pkt 3. Po wydaniu decyzji o zezwolenie na realizację inwestycji drogowej zrzeknie się odszkodowania za wywłaszczone grunty, a wartość odszkodowania będącego przedmiotem zrzeczenia zostanie jednocześnie wliczona w udział</w:t>
      </w:r>
      <w:r w:rsidR="00BC361C">
        <w:rPr>
          <w:rFonts w:ascii="Cambria" w:hAnsi="Cambria"/>
          <w:sz w:val="24"/>
          <w:szCs w:val="24"/>
        </w:rPr>
        <w:t xml:space="preserve"> określony w pkt 3”.</w:t>
      </w:r>
    </w:p>
    <w:p w:rsidR="00BC361C" w:rsidRPr="00947E58" w:rsidRDefault="00BC361C" w:rsidP="00947E58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Niniejszą uchwałą przesuwa się termin udzielania pomocy finansowej województwu z 2019 na 2020 rok.</w:t>
      </w:r>
    </w:p>
    <w:p w:rsidR="0038351B" w:rsidRDefault="0038351B" w:rsidP="00DC727C">
      <w:pPr>
        <w:jc w:val="both"/>
        <w:rPr>
          <w:rFonts w:ascii="Cambria" w:hAnsi="Cambria"/>
          <w:sz w:val="24"/>
          <w:szCs w:val="24"/>
        </w:rPr>
      </w:pPr>
    </w:p>
    <w:p w:rsidR="0038351B" w:rsidRDefault="0038351B" w:rsidP="00DC727C">
      <w:pPr>
        <w:jc w:val="both"/>
        <w:rPr>
          <w:rFonts w:ascii="Cambria" w:hAnsi="Cambria"/>
          <w:sz w:val="24"/>
          <w:szCs w:val="24"/>
        </w:rPr>
      </w:pPr>
    </w:p>
    <w:p w:rsidR="0038351B" w:rsidRDefault="0038351B" w:rsidP="00DC727C">
      <w:pPr>
        <w:jc w:val="both"/>
        <w:rPr>
          <w:rFonts w:ascii="Cambria" w:hAnsi="Cambria"/>
          <w:sz w:val="24"/>
          <w:szCs w:val="24"/>
        </w:rPr>
      </w:pPr>
    </w:p>
    <w:p w:rsidR="0038351B" w:rsidRDefault="0038351B" w:rsidP="00DC727C">
      <w:pPr>
        <w:jc w:val="both"/>
        <w:rPr>
          <w:rFonts w:ascii="Cambria" w:hAnsi="Cambria"/>
          <w:sz w:val="24"/>
          <w:szCs w:val="24"/>
        </w:rPr>
      </w:pPr>
    </w:p>
    <w:p w:rsidR="0038351B" w:rsidRDefault="0038351B" w:rsidP="00DC727C">
      <w:pPr>
        <w:jc w:val="both"/>
        <w:rPr>
          <w:rFonts w:ascii="Cambria" w:hAnsi="Cambria"/>
          <w:sz w:val="24"/>
          <w:szCs w:val="24"/>
        </w:rPr>
      </w:pPr>
    </w:p>
    <w:p w:rsidR="0038351B" w:rsidRDefault="0038351B" w:rsidP="00DC727C">
      <w:pPr>
        <w:jc w:val="both"/>
        <w:rPr>
          <w:rFonts w:ascii="Cambria" w:hAnsi="Cambria"/>
          <w:sz w:val="24"/>
          <w:szCs w:val="24"/>
        </w:rPr>
      </w:pPr>
    </w:p>
    <w:p w:rsid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Pr="006A6382" w:rsidRDefault="006A6382" w:rsidP="006A6382">
      <w:pPr>
        <w:pStyle w:val="Nagwek"/>
        <w:tabs>
          <w:tab w:val="left" w:pos="8865"/>
        </w:tabs>
        <w:spacing w:after="0" w:line="240" w:lineRule="auto"/>
        <w:ind w:left="4248"/>
        <w:rPr>
          <w:rFonts w:ascii="Cambria" w:hAnsi="Cambria"/>
          <w:iCs/>
          <w:sz w:val="24"/>
          <w:szCs w:val="24"/>
        </w:rPr>
      </w:pPr>
      <w:r w:rsidRPr="006A6382">
        <w:rPr>
          <w:rFonts w:ascii="Cambria" w:hAnsi="Cambria"/>
          <w:i/>
          <w:sz w:val="24"/>
          <w:szCs w:val="24"/>
        </w:rPr>
        <w:t xml:space="preserve">       </w:t>
      </w:r>
      <w:r>
        <w:rPr>
          <w:rFonts w:ascii="Cambria" w:hAnsi="Cambria"/>
          <w:i/>
          <w:sz w:val="24"/>
          <w:szCs w:val="24"/>
        </w:rPr>
        <w:t xml:space="preserve">                             </w:t>
      </w:r>
      <w:r w:rsidRPr="006A6382">
        <w:rPr>
          <w:rFonts w:ascii="Cambria" w:hAnsi="Cambria"/>
          <w:iCs/>
          <w:sz w:val="24"/>
          <w:szCs w:val="24"/>
        </w:rPr>
        <w:t xml:space="preserve">Załącznik </w:t>
      </w:r>
    </w:p>
    <w:p w:rsidR="006A6382" w:rsidRDefault="006A6382" w:rsidP="006A6382">
      <w:pPr>
        <w:pStyle w:val="Nagwek"/>
        <w:tabs>
          <w:tab w:val="left" w:pos="8865"/>
        </w:tabs>
        <w:spacing w:after="0" w:line="240" w:lineRule="auto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                                                                                               </w:t>
      </w:r>
      <w:r w:rsidRPr="006A6382">
        <w:rPr>
          <w:rFonts w:ascii="Cambria" w:hAnsi="Cambria"/>
          <w:iCs/>
          <w:sz w:val="24"/>
          <w:szCs w:val="24"/>
        </w:rPr>
        <w:t>do Uchwały</w:t>
      </w:r>
      <w:r>
        <w:rPr>
          <w:rFonts w:ascii="Cambria" w:hAnsi="Cambria"/>
          <w:iCs/>
          <w:sz w:val="24"/>
          <w:szCs w:val="24"/>
        </w:rPr>
        <w:t xml:space="preserve"> Nr …..</w:t>
      </w:r>
      <w:r w:rsidRPr="006A6382">
        <w:rPr>
          <w:rFonts w:ascii="Cambria" w:hAnsi="Cambria"/>
          <w:iCs/>
          <w:sz w:val="24"/>
          <w:szCs w:val="24"/>
        </w:rPr>
        <w:t xml:space="preserve"> </w:t>
      </w:r>
    </w:p>
    <w:p w:rsidR="006A6382" w:rsidRPr="006A6382" w:rsidRDefault="006A6382" w:rsidP="006A6382">
      <w:pPr>
        <w:pStyle w:val="Nagwek"/>
        <w:tabs>
          <w:tab w:val="left" w:pos="8865"/>
        </w:tabs>
        <w:spacing w:after="0" w:line="240" w:lineRule="auto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6A6382">
        <w:rPr>
          <w:rFonts w:ascii="Cambria" w:hAnsi="Cambria"/>
          <w:iCs/>
          <w:sz w:val="24"/>
          <w:szCs w:val="24"/>
        </w:rPr>
        <w:t xml:space="preserve">Rady Gminy </w:t>
      </w:r>
      <w:r>
        <w:rPr>
          <w:rFonts w:ascii="Cambria" w:hAnsi="Cambria"/>
          <w:iCs/>
          <w:sz w:val="24"/>
          <w:szCs w:val="24"/>
        </w:rPr>
        <w:t>Lesznowola</w:t>
      </w:r>
    </w:p>
    <w:p w:rsidR="006A6382" w:rsidRPr="006A6382" w:rsidRDefault="006A6382" w:rsidP="006A6382">
      <w:pPr>
        <w:pStyle w:val="Nagwek"/>
        <w:tabs>
          <w:tab w:val="left" w:pos="8865"/>
        </w:tabs>
        <w:spacing w:after="0" w:line="240" w:lineRule="auto"/>
        <w:jc w:val="center"/>
        <w:rPr>
          <w:rFonts w:ascii="Cambria" w:hAnsi="Cambria"/>
          <w:iCs/>
          <w:sz w:val="24"/>
          <w:szCs w:val="24"/>
        </w:rPr>
      </w:pPr>
      <w:r w:rsidRPr="006A6382">
        <w:rPr>
          <w:rFonts w:ascii="Cambria" w:hAnsi="Cambria"/>
          <w:iCs/>
          <w:sz w:val="24"/>
          <w:szCs w:val="24"/>
        </w:rPr>
        <w:t xml:space="preserve">                                                </w:t>
      </w:r>
      <w:r>
        <w:rPr>
          <w:rFonts w:ascii="Cambria" w:hAnsi="Cambria"/>
          <w:iCs/>
          <w:sz w:val="24"/>
          <w:szCs w:val="24"/>
        </w:rPr>
        <w:t xml:space="preserve">                              </w:t>
      </w:r>
      <w:r w:rsidRPr="006A6382">
        <w:rPr>
          <w:rFonts w:ascii="Cambria" w:hAnsi="Cambria"/>
          <w:iCs/>
          <w:sz w:val="24"/>
          <w:szCs w:val="24"/>
        </w:rPr>
        <w:t xml:space="preserve">                                   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6A6382">
        <w:rPr>
          <w:rFonts w:ascii="Cambria" w:hAnsi="Cambria"/>
          <w:iCs/>
          <w:sz w:val="24"/>
          <w:szCs w:val="24"/>
        </w:rPr>
        <w:t>z dnia</w:t>
      </w:r>
      <w:r>
        <w:rPr>
          <w:rFonts w:ascii="Cambria" w:hAnsi="Cambria"/>
          <w:iCs/>
          <w:sz w:val="24"/>
          <w:szCs w:val="24"/>
        </w:rPr>
        <w:t xml:space="preserve"> ………</w:t>
      </w:r>
      <w:r w:rsidRPr="006A6382">
        <w:rPr>
          <w:rFonts w:ascii="Cambria" w:hAnsi="Cambria"/>
          <w:iCs/>
          <w:sz w:val="24"/>
          <w:szCs w:val="24"/>
        </w:rPr>
        <w:tab/>
      </w:r>
    </w:p>
    <w:p w:rsidR="006A6382" w:rsidRPr="006A6382" w:rsidRDefault="006A6382" w:rsidP="006A6382">
      <w:pPr>
        <w:tabs>
          <w:tab w:val="left" w:pos="57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6A6382" w:rsidRPr="006A6382" w:rsidRDefault="006A6382" w:rsidP="006A6382">
      <w:pPr>
        <w:tabs>
          <w:tab w:val="left" w:pos="570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6A6382">
        <w:rPr>
          <w:rFonts w:ascii="Cambria" w:hAnsi="Cambria"/>
          <w:b/>
          <w:sz w:val="28"/>
          <w:szCs w:val="28"/>
        </w:rPr>
        <w:t>Aneks nr 5</w:t>
      </w:r>
    </w:p>
    <w:p w:rsidR="006A6382" w:rsidRPr="006A6382" w:rsidRDefault="006A6382" w:rsidP="006A638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A6382">
        <w:rPr>
          <w:rFonts w:ascii="Cambria" w:hAnsi="Cambria"/>
          <w:b/>
          <w:sz w:val="24"/>
          <w:szCs w:val="24"/>
        </w:rPr>
        <w:t xml:space="preserve">do Porozumienia z dnia 29 września 2008 r. w sprawie wspólnej realizacji zadania </w:t>
      </w:r>
    </w:p>
    <w:p w:rsidR="006A6382" w:rsidRPr="006A6382" w:rsidRDefault="006A6382" w:rsidP="006A638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A6382">
        <w:rPr>
          <w:rFonts w:ascii="Cambria" w:hAnsi="Cambria"/>
          <w:b/>
          <w:sz w:val="24"/>
          <w:szCs w:val="24"/>
        </w:rPr>
        <w:t>mającego na celu usprawnienie ruchu tranzytowego, polegającego na budowie nowego przebiegu drogi wojewódzkiej nr 721</w:t>
      </w:r>
    </w:p>
    <w:p w:rsidR="006A6382" w:rsidRPr="006A6382" w:rsidRDefault="006A6382" w:rsidP="006A638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6A6382" w:rsidRPr="006A6382" w:rsidRDefault="006A6382" w:rsidP="006A6382">
      <w:pPr>
        <w:pStyle w:val="Teksttreci0"/>
        <w:tabs>
          <w:tab w:val="left" w:pos="4062"/>
        </w:tabs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6A6382">
        <w:rPr>
          <w:rFonts w:ascii="Cambria" w:hAnsi="Cambria"/>
          <w:color w:val="000000"/>
          <w:sz w:val="24"/>
          <w:szCs w:val="24"/>
        </w:rPr>
        <w:t xml:space="preserve">W dniu …………… 2019 roku pomiędzy </w:t>
      </w:r>
      <w:r w:rsidRPr="006A6382">
        <w:rPr>
          <w:rFonts w:ascii="Cambria" w:hAnsi="Cambria"/>
          <w:bCs/>
          <w:color w:val="000000"/>
          <w:sz w:val="24"/>
          <w:szCs w:val="24"/>
        </w:rPr>
        <w:t>Województwem Mazowieckim</w:t>
      </w:r>
      <w:r w:rsidRPr="006A6382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6A6382">
        <w:rPr>
          <w:rFonts w:ascii="Cambria" w:hAnsi="Cambria"/>
          <w:bCs/>
          <w:color w:val="000000"/>
          <w:sz w:val="24"/>
          <w:szCs w:val="24"/>
        </w:rPr>
        <w:t>z siedzibą w Warszawie przy ul. Jagiellońskiej 26, 03-719 Warszawa, NIP 113-245-39-40 zwanym dalej „Województwem”, reprezentowanym przez Zarząd Województwa Mazowieckiego, w imieniu którego działa</w:t>
      </w:r>
      <w:r w:rsidRPr="006A6382">
        <w:rPr>
          <w:rFonts w:ascii="Cambria" w:hAnsi="Cambria"/>
          <w:color w:val="000000"/>
          <w:sz w:val="24"/>
          <w:szCs w:val="24"/>
        </w:rPr>
        <w:t xml:space="preserve">: </w:t>
      </w:r>
    </w:p>
    <w:p w:rsidR="006A6382" w:rsidRPr="006A6382" w:rsidRDefault="006A6382" w:rsidP="006A6382">
      <w:pPr>
        <w:pStyle w:val="Teksttreci0"/>
        <w:shd w:val="clear" w:color="auto" w:fill="auto"/>
        <w:tabs>
          <w:tab w:val="left" w:pos="4634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6A6382">
        <w:rPr>
          <w:rFonts w:ascii="Cambria" w:hAnsi="Cambria"/>
          <w:b/>
          <w:color w:val="000000"/>
          <w:sz w:val="24"/>
          <w:szCs w:val="24"/>
        </w:rPr>
        <w:t>Zbigniew Ostrowski</w:t>
      </w:r>
      <w:r w:rsidRPr="006A6382">
        <w:rPr>
          <w:rFonts w:ascii="Cambria" w:hAnsi="Cambria"/>
          <w:color w:val="000000"/>
          <w:sz w:val="24"/>
          <w:szCs w:val="24"/>
        </w:rPr>
        <w:t xml:space="preserve"> – Dyrektor Mazowieckiego Zarządu Dróg Wojewódzkich w Warszawie,</w:t>
      </w: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jc w:val="both"/>
        <w:rPr>
          <w:rFonts w:ascii="Cambria" w:hAnsi="Cambria"/>
          <w:sz w:val="24"/>
          <w:szCs w:val="24"/>
        </w:rPr>
      </w:pPr>
      <w:r w:rsidRPr="006A6382">
        <w:rPr>
          <w:rFonts w:ascii="Cambria" w:hAnsi="Cambria"/>
          <w:color w:val="000000"/>
          <w:sz w:val="24"/>
          <w:szCs w:val="24"/>
        </w:rPr>
        <w:t>a</w:t>
      </w: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ind w:right="60"/>
        <w:jc w:val="both"/>
        <w:rPr>
          <w:rFonts w:ascii="Cambria" w:hAnsi="Cambria"/>
          <w:color w:val="000000"/>
          <w:sz w:val="24"/>
          <w:szCs w:val="24"/>
        </w:rPr>
      </w:pPr>
      <w:r w:rsidRPr="006A6382">
        <w:rPr>
          <w:rFonts w:ascii="Cambria" w:hAnsi="Cambria"/>
          <w:color w:val="000000"/>
          <w:sz w:val="24"/>
          <w:szCs w:val="24"/>
        </w:rPr>
        <w:t xml:space="preserve">Gminą Lesznowola z siedzibą przy ul. Gminnej 60, 05-506 Lesznowola, </w:t>
      </w: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ind w:right="60"/>
        <w:jc w:val="both"/>
        <w:rPr>
          <w:rFonts w:ascii="Cambria" w:hAnsi="Cambria"/>
          <w:sz w:val="24"/>
          <w:szCs w:val="24"/>
        </w:rPr>
      </w:pPr>
      <w:r w:rsidRPr="006A6382">
        <w:rPr>
          <w:rFonts w:ascii="Cambria" w:hAnsi="Cambria"/>
          <w:color w:val="000000"/>
          <w:sz w:val="24"/>
          <w:szCs w:val="24"/>
        </w:rPr>
        <w:t>(NIP: 123 12 20 334), zwaną dalej „Gminą”, reprezentowaną przez:</w:t>
      </w:r>
    </w:p>
    <w:p w:rsidR="006A6382" w:rsidRPr="006A6382" w:rsidRDefault="006A6382" w:rsidP="006A6382">
      <w:pPr>
        <w:pStyle w:val="Teksttreci60"/>
        <w:shd w:val="clear" w:color="auto" w:fill="auto"/>
        <w:spacing w:before="0" w:line="240" w:lineRule="auto"/>
        <w:jc w:val="both"/>
        <w:rPr>
          <w:rStyle w:val="Teksttreci6Bezpogrubienia"/>
          <w:rFonts w:ascii="Cambria" w:hAnsi="Cambria"/>
          <w:sz w:val="24"/>
          <w:szCs w:val="24"/>
        </w:rPr>
      </w:pPr>
      <w:r w:rsidRPr="006A6382">
        <w:rPr>
          <w:rFonts w:ascii="Cambria" w:hAnsi="Cambria"/>
          <w:color w:val="000000"/>
          <w:sz w:val="24"/>
          <w:szCs w:val="24"/>
        </w:rPr>
        <w:t xml:space="preserve">Marię Jolantę Batycką - Wąsik </w:t>
      </w:r>
      <w:r w:rsidRPr="006A6382">
        <w:rPr>
          <w:rStyle w:val="Teksttreci6Bezpogrubienia"/>
          <w:rFonts w:ascii="Cambria" w:hAnsi="Cambria"/>
          <w:sz w:val="24"/>
          <w:szCs w:val="24"/>
        </w:rPr>
        <w:t>- Wójta Gminy Lesznowola,</w:t>
      </w:r>
    </w:p>
    <w:p w:rsidR="006A6382" w:rsidRPr="006A6382" w:rsidRDefault="006A6382" w:rsidP="006A6382">
      <w:pPr>
        <w:pStyle w:val="Teksttreci60"/>
        <w:shd w:val="clear" w:color="auto" w:fill="auto"/>
        <w:spacing w:before="0" w:line="240" w:lineRule="auto"/>
        <w:jc w:val="both"/>
        <w:rPr>
          <w:rFonts w:ascii="Cambria" w:hAnsi="Cambria"/>
          <w:sz w:val="24"/>
          <w:szCs w:val="24"/>
        </w:rPr>
      </w:pPr>
      <w:r w:rsidRPr="006A6382">
        <w:rPr>
          <w:rStyle w:val="Teksttreci6Bezpogrubienia"/>
          <w:rFonts w:ascii="Cambria" w:hAnsi="Cambria"/>
          <w:sz w:val="24"/>
          <w:szCs w:val="24"/>
        </w:rPr>
        <w:t>przy kontrasygnacie Skarbnika Gminy Lesznowola lub osoby upoważnionej,</w:t>
      </w: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ind w:right="2060"/>
        <w:rPr>
          <w:rFonts w:ascii="Cambria" w:hAnsi="Cambria"/>
          <w:color w:val="000000"/>
          <w:sz w:val="24"/>
          <w:szCs w:val="24"/>
        </w:rPr>
      </w:pPr>
      <w:r w:rsidRPr="006A6382">
        <w:rPr>
          <w:rFonts w:ascii="Cambria" w:hAnsi="Cambria"/>
          <w:color w:val="000000"/>
          <w:sz w:val="24"/>
          <w:szCs w:val="24"/>
        </w:rPr>
        <w:t>zwanymi dalej łącznie „Stronami”,</w:t>
      </w: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6A6382">
        <w:rPr>
          <w:rFonts w:ascii="Cambria" w:hAnsi="Cambria"/>
          <w:color w:val="000000"/>
          <w:sz w:val="24"/>
          <w:szCs w:val="24"/>
        </w:rPr>
        <w:t>w myśl § 7 Porozumienia z dnia 29 września 2008 roku, dalej zwanego Porozumieniem, „Strony” postanowiły zawrzeć Aneks nr 5 o następującej treści:</w:t>
      </w: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jc w:val="center"/>
        <w:rPr>
          <w:rFonts w:ascii="Cambria" w:hAnsi="Cambria"/>
          <w:b/>
          <w:color w:val="000000"/>
          <w:sz w:val="24"/>
          <w:szCs w:val="24"/>
        </w:rPr>
      </w:pPr>
      <w:r w:rsidRPr="006A6382">
        <w:rPr>
          <w:rFonts w:ascii="Cambria" w:hAnsi="Cambria"/>
          <w:b/>
          <w:color w:val="000000"/>
          <w:sz w:val="24"/>
          <w:szCs w:val="24"/>
        </w:rPr>
        <w:t xml:space="preserve">§ 1. </w:t>
      </w: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6A6382">
        <w:rPr>
          <w:rFonts w:ascii="Cambria" w:hAnsi="Cambria"/>
          <w:color w:val="000000"/>
          <w:sz w:val="24"/>
          <w:szCs w:val="24"/>
        </w:rPr>
        <w:t>W porozumieniu z dnia 29 września 2008 r. w sprawie wspólnej realizacji zadania mającego na celu usprawnienie ruchu tranzytowego, polegającego na budowie nowego przebiegu drogi</w:t>
      </w:r>
      <w:r w:rsidRPr="006A6382">
        <w:rPr>
          <w:rFonts w:ascii="Cambria" w:hAnsi="Cambria"/>
          <w:sz w:val="24"/>
          <w:szCs w:val="24"/>
        </w:rPr>
        <w:t xml:space="preserve"> </w:t>
      </w:r>
      <w:r w:rsidRPr="006A6382">
        <w:rPr>
          <w:rFonts w:ascii="Cambria" w:hAnsi="Cambria"/>
          <w:color w:val="000000"/>
          <w:sz w:val="24"/>
          <w:szCs w:val="24"/>
        </w:rPr>
        <w:t>wojewódzkiej nr 721, w § 2 wprowadza się następujące zmiany:</w:t>
      </w:r>
    </w:p>
    <w:p w:rsidR="006A6382" w:rsidRPr="006A6382" w:rsidRDefault="006A6382" w:rsidP="006A6382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6A6382">
        <w:rPr>
          <w:rFonts w:ascii="Cambria" w:hAnsi="Cambria"/>
          <w:color w:val="000000"/>
          <w:sz w:val="24"/>
          <w:szCs w:val="24"/>
        </w:rPr>
        <w:t>pkt 2 otrzymuje brzmienie:</w:t>
      </w: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ind w:left="720"/>
        <w:jc w:val="both"/>
        <w:rPr>
          <w:rFonts w:ascii="Cambria" w:hAnsi="Cambria"/>
          <w:color w:val="000000"/>
          <w:sz w:val="24"/>
          <w:szCs w:val="24"/>
        </w:rPr>
      </w:pPr>
      <w:r w:rsidRPr="006A6382">
        <w:rPr>
          <w:rFonts w:ascii="Cambria" w:hAnsi="Cambria"/>
          <w:color w:val="000000"/>
          <w:sz w:val="24"/>
          <w:szCs w:val="24"/>
        </w:rPr>
        <w:t>„2) udzieli Województwu w roku 2020 pomocy finansowej w kwocie 699 304,00 zł na opracowanie kompletnej dokumentacji budowlano – wykonawczo – przetargowej dla budowy nowego przebiegu drogi wojewódzkiej nr 721;”;</w:t>
      </w:r>
    </w:p>
    <w:p w:rsidR="006A6382" w:rsidRPr="006A6382" w:rsidRDefault="006A6382" w:rsidP="006A6382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6A6382">
        <w:rPr>
          <w:rFonts w:ascii="Cambria" w:hAnsi="Cambria"/>
          <w:color w:val="000000"/>
          <w:sz w:val="24"/>
          <w:szCs w:val="24"/>
        </w:rPr>
        <w:t xml:space="preserve">pkt </w:t>
      </w:r>
      <w:r w:rsidRPr="006A6382">
        <w:rPr>
          <w:rFonts w:ascii="Cambria" w:hAnsi="Cambria"/>
          <w:sz w:val="24"/>
          <w:szCs w:val="24"/>
        </w:rPr>
        <w:t>5 otrzymuje brzmienie:</w:t>
      </w: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ind w:left="720"/>
        <w:jc w:val="both"/>
        <w:rPr>
          <w:rFonts w:ascii="Cambria" w:hAnsi="Cambria"/>
          <w:color w:val="000000"/>
          <w:sz w:val="24"/>
          <w:szCs w:val="24"/>
        </w:rPr>
      </w:pPr>
      <w:r w:rsidRPr="006A6382">
        <w:rPr>
          <w:rFonts w:ascii="Cambria" w:hAnsi="Cambria"/>
          <w:sz w:val="24"/>
          <w:szCs w:val="24"/>
        </w:rPr>
        <w:t>„5) zobowiązuje się w latach 2009 – 2020 do podjęcia działań mających na celu wykup gruntów, przez które będzie przebiegać droga wojewódzka nr 721 wg nowego przebiegu, o którym mowa w § 1, co nie uchybia obowiązkowi wynikającemu z pkt 3. Po wydaniu decyzji o zezwoleniu na realizację inwestycji drogowej zrzeknie się odszkodowania za wywłaszczone grunty, a wartość odszkodowania będącego przedmiotem zrzeczenia zostanie jednocześnie wliczona w udział określony w pkt</w:t>
      </w:r>
      <w:r w:rsidR="0076425E">
        <w:rPr>
          <w:rFonts w:ascii="Cambria" w:hAnsi="Cambria"/>
          <w:sz w:val="24"/>
          <w:szCs w:val="24"/>
        </w:rPr>
        <w:t xml:space="preserve"> 3</w:t>
      </w:r>
      <w:r w:rsidRPr="006A6382">
        <w:rPr>
          <w:rFonts w:ascii="Cambria" w:hAnsi="Cambria"/>
          <w:sz w:val="24"/>
          <w:szCs w:val="24"/>
        </w:rPr>
        <w:t>”.</w:t>
      </w: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ind w:right="360"/>
        <w:jc w:val="both"/>
        <w:rPr>
          <w:rFonts w:ascii="Cambria" w:hAnsi="Cambria"/>
          <w:sz w:val="24"/>
          <w:szCs w:val="24"/>
        </w:rPr>
      </w:pPr>
    </w:p>
    <w:p w:rsidR="006A6382" w:rsidRPr="006A6382" w:rsidRDefault="006A6382" w:rsidP="006A6382">
      <w:pPr>
        <w:pStyle w:val="Teksttreci0"/>
        <w:shd w:val="clear" w:color="auto" w:fill="auto"/>
        <w:tabs>
          <w:tab w:val="left" w:pos="284"/>
        </w:tabs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6A6382">
        <w:rPr>
          <w:rFonts w:ascii="Cambria" w:hAnsi="Cambria"/>
          <w:b/>
          <w:sz w:val="24"/>
          <w:szCs w:val="24"/>
        </w:rPr>
        <w:t>§ 2.</w:t>
      </w: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ind w:right="360"/>
        <w:jc w:val="both"/>
        <w:rPr>
          <w:rFonts w:ascii="Cambria" w:hAnsi="Cambria"/>
          <w:sz w:val="24"/>
          <w:szCs w:val="24"/>
        </w:rPr>
      </w:pPr>
      <w:r w:rsidRPr="006A6382">
        <w:rPr>
          <w:rFonts w:ascii="Cambria" w:hAnsi="Cambria"/>
          <w:sz w:val="24"/>
          <w:szCs w:val="24"/>
        </w:rPr>
        <w:t xml:space="preserve">Pozostałe warunki Porozumienia pozostają bez zmian. </w:t>
      </w: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ind w:right="360"/>
        <w:jc w:val="both"/>
        <w:rPr>
          <w:rFonts w:ascii="Cambria" w:hAnsi="Cambria"/>
          <w:sz w:val="24"/>
          <w:szCs w:val="24"/>
        </w:rPr>
      </w:pPr>
    </w:p>
    <w:p w:rsidR="006A6382" w:rsidRPr="006A6382" w:rsidRDefault="006A6382" w:rsidP="006A6382">
      <w:pPr>
        <w:pStyle w:val="Teksttreci0"/>
        <w:shd w:val="clear" w:color="auto" w:fill="auto"/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6A6382">
        <w:rPr>
          <w:rFonts w:ascii="Cambria" w:hAnsi="Cambria"/>
          <w:b/>
          <w:sz w:val="24"/>
          <w:szCs w:val="24"/>
        </w:rPr>
        <w:t>§ 3.</w:t>
      </w:r>
    </w:p>
    <w:p w:rsidR="006A6382" w:rsidRPr="006A6382" w:rsidRDefault="006A6382" w:rsidP="006A6382">
      <w:pPr>
        <w:pStyle w:val="Teksttreci0"/>
        <w:shd w:val="clear" w:color="auto" w:fill="auto"/>
        <w:tabs>
          <w:tab w:val="left" w:pos="9072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6A6382">
        <w:rPr>
          <w:rFonts w:ascii="Cambria" w:hAnsi="Cambria"/>
          <w:sz w:val="24"/>
          <w:szCs w:val="24"/>
        </w:rPr>
        <w:t xml:space="preserve">Aneks nr 5 sporządzono w czterech jednobrzmiących egzemplarzach, po dwa dla każdej ze Stron. </w:t>
      </w:r>
    </w:p>
    <w:p w:rsidR="006A6382" w:rsidRPr="006A6382" w:rsidRDefault="006A6382" w:rsidP="006A6382">
      <w:pPr>
        <w:pStyle w:val="Teksttreci0"/>
        <w:shd w:val="clear" w:color="auto" w:fill="auto"/>
        <w:tabs>
          <w:tab w:val="left" w:pos="9072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A6382" w:rsidRPr="006A6382" w:rsidRDefault="006A6382" w:rsidP="006A6382">
      <w:pPr>
        <w:pStyle w:val="Teksttreci0"/>
        <w:shd w:val="clear" w:color="auto" w:fill="auto"/>
        <w:tabs>
          <w:tab w:val="left" w:pos="9072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A6382" w:rsidRPr="006A6382" w:rsidRDefault="006A6382" w:rsidP="006A638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6A6382">
        <w:rPr>
          <w:rFonts w:ascii="Cambria" w:eastAsia="Times New Roman" w:hAnsi="Cambria"/>
          <w:b/>
          <w:bCs/>
          <w:sz w:val="24"/>
          <w:szCs w:val="24"/>
          <w:lang w:eastAsia="pl-PL"/>
        </w:rPr>
        <w:lastRenderedPageBreak/>
        <w:t xml:space="preserve">         Gmina Lesznowola                    </w:t>
      </w: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ab/>
      </w: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ab/>
        <w:t xml:space="preserve">       </w:t>
      </w:r>
      <w:r w:rsidRPr="006A6382">
        <w:rPr>
          <w:rFonts w:ascii="Cambria" w:eastAsia="Times New Roman" w:hAnsi="Cambria"/>
          <w:b/>
          <w:bCs/>
          <w:sz w:val="24"/>
          <w:szCs w:val="24"/>
          <w:lang w:eastAsia="pl-PL"/>
        </w:rPr>
        <w:t>Województwo Mazowieckie</w:t>
      </w:r>
    </w:p>
    <w:p w:rsidR="006A6382" w:rsidRPr="006A6382" w:rsidRDefault="006A6382" w:rsidP="006A6382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6A6382" w:rsidRPr="006A6382" w:rsidRDefault="006A6382" w:rsidP="006A6382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6A6382" w:rsidRPr="006A6382" w:rsidRDefault="006A6382" w:rsidP="006A6382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</w:t>
      </w:r>
      <w:r w:rsidRPr="006A6382">
        <w:rPr>
          <w:rFonts w:ascii="Cambria" w:eastAsia="Times New Roman" w:hAnsi="Cambria"/>
          <w:sz w:val="24"/>
          <w:szCs w:val="24"/>
          <w:lang w:eastAsia="pl-PL"/>
        </w:rPr>
        <w:t xml:space="preserve">………………………………….                                  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</w:t>
      </w:r>
      <w:r w:rsidRPr="006A6382">
        <w:rPr>
          <w:rFonts w:ascii="Cambria" w:eastAsia="Times New Roman" w:hAnsi="Cambria"/>
          <w:sz w:val="24"/>
          <w:szCs w:val="24"/>
          <w:lang w:eastAsia="pl-PL"/>
        </w:rPr>
        <w:t xml:space="preserve">  ………………………………………</w:t>
      </w:r>
    </w:p>
    <w:p w:rsidR="006A6382" w:rsidRP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P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P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P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p w:rsidR="006A6382" w:rsidRPr="006A6382" w:rsidRDefault="006A6382" w:rsidP="00DC727C">
      <w:pPr>
        <w:jc w:val="both"/>
        <w:rPr>
          <w:rFonts w:ascii="Cambria" w:hAnsi="Cambria"/>
          <w:sz w:val="24"/>
          <w:szCs w:val="24"/>
        </w:rPr>
      </w:pPr>
    </w:p>
    <w:sectPr w:rsidR="006A6382" w:rsidRPr="006A6382" w:rsidSect="006A638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03E6D"/>
    <w:multiLevelType w:val="hybridMultilevel"/>
    <w:tmpl w:val="29C4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A3EC3"/>
    <w:multiLevelType w:val="hybridMultilevel"/>
    <w:tmpl w:val="515A7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80"/>
    <w:rsid w:val="0038351B"/>
    <w:rsid w:val="003D7E6F"/>
    <w:rsid w:val="00605A8D"/>
    <w:rsid w:val="006A6382"/>
    <w:rsid w:val="007458D7"/>
    <w:rsid w:val="0076425E"/>
    <w:rsid w:val="007D6255"/>
    <w:rsid w:val="00830544"/>
    <w:rsid w:val="00947E58"/>
    <w:rsid w:val="00A51280"/>
    <w:rsid w:val="00A56557"/>
    <w:rsid w:val="00BC361C"/>
    <w:rsid w:val="00C8646D"/>
    <w:rsid w:val="00DC727C"/>
    <w:rsid w:val="00ED549F"/>
    <w:rsid w:val="00F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C81C-CA46-4B9D-8703-A32FBE31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E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57"/>
    <w:rPr>
      <w:rFonts w:ascii="Segoe UI" w:hAnsi="Segoe UI" w:cs="Segoe UI"/>
      <w:sz w:val="18"/>
      <w:szCs w:val="18"/>
    </w:rPr>
  </w:style>
  <w:style w:type="character" w:customStyle="1" w:styleId="Teksttreci6">
    <w:name w:val="Tekst treści (6)_"/>
    <w:link w:val="Teksttreci60"/>
    <w:rsid w:val="006A638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A63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6Bezpogrubienia">
    <w:name w:val="Tekst treści (6) + Bez pogrubienia"/>
    <w:rsid w:val="006A63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6A63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6A6382"/>
    <w:pPr>
      <w:widowControl w:val="0"/>
      <w:shd w:val="clear" w:color="auto" w:fill="FFFFFF"/>
      <w:spacing w:before="600" w:after="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6A638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63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4E45-FE1E-43BE-A826-B25FCB5B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Ewa Laskus</cp:lastModifiedBy>
  <cp:revision>13</cp:revision>
  <cp:lastPrinted>2019-06-07T06:15:00Z</cp:lastPrinted>
  <dcterms:created xsi:type="dcterms:W3CDTF">2019-06-06T13:50:00Z</dcterms:created>
  <dcterms:modified xsi:type="dcterms:W3CDTF">2019-06-10T09:34:00Z</dcterms:modified>
</cp:coreProperties>
</file>