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B5" w:rsidRDefault="00BD3FB5"/>
    <w:p w:rsidR="00BC3F8A" w:rsidRPr="00141820" w:rsidRDefault="00600F8F" w:rsidP="00600F8F">
      <w:pPr>
        <w:tabs>
          <w:tab w:val="left" w:pos="9072"/>
        </w:tabs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6A3B">
        <w:rPr>
          <w:rFonts w:ascii="Times New Roman" w:hAnsi="Times New Roman" w:cs="Times New Roman"/>
          <w:sz w:val="24"/>
          <w:szCs w:val="24"/>
        </w:rPr>
        <w:t>Lesznowola, dnia 18</w:t>
      </w:r>
      <w:r w:rsidR="00BD3FB5" w:rsidRPr="00141820">
        <w:rPr>
          <w:rFonts w:ascii="Times New Roman" w:hAnsi="Times New Roman" w:cs="Times New Roman"/>
          <w:sz w:val="24"/>
          <w:szCs w:val="24"/>
        </w:rPr>
        <w:t>.07.2014r.</w:t>
      </w:r>
    </w:p>
    <w:p w:rsidR="009314FB" w:rsidRPr="00141820" w:rsidRDefault="009314FB" w:rsidP="00BD3FB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D3FB5" w:rsidRDefault="00BD3FB5" w:rsidP="00BD3F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820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3B601B" w:rsidRPr="00141820" w:rsidRDefault="003B601B" w:rsidP="00BD3F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820" w:rsidRDefault="00141820" w:rsidP="00141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F8F" w:rsidRDefault="00600F8F" w:rsidP="0060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86A3B">
        <w:rPr>
          <w:rFonts w:ascii="Times New Roman" w:hAnsi="Times New Roman" w:cs="Times New Roman"/>
          <w:sz w:val="24"/>
          <w:szCs w:val="24"/>
        </w:rPr>
        <w:t>Proponowana zmiana uchwały jest konsekwencją zmniejszenia pomocy finansowej Samorządowi Województwa Mazowi</w:t>
      </w:r>
      <w:r>
        <w:rPr>
          <w:rFonts w:ascii="Times New Roman" w:hAnsi="Times New Roman" w:cs="Times New Roman"/>
          <w:sz w:val="24"/>
          <w:szCs w:val="24"/>
        </w:rPr>
        <w:t>eckiego w 2014r. o kwotę 40.000</w:t>
      </w:r>
      <w:r w:rsidR="00D86A3B">
        <w:rPr>
          <w:rFonts w:ascii="Times New Roman" w:hAnsi="Times New Roman" w:cs="Times New Roman"/>
          <w:sz w:val="24"/>
          <w:szCs w:val="24"/>
        </w:rPr>
        <w:t>zł na zadanie ,,Budowa sygnalizacji świetlnej w ci</w:t>
      </w:r>
      <w:r>
        <w:rPr>
          <w:rFonts w:ascii="Times New Roman" w:hAnsi="Times New Roman" w:cs="Times New Roman"/>
          <w:sz w:val="24"/>
          <w:szCs w:val="24"/>
        </w:rPr>
        <w:t>ągu drogi wojewódzkiej Nr 721 (</w:t>
      </w:r>
      <w:r w:rsidR="00D86A3B">
        <w:rPr>
          <w:rFonts w:ascii="Times New Roman" w:hAnsi="Times New Roman" w:cs="Times New Roman"/>
          <w:sz w:val="24"/>
          <w:szCs w:val="24"/>
        </w:rPr>
        <w:t xml:space="preserve">skrzyżowanie </w:t>
      </w:r>
      <w:r>
        <w:rPr>
          <w:rFonts w:ascii="Times New Roman" w:hAnsi="Times New Roman" w:cs="Times New Roman"/>
          <w:sz w:val="24"/>
          <w:szCs w:val="24"/>
        </w:rPr>
        <w:br/>
      </w:r>
      <w:r w:rsidR="00D86A3B">
        <w:rPr>
          <w:rFonts w:ascii="Times New Roman" w:hAnsi="Times New Roman" w:cs="Times New Roman"/>
          <w:sz w:val="24"/>
          <w:szCs w:val="24"/>
        </w:rPr>
        <w:t>u</w:t>
      </w:r>
      <w:r w:rsidR="00DC751C">
        <w:rPr>
          <w:rFonts w:ascii="Times New Roman" w:hAnsi="Times New Roman" w:cs="Times New Roman"/>
          <w:sz w:val="24"/>
          <w:szCs w:val="24"/>
        </w:rPr>
        <w:t xml:space="preserve">l. Słonecznej i ul. Szkolnej w </w:t>
      </w:r>
      <w:r w:rsidR="00D86A3B">
        <w:rPr>
          <w:rFonts w:ascii="Times New Roman" w:hAnsi="Times New Roman" w:cs="Times New Roman"/>
          <w:sz w:val="24"/>
          <w:szCs w:val="24"/>
        </w:rPr>
        <w:t>m. Lesznowola</w:t>
      </w:r>
      <w:r w:rsidR="00DC751C">
        <w:rPr>
          <w:rFonts w:ascii="Times New Roman" w:hAnsi="Times New Roman" w:cs="Times New Roman"/>
          <w:sz w:val="24"/>
          <w:szCs w:val="24"/>
        </w:rPr>
        <w:t xml:space="preserve"> – I etap – opracowanie dokumentacji</w:t>
      </w:r>
      <w:r w:rsidR="00D86A3B">
        <w:rPr>
          <w:rFonts w:ascii="Times New Roman" w:hAnsi="Times New Roman" w:cs="Times New Roman"/>
          <w:sz w:val="24"/>
          <w:szCs w:val="24"/>
        </w:rPr>
        <w:t>)”, zgodnie z uchwałą Nr 527/XLII/2014 Rady Gminy Lesznowola z dnia</w:t>
      </w:r>
      <w:r>
        <w:rPr>
          <w:rFonts w:ascii="Times New Roman" w:hAnsi="Times New Roman" w:cs="Times New Roman"/>
          <w:sz w:val="24"/>
          <w:szCs w:val="24"/>
        </w:rPr>
        <w:t xml:space="preserve"> 20 grudnia 2013r. </w:t>
      </w:r>
      <w:r w:rsidR="00DC75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udzielenia pomocy finansowej Samorządowi Województwa Mazowieckiego </w:t>
      </w:r>
      <w:r w:rsidR="00DC751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 2014r. </w:t>
      </w:r>
    </w:p>
    <w:p w:rsidR="009314FB" w:rsidRPr="00141820" w:rsidRDefault="00600F8F" w:rsidP="0060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Z</w:t>
      </w:r>
      <w:r w:rsidR="009314FB" w:rsidRPr="00141820">
        <w:rPr>
          <w:rFonts w:ascii="Times New Roman" w:hAnsi="Times New Roman" w:cs="Times New Roman"/>
          <w:sz w:val="24"/>
          <w:szCs w:val="24"/>
        </w:rPr>
        <w:t xml:space="preserve">mniejsza się </w:t>
      </w:r>
      <w:r>
        <w:rPr>
          <w:rFonts w:ascii="Times New Roman" w:hAnsi="Times New Roman" w:cs="Times New Roman"/>
          <w:sz w:val="24"/>
          <w:szCs w:val="24"/>
        </w:rPr>
        <w:t xml:space="preserve">zatem </w:t>
      </w:r>
      <w:r w:rsidR="009314FB" w:rsidRPr="00141820">
        <w:rPr>
          <w:rFonts w:ascii="Times New Roman" w:hAnsi="Times New Roman" w:cs="Times New Roman"/>
          <w:sz w:val="24"/>
          <w:szCs w:val="24"/>
        </w:rPr>
        <w:t xml:space="preserve">ogólną kwotę pomocy </w:t>
      </w:r>
      <w:r w:rsidR="00F275D7">
        <w:rPr>
          <w:rFonts w:ascii="Times New Roman" w:hAnsi="Times New Roman" w:cs="Times New Roman"/>
          <w:sz w:val="24"/>
          <w:szCs w:val="24"/>
        </w:rPr>
        <w:t>finansowej z kwoty 1.069.304</w:t>
      </w:r>
      <w:r w:rsidR="009314FB" w:rsidRPr="00141820">
        <w:rPr>
          <w:rFonts w:ascii="Times New Roman" w:hAnsi="Times New Roman" w:cs="Times New Roman"/>
          <w:sz w:val="24"/>
          <w:szCs w:val="24"/>
        </w:rPr>
        <w:t>zł</w:t>
      </w:r>
      <w:r w:rsidR="00F275D7">
        <w:rPr>
          <w:rFonts w:ascii="Times New Roman" w:hAnsi="Times New Roman" w:cs="Times New Roman"/>
          <w:sz w:val="24"/>
          <w:szCs w:val="24"/>
        </w:rPr>
        <w:t xml:space="preserve"> </w:t>
      </w:r>
      <w:r w:rsidR="003B601B">
        <w:rPr>
          <w:rFonts w:ascii="Times New Roman" w:hAnsi="Times New Roman" w:cs="Times New Roman"/>
          <w:sz w:val="24"/>
          <w:szCs w:val="24"/>
        </w:rPr>
        <w:br/>
      </w:r>
      <w:r w:rsidR="00F275D7">
        <w:rPr>
          <w:rFonts w:ascii="Times New Roman" w:hAnsi="Times New Roman" w:cs="Times New Roman"/>
          <w:sz w:val="24"/>
          <w:szCs w:val="24"/>
        </w:rPr>
        <w:t>do</w:t>
      </w:r>
      <w:r w:rsidR="009314FB" w:rsidRPr="00141820">
        <w:rPr>
          <w:rFonts w:ascii="Times New Roman" w:hAnsi="Times New Roman" w:cs="Times New Roman"/>
          <w:sz w:val="24"/>
          <w:szCs w:val="24"/>
        </w:rPr>
        <w:t xml:space="preserve"> </w:t>
      </w:r>
      <w:r w:rsidR="00F275D7">
        <w:rPr>
          <w:rFonts w:ascii="Times New Roman" w:hAnsi="Times New Roman" w:cs="Times New Roman"/>
          <w:sz w:val="24"/>
          <w:szCs w:val="24"/>
        </w:rPr>
        <w:t>kwoty 1.029.304</w:t>
      </w:r>
      <w:r w:rsidR="009314FB" w:rsidRPr="00141820">
        <w:rPr>
          <w:rFonts w:ascii="Times New Roman" w:hAnsi="Times New Roman" w:cs="Times New Roman"/>
          <w:sz w:val="24"/>
          <w:szCs w:val="24"/>
        </w:rPr>
        <w:t>zł</w:t>
      </w:r>
      <w:r w:rsidR="00F275D7">
        <w:rPr>
          <w:rFonts w:ascii="Times New Roman" w:hAnsi="Times New Roman" w:cs="Times New Roman"/>
          <w:sz w:val="24"/>
          <w:szCs w:val="24"/>
        </w:rPr>
        <w:t>.</w:t>
      </w:r>
    </w:p>
    <w:p w:rsidR="009314FB" w:rsidRPr="00141820" w:rsidRDefault="009314FB" w:rsidP="00600F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4FB" w:rsidRPr="00BD3FB5" w:rsidRDefault="009314FB" w:rsidP="00BD3FB5">
      <w:pPr>
        <w:ind w:firstLine="708"/>
        <w:rPr>
          <w:sz w:val="24"/>
          <w:szCs w:val="24"/>
        </w:rPr>
      </w:pPr>
    </w:p>
    <w:sectPr w:rsidR="009314FB" w:rsidRPr="00BD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B5"/>
    <w:rsid w:val="00141820"/>
    <w:rsid w:val="003B601B"/>
    <w:rsid w:val="004354D3"/>
    <w:rsid w:val="00600F8F"/>
    <w:rsid w:val="009314FB"/>
    <w:rsid w:val="00BD3FB5"/>
    <w:rsid w:val="00D53A6B"/>
    <w:rsid w:val="00D86A3B"/>
    <w:rsid w:val="00DC751C"/>
    <w:rsid w:val="00F2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E8D2-99F7-4C3B-8367-4DF0C2D9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Łuczyński</dc:creator>
  <cp:lastModifiedBy>Piotr Łuczyński</cp:lastModifiedBy>
  <cp:revision>8</cp:revision>
  <cp:lastPrinted>2014-07-18T07:57:00Z</cp:lastPrinted>
  <dcterms:created xsi:type="dcterms:W3CDTF">2014-07-15T09:38:00Z</dcterms:created>
  <dcterms:modified xsi:type="dcterms:W3CDTF">2014-07-18T07:58:00Z</dcterms:modified>
</cp:coreProperties>
</file>