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07" w:rsidRDefault="005A0607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A0607" w:rsidRDefault="005A0607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947B1" w:rsidRPr="002947B1" w:rsidRDefault="002947B1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A01F5D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EA0F53">
        <w:rPr>
          <w:rFonts w:ascii="Cambria" w:hAnsi="Cambria"/>
          <w:b/>
          <w:sz w:val="24"/>
          <w:szCs w:val="24"/>
        </w:rPr>
        <w:t xml:space="preserve"> </w:t>
      </w:r>
      <w:r w:rsidR="00D34A86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</w:t>
      </w:r>
      <w:r w:rsidR="00083DF5">
        <w:rPr>
          <w:rFonts w:ascii="Cambria" w:hAnsi="Cambria"/>
          <w:b/>
          <w:sz w:val="24"/>
          <w:szCs w:val="24"/>
        </w:rPr>
        <w:t>9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6F283A" w:rsidRDefault="006F283A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3A1C1C" w:rsidP="00A900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</w:t>
      </w:r>
      <w:r w:rsidR="00EA0F53">
        <w:rPr>
          <w:rFonts w:ascii="Cambria" w:hAnsi="Cambria"/>
          <w:b/>
          <w:sz w:val="24"/>
          <w:szCs w:val="24"/>
        </w:rPr>
        <w:t xml:space="preserve">- </w:t>
      </w:r>
      <w:r w:rsidR="002947B1" w:rsidRPr="002947B1">
        <w:rPr>
          <w:rFonts w:ascii="Cambria" w:hAnsi="Cambria"/>
          <w:b/>
          <w:sz w:val="24"/>
          <w:szCs w:val="24"/>
        </w:rPr>
        <w:t>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(w stosunku do WPF z dnia</w:t>
      </w:r>
      <w:r w:rsidR="00FC12B9">
        <w:rPr>
          <w:rFonts w:ascii="Cambria" w:hAnsi="Cambria"/>
          <w:b/>
          <w:sz w:val="24"/>
          <w:szCs w:val="24"/>
        </w:rPr>
        <w:br/>
      </w:r>
      <w:r w:rsidR="00C72654">
        <w:rPr>
          <w:rFonts w:ascii="Cambria" w:hAnsi="Cambria"/>
          <w:b/>
          <w:sz w:val="24"/>
          <w:szCs w:val="24"/>
        </w:rPr>
        <w:t xml:space="preserve">18 </w:t>
      </w:r>
      <w:r w:rsidR="00083DF5">
        <w:rPr>
          <w:rFonts w:ascii="Cambria" w:hAnsi="Cambria"/>
          <w:b/>
          <w:sz w:val="24"/>
          <w:szCs w:val="24"/>
        </w:rPr>
        <w:t xml:space="preserve">stycznia </w:t>
      </w:r>
      <w:r w:rsidR="00C74319">
        <w:rPr>
          <w:rFonts w:ascii="Cambria" w:hAnsi="Cambria"/>
          <w:b/>
          <w:sz w:val="24"/>
          <w:szCs w:val="24"/>
        </w:rPr>
        <w:t>201</w:t>
      </w:r>
      <w:r w:rsidR="00083DF5">
        <w:rPr>
          <w:rFonts w:ascii="Cambria" w:hAnsi="Cambria"/>
          <w:b/>
          <w:sz w:val="24"/>
          <w:szCs w:val="24"/>
        </w:rPr>
        <w:t>9</w:t>
      </w:r>
      <w:r w:rsidR="00C74319">
        <w:rPr>
          <w:rFonts w:ascii="Cambria" w:hAnsi="Cambria"/>
          <w:b/>
          <w:sz w:val="24"/>
          <w:szCs w:val="24"/>
        </w:rPr>
        <w:t>r.</w:t>
      </w:r>
      <w:r w:rsidR="00145E75">
        <w:rPr>
          <w:rFonts w:ascii="Cambria" w:hAnsi="Cambria"/>
          <w:b/>
          <w:sz w:val="24"/>
          <w:szCs w:val="24"/>
        </w:rPr>
        <w:t xml:space="preserve"> </w:t>
      </w:r>
      <w:r w:rsidR="00A9005F">
        <w:rPr>
          <w:rFonts w:ascii="Cambria" w:hAnsi="Cambria"/>
          <w:b/>
          <w:sz w:val="24"/>
          <w:szCs w:val="24"/>
        </w:rPr>
        <w:t xml:space="preserve">w </w:t>
      </w:r>
      <w:r w:rsidR="00A9005F" w:rsidRPr="00A9005F">
        <w:rPr>
          <w:rFonts w:ascii="Cambria" w:hAnsi="Cambria"/>
          <w:b/>
          <w:sz w:val="24"/>
          <w:szCs w:val="24"/>
        </w:rPr>
        <w:t>sprawie zmiany Wieloletniej Prognozy Finansowej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A9005F" w:rsidRPr="00A9005F">
        <w:rPr>
          <w:rFonts w:ascii="Cambria" w:hAnsi="Cambria"/>
          <w:b/>
          <w:sz w:val="24"/>
          <w:szCs w:val="24"/>
        </w:rPr>
        <w:t xml:space="preserve">Gminy </w:t>
      </w:r>
      <w:r w:rsidR="00425DD5">
        <w:rPr>
          <w:rFonts w:ascii="Cambria" w:hAnsi="Cambria"/>
          <w:b/>
          <w:sz w:val="24"/>
          <w:szCs w:val="24"/>
        </w:rPr>
        <w:t>Lesznowola na lata 2019</w:t>
      </w:r>
      <w:r w:rsidR="00A9005F" w:rsidRPr="00A9005F">
        <w:rPr>
          <w:rFonts w:ascii="Cambria" w:hAnsi="Cambria"/>
          <w:b/>
          <w:sz w:val="24"/>
          <w:szCs w:val="24"/>
        </w:rPr>
        <w:t>-2033</w:t>
      </w:r>
      <w:r w:rsidR="0039556A">
        <w:rPr>
          <w:rFonts w:ascii="Cambria" w:hAnsi="Cambria"/>
          <w:b/>
          <w:sz w:val="24"/>
          <w:szCs w:val="24"/>
        </w:rPr>
        <w:t>)</w:t>
      </w:r>
      <w:r w:rsidR="00C25079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zmienia się w sposób następujący:</w:t>
      </w:r>
    </w:p>
    <w:p w:rsidR="00254525" w:rsidRDefault="00254525" w:rsidP="00A900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254525" w:rsidRDefault="00C56D24" w:rsidP="00254525">
      <w:pPr>
        <w:pStyle w:val="Akapitzlist"/>
        <w:numPr>
          <w:ilvl w:val="0"/>
          <w:numId w:val="38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254525">
        <w:rPr>
          <w:rFonts w:ascii="Cambria" w:hAnsi="Cambria"/>
          <w:b/>
          <w:sz w:val="24"/>
          <w:szCs w:val="24"/>
        </w:rPr>
        <w:t>Plan doc</w:t>
      </w:r>
      <w:r w:rsidR="007825F2" w:rsidRPr="00254525">
        <w:rPr>
          <w:rFonts w:ascii="Cambria" w:hAnsi="Cambria"/>
          <w:b/>
          <w:sz w:val="24"/>
          <w:szCs w:val="24"/>
        </w:rPr>
        <w:t xml:space="preserve">hodów </w:t>
      </w:r>
      <w:r w:rsidR="00F761BA" w:rsidRPr="00254525">
        <w:rPr>
          <w:rFonts w:ascii="Cambria" w:hAnsi="Cambria"/>
          <w:b/>
          <w:sz w:val="24"/>
          <w:szCs w:val="24"/>
        </w:rPr>
        <w:t>zwiększa</w:t>
      </w:r>
      <w:r w:rsidR="008F39B5" w:rsidRPr="00254525">
        <w:rPr>
          <w:rFonts w:ascii="Cambria" w:hAnsi="Cambria"/>
          <w:b/>
          <w:sz w:val="24"/>
          <w:szCs w:val="24"/>
        </w:rPr>
        <w:t xml:space="preserve"> </w:t>
      </w:r>
      <w:r w:rsidR="007825F2" w:rsidRPr="00254525">
        <w:rPr>
          <w:rFonts w:ascii="Cambria" w:hAnsi="Cambria"/>
          <w:b/>
          <w:sz w:val="24"/>
          <w:szCs w:val="24"/>
        </w:rPr>
        <w:t xml:space="preserve"> się z kwoty</w:t>
      </w:r>
      <w:r w:rsidR="004F59FD" w:rsidRPr="00254525">
        <w:rPr>
          <w:rFonts w:ascii="Cambria" w:hAnsi="Cambria"/>
          <w:b/>
          <w:sz w:val="24"/>
          <w:szCs w:val="24"/>
        </w:rPr>
        <w:t xml:space="preserve"> </w:t>
      </w:r>
      <w:r w:rsidR="00C72654">
        <w:rPr>
          <w:rFonts w:ascii="Cambria" w:hAnsi="Cambria"/>
          <w:b/>
          <w:sz w:val="24"/>
          <w:szCs w:val="24"/>
        </w:rPr>
        <w:t>231.584.098</w:t>
      </w:r>
      <w:r w:rsidR="007825F2" w:rsidRPr="00254525">
        <w:rPr>
          <w:rFonts w:ascii="Cambria" w:hAnsi="Cambria"/>
          <w:b/>
          <w:sz w:val="24"/>
          <w:szCs w:val="24"/>
        </w:rPr>
        <w:t xml:space="preserve">,-zł </w:t>
      </w:r>
      <w:r w:rsidR="00FF2AC5" w:rsidRPr="00254525">
        <w:rPr>
          <w:rFonts w:ascii="Cambria" w:hAnsi="Cambria"/>
          <w:b/>
          <w:sz w:val="24"/>
          <w:szCs w:val="24"/>
        </w:rPr>
        <w:t>do kwoty</w:t>
      </w:r>
      <w:r w:rsidR="008F7B8D" w:rsidRPr="00254525">
        <w:rPr>
          <w:rFonts w:ascii="Cambria" w:hAnsi="Cambria"/>
          <w:b/>
          <w:sz w:val="24"/>
          <w:szCs w:val="24"/>
        </w:rPr>
        <w:t xml:space="preserve"> </w:t>
      </w:r>
      <w:r w:rsidR="00B7609F">
        <w:rPr>
          <w:rFonts w:ascii="Cambria" w:hAnsi="Cambria"/>
          <w:b/>
          <w:sz w:val="24"/>
          <w:szCs w:val="24"/>
        </w:rPr>
        <w:t>234.48</w:t>
      </w:r>
      <w:r w:rsidR="00C8796D">
        <w:rPr>
          <w:rFonts w:ascii="Cambria" w:hAnsi="Cambria"/>
          <w:b/>
          <w:sz w:val="24"/>
          <w:szCs w:val="24"/>
        </w:rPr>
        <w:t>8.170</w:t>
      </w:r>
      <w:r w:rsidR="00926835">
        <w:rPr>
          <w:rFonts w:ascii="Cambria" w:hAnsi="Cambria"/>
          <w:b/>
          <w:sz w:val="24"/>
          <w:szCs w:val="24"/>
        </w:rPr>
        <w:t>,-</w:t>
      </w:r>
      <w:r w:rsidR="00A678A3" w:rsidRPr="00254525">
        <w:rPr>
          <w:rFonts w:ascii="Cambria" w:hAnsi="Cambria"/>
          <w:b/>
          <w:sz w:val="24"/>
          <w:szCs w:val="24"/>
        </w:rPr>
        <w:t>zł</w:t>
      </w:r>
      <w:r w:rsidR="003A1C1C" w:rsidRPr="00254525">
        <w:rPr>
          <w:rFonts w:ascii="Cambria" w:hAnsi="Cambria"/>
          <w:b/>
          <w:sz w:val="24"/>
          <w:szCs w:val="24"/>
        </w:rPr>
        <w:t xml:space="preserve"> </w:t>
      </w:r>
      <w:r w:rsidR="007825F2" w:rsidRPr="00254525">
        <w:rPr>
          <w:rFonts w:ascii="Cambria" w:hAnsi="Cambria"/>
          <w:b/>
          <w:sz w:val="24"/>
          <w:szCs w:val="24"/>
        </w:rPr>
        <w:t>tj.</w:t>
      </w:r>
      <w:r w:rsidR="002722D0" w:rsidRPr="00254525">
        <w:rPr>
          <w:rFonts w:ascii="Cambria" w:hAnsi="Cambria"/>
          <w:b/>
          <w:sz w:val="24"/>
          <w:szCs w:val="24"/>
        </w:rPr>
        <w:t xml:space="preserve"> o kwotę</w:t>
      </w:r>
      <w:r w:rsidR="001C620B" w:rsidRPr="001C620B">
        <w:t xml:space="preserve"> </w:t>
      </w:r>
      <w:r w:rsidR="003A282E" w:rsidRPr="00254525">
        <w:rPr>
          <w:rFonts w:ascii="Cambria" w:hAnsi="Cambria"/>
          <w:b/>
          <w:sz w:val="24"/>
          <w:szCs w:val="24"/>
        </w:rPr>
        <w:t xml:space="preserve"> </w:t>
      </w:r>
      <w:r w:rsidR="00C8796D">
        <w:rPr>
          <w:rFonts w:ascii="Cambria" w:hAnsi="Cambria"/>
          <w:b/>
          <w:sz w:val="24"/>
          <w:szCs w:val="24"/>
        </w:rPr>
        <w:t>2.</w:t>
      </w:r>
      <w:r w:rsidR="003C0A24">
        <w:rPr>
          <w:rFonts w:ascii="Cambria" w:hAnsi="Cambria"/>
          <w:b/>
          <w:sz w:val="24"/>
          <w:szCs w:val="24"/>
        </w:rPr>
        <w:t>904.072</w:t>
      </w:r>
      <w:r w:rsidR="007825F2" w:rsidRPr="00254525">
        <w:rPr>
          <w:rFonts w:ascii="Cambria" w:hAnsi="Cambria"/>
          <w:b/>
          <w:sz w:val="24"/>
          <w:szCs w:val="24"/>
        </w:rPr>
        <w:t>,-zł, która wynika:</w:t>
      </w:r>
      <w:r w:rsidR="004572C0" w:rsidRPr="00254525">
        <w:rPr>
          <w:rFonts w:ascii="Calibri" w:hAnsi="Calibri"/>
          <w:color w:val="000000"/>
        </w:rPr>
        <w:t xml:space="preserve"> </w:t>
      </w:r>
    </w:p>
    <w:p w:rsidR="00F61F2F" w:rsidRDefault="00422FC0" w:rsidP="00C84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8486C">
        <w:rPr>
          <w:rFonts w:ascii="Cambria" w:hAnsi="Cambria"/>
          <w:sz w:val="24"/>
          <w:szCs w:val="24"/>
          <w:u w:val="single"/>
        </w:rPr>
        <w:t xml:space="preserve">ze zwiększenia planu dochodów </w:t>
      </w:r>
      <w:r w:rsidR="00A848A1" w:rsidRPr="00C8486C">
        <w:rPr>
          <w:rFonts w:ascii="Cambria" w:hAnsi="Cambria"/>
          <w:sz w:val="24"/>
          <w:szCs w:val="24"/>
          <w:u w:val="single"/>
        </w:rPr>
        <w:t>bieżących</w:t>
      </w:r>
      <w:r w:rsidRPr="00C8486C">
        <w:rPr>
          <w:rFonts w:ascii="Cambria" w:hAnsi="Cambria"/>
          <w:sz w:val="24"/>
          <w:szCs w:val="24"/>
        </w:rPr>
        <w:t xml:space="preserve"> o kwotę</w:t>
      </w:r>
      <w:r w:rsidR="004572C0" w:rsidRPr="00C8486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B7609F">
        <w:rPr>
          <w:rFonts w:ascii="Cambria" w:eastAsia="Times New Roman" w:hAnsi="Cambria" w:cs="Times New Roman"/>
          <w:color w:val="000000"/>
          <w:lang w:eastAsia="pl-PL"/>
        </w:rPr>
        <w:t>1.100</w:t>
      </w:r>
      <w:r w:rsidR="00926835">
        <w:rPr>
          <w:rFonts w:ascii="Cambria" w:eastAsia="Times New Roman" w:hAnsi="Cambria" w:cs="Times New Roman"/>
          <w:color w:val="000000"/>
          <w:lang w:eastAsia="pl-PL"/>
        </w:rPr>
        <w:t>.248</w:t>
      </w:r>
      <w:r w:rsidR="00CF4308" w:rsidRPr="00C8486C">
        <w:rPr>
          <w:rFonts w:ascii="Cambria" w:eastAsia="Times New Roman" w:hAnsi="Cambria" w:cs="Times New Roman"/>
          <w:color w:val="000000"/>
          <w:lang w:eastAsia="pl-PL"/>
        </w:rPr>
        <w:t>,</w:t>
      </w:r>
      <w:r w:rsidRPr="00C8486C">
        <w:rPr>
          <w:rFonts w:ascii="Cambria" w:hAnsi="Cambria"/>
          <w:sz w:val="24"/>
          <w:szCs w:val="24"/>
        </w:rPr>
        <w:t>-zł z tytułu</w:t>
      </w:r>
      <w:r w:rsidR="00137DB6" w:rsidRPr="00C8486C">
        <w:rPr>
          <w:rFonts w:ascii="Cambria" w:hAnsi="Cambria"/>
          <w:sz w:val="24"/>
          <w:szCs w:val="24"/>
        </w:rPr>
        <w:t>:</w:t>
      </w:r>
    </w:p>
    <w:p w:rsidR="00C8796D" w:rsidRDefault="00F761BA" w:rsidP="00F761B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 w:rsidRPr="00F761BA">
        <w:rPr>
          <w:rFonts w:ascii="Cambria" w:hAnsi="Cambria"/>
          <w:sz w:val="24"/>
          <w:szCs w:val="24"/>
        </w:rPr>
        <w:t xml:space="preserve">- </w:t>
      </w:r>
      <w:r w:rsidR="00C8796D">
        <w:rPr>
          <w:rFonts w:ascii="Cambria" w:hAnsi="Cambria"/>
          <w:sz w:val="24"/>
          <w:szCs w:val="24"/>
        </w:rPr>
        <w:t xml:space="preserve">wpływów z </w:t>
      </w:r>
      <w:r w:rsidR="003E481D">
        <w:rPr>
          <w:rFonts w:ascii="Cambria" w:hAnsi="Cambria"/>
          <w:sz w:val="24"/>
          <w:szCs w:val="24"/>
        </w:rPr>
        <w:t>tytułu kar i różnych dochodów w transporcie – 7.072,-zł</w:t>
      </w:r>
    </w:p>
    <w:p w:rsidR="00D32D18" w:rsidRDefault="00C8796D" w:rsidP="00F761B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761BA">
        <w:rPr>
          <w:rFonts w:ascii="Cambria" w:hAnsi="Cambria"/>
          <w:sz w:val="24"/>
          <w:szCs w:val="24"/>
        </w:rPr>
        <w:t xml:space="preserve">wpływu z </w:t>
      </w:r>
      <w:r w:rsidR="003E481D">
        <w:rPr>
          <w:rFonts w:ascii="Cambria" w:hAnsi="Cambria"/>
          <w:sz w:val="24"/>
          <w:szCs w:val="24"/>
        </w:rPr>
        <w:t>podatku od czynności cywilnoprawnych</w:t>
      </w:r>
      <w:r w:rsidR="00F761BA">
        <w:rPr>
          <w:rFonts w:ascii="Cambria" w:hAnsi="Cambria"/>
          <w:sz w:val="24"/>
          <w:szCs w:val="24"/>
        </w:rPr>
        <w:t xml:space="preserve"> – </w:t>
      </w:r>
      <w:r w:rsidR="00B7609F">
        <w:rPr>
          <w:rFonts w:ascii="Cambria" w:hAnsi="Cambria"/>
          <w:sz w:val="24"/>
          <w:szCs w:val="24"/>
        </w:rPr>
        <w:t>87</w:t>
      </w:r>
      <w:r w:rsidR="003E481D">
        <w:rPr>
          <w:rFonts w:ascii="Cambria" w:hAnsi="Cambria"/>
          <w:sz w:val="24"/>
          <w:szCs w:val="24"/>
        </w:rPr>
        <w:t>0.000,-zł</w:t>
      </w:r>
    </w:p>
    <w:p w:rsidR="003E481D" w:rsidRDefault="003E481D" w:rsidP="00F761B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różnych rozliczeń finansowych – 14.887,-zł</w:t>
      </w:r>
    </w:p>
    <w:p w:rsidR="003E481D" w:rsidRDefault="003E481D" w:rsidP="00F761B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wpływów w oświacie z tytułu dotacji i wpłat pozostałości na wydzielonym </w:t>
      </w:r>
    </w:p>
    <w:p w:rsidR="003E481D" w:rsidRDefault="003E481D" w:rsidP="00F761B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rachunku – 128.499,-zł</w:t>
      </w:r>
    </w:p>
    <w:p w:rsidR="003E481D" w:rsidRDefault="00F761BA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wpływu z dotacji dla pomocy społecznej – </w:t>
      </w:r>
      <w:r w:rsidR="003E481D">
        <w:rPr>
          <w:rFonts w:ascii="Cambria" w:hAnsi="Cambria"/>
          <w:sz w:val="24"/>
          <w:szCs w:val="24"/>
        </w:rPr>
        <w:t>29.456,-zł</w:t>
      </w:r>
    </w:p>
    <w:p w:rsidR="00926835" w:rsidRDefault="003E481D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różnych dochodów w pomocy społecznej – 598,-zł</w:t>
      </w:r>
      <w:r w:rsidR="00F761BA">
        <w:rPr>
          <w:rFonts w:ascii="Cambria" w:hAnsi="Cambria"/>
          <w:sz w:val="24"/>
          <w:szCs w:val="24"/>
        </w:rPr>
        <w:t xml:space="preserve"> </w:t>
      </w:r>
    </w:p>
    <w:p w:rsidR="0098034E" w:rsidRDefault="003E481D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wpływów z różnych dochodów w pozostałej działalności w zakresie polityki </w:t>
      </w:r>
      <w:r w:rsidR="0098034E">
        <w:rPr>
          <w:rFonts w:ascii="Cambria" w:hAnsi="Cambria"/>
          <w:sz w:val="24"/>
          <w:szCs w:val="24"/>
        </w:rPr>
        <w:t xml:space="preserve"> </w:t>
      </w:r>
    </w:p>
    <w:p w:rsidR="003E481D" w:rsidRDefault="0098034E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E481D">
        <w:rPr>
          <w:rFonts w:ascii="Cambria" w:hAnsi="Cambria"/>
          <w:sz w:val="24"/>
          <w:szCs w:val="24"/>
        </w:rPr>
        <w:t xml:space="preserve">społecznej </w:t>
      </w:r>
      <w:r>
        <w:rPr>
          <w:rFonts w:ascii="Cambria" w:hAnsi="Cambria"/>
          <w:sz w:val="24"/>
          <w:szCs w:val="24"/>
        </w:rPr>
        <w:t>– 6.128,-zł</w:t>
      </w:r>
    </w:p>
    <w:p w:rsidR="0098034E" w:rsidRDefault="0098034E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dotacji w rodzinie – 2.049,-zł</w:t>
      </w:r>
    </w:p>
    <w:p w:rsidR="0098034E" w:rsidRDefault="0098034E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pozostałej działalności związanej z gospodarką odpadami 35.000,-</w:t>
      </w:r>
    </w:p>
    <w:p w:rsidR="0098034E" w:rsidRPr="00926835" w:rsidRDefault="0098034E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ze zwrotu niewykorzystanej dotacji 6.559,-zł</w:t>
      </w:r>
    </w:p>
    <w:p w:rsidR="00CF54F3" w:rsidRDefault="009B78F0" w:rsidP="00CF54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54F3">
        <w:rPr>
          <w:rFonts w:ascii="Cambria" w:hAnsi="Cambria"/>
          <w:sz w:val="24"/>
          <w:szCs w:val="24"/>
          <w:u w:val="single"/>
        </w:rPr>
        <w:t>ze zmniejszenia planu dochodów bieżących</w:t>
      </w:r>
      <w:r w:rsidRPr="00CF54F3">
        <w:rPr>
          <w:rFonts w:ascii="Cambria" w:hAnsi="Cambria"/>
          <w:sz w:val="24"/>
          <w:szCs w:val="24"/>
        </w:rPr>
        <w:t xml:space="preserve"> o kwotę </w:t>
      </w:r>
      <w:r w:rsidR="00C8796D">
        <w:rPr>
          <w:rFonts w:ascii="Cambria" w:hAnsi="Cambria"/>
          <w:sz w:val="24"/>
          <w:szCs w:val="24"/>
        </w:rPr>
        <w:t>1.650.000</w:t>
      </w:r>
      <w:r w:rsidRPr="00CF54F3">
        <w:rPr>
          <w:rFonts w:ascii="Cambria" w:hAnsi="Cambria"/>
          <w:sz w:val="24"/>
          <w:szCs w:val="24"/>
        </w:rPr>
        <w:t>,-zł z tytułu</w:t>
      </w:r>
      <w:r w:rsidR="00CF54F3" w:rsidRPr="00CF54F3">
        <w:rPr>
          <w:rFonts w:ascii="Cambria" w:hAnsi="Cambria"/>
          <w:sz w:val="24"/>
          <w:szCs w:val="24"/>
        </w:rPr>
        <w:t>:</w:t>
      </w:r>
    </w:p>
    <w:p w:rsidR="00C8796D" w:rsidRDefault="0090040A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AD7A58">
        <w:rPr>
          <w:rFonts w:ascii="Cambria" w:hAnsi="Cambria"/>
          <w:sz w:val="24"/>
          <w:szCs w:val="24"/>
        </w:rPr>
        <w:t xml:space="preserve"> z </w:t>
      </w:r>
      <w:r w:rsidR="00F761BA">
        <w:rPr>
          <w:rFonts w:ascii="Cambria" w:hAnsi="Cambria"/>
          <w:sz w:val="24"/>
          <w:szCs w:val="24"/>
        </w:rPr>
        <w:t xml:space="preserve">dotacji </w:t>
      </w:r>
      <w:r w:rsidR="00C8796D">
        <w:rPr>
          <w:rFonts w:ascii="Cambria" w:hAnsi="Cambria"/>
          <w:sz w:val="24"/>
          <w:szCs w:val="24"/>
        </w:rPr>
        <w:t xml:space="preserve">dla pomocy społecznej </w:t>
      </w:r>
      <w:r w:rsidR="00F761BA">
        <w:rPr>
          <w:rFonts w:ascii="Cambria" w:hAnsi="Cambria"/>
          <w:sz w:val="24"/>
          <w:szCs w:val="24"/>
        </w:rPr>
        <w:t xml:space="preserve"> – </w:t>
      </w:r>
      <w:r w:rsidR="00C8796D">
        <w:rPr>
          <w:rFonts w:ascii="Cambria" w:hAnsi="Cambria"/>
          <w:sz w:val="24"/>
          <w:szCs w:val="24"/>
        </w:rPr>
        <w:t>26.000,-zł</w:t>
      </w:r>
    </w:p>
    <w:p w:rsidR="00926835" w:rsidRPr="00926835" w:rsidRDefault="00C8796D" w:rsidP="00926835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gospodarki odpadami – 35.000,-zł</w:t>
      </w:r>
      <w:r w:rsidR="00F761BA">
        <w:rPr>
          <w:rFonts w:ascii="Cambria" w:hAnsi="Cambria"/>
          <w:sz w:val="24"/>
          <w:szCs w:val="24"/>
        </w:rPr>
        <w:t xml:space="preserve"> </w:t>
      </w:r>
    </w:p>
    <w:p w:rsidR="00926835" w:rsidRPr="00926835" w:rsidRDefault="00926835" w:rsidP="00926835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c)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  <w:t>ze zwiększenia planu dochodów majątkowych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 kwotę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3.453.824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,-zł z tytułu:</w:t>
      </w:r>
    </w:p>
    <w:p w:rsidR="00926835" w:rsidRPr="00926835" w:rsidRDefault="00926835" w:rsidP="0092683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wpływu </w:t>
      </w:r>
      <w:r w:rsidR="00052BA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środków na dofinansowanie inwestycji - 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052BA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3.000.000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,-zł,</w:t>
      </w:r>
    </w:p>
    <w:p w:rsidR="00926835" w:rsidRDefault="00926835" w:rsidP="0092683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wpływu z </w:t>
      </w:r>
      <w:r w:rsidR="00052BA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środków z BGK na budowę budynku socjalnego </w:t>
      </w:r>
      <w:r w:rsidRPr="009268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– </w:t>
      </w:r>
      <w:r w:rsidR="00052BA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449.824,-zł</w:t>
      </w:r>
    </w:p>
    <w:p w:rsidR="00052BAA" w:rsidRPr="00926835" w:rsidRDefault="00052BAA" w:rsidP="0092683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-wpływów ze sprzedaży samochodu – 4.000,-zł</w:t>
      </w:r>
    </w:p>
    <w:p w:rsidR="00926835" w:rsidRDefault="00926835" w:rsidP="000E54EB">
      <w:pPr>
        <w:jc w:val="both"/>
        <w:rPr>
          <w:rFonts w:ascii="Cambria" w:hAnsi="Cambria"/>
          <w:b/>
          <w:sz w:val="24"/>
          <w:szCs w:val="24"/>
        </w:rPr>
      </w:pPr>
    </w:p>
    <w:p w:rsidR="00746B46" w:rsidRPr="000E54EB" w:rsidRDefault="000E54EB" w:rsidP="000E54EB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mbria" w:hAnsi="Cambria"/>
          <w:b/>
          <w:sz w:val="24"/>
          <w:szCs w:val="24"/>
        </w:rPr>
        <w:t xml:space="preserve">     2. </w:t>
      </w:r>
      <w:r w:rsidR="00254525" w:rsidRPr="000E54EB">
        <w:rPr>
          <w:rFonts w:ascii="Cambria" w:hAnsi="Cambria"/>
          <w:b/>
          <w:sz w:val="24"/>
          <w:szCs w:val="24"/>
        </w:rPr>
        <w:t>P</w:t>
      </w:r>
      <w:r w:rsidR="0074567D" w:rsidRPr="000E54EB">
        <w:rPr>
          <w:rFonts w:ascii="Cambria" w:hAnsi="Cambria"/>
          <w:b/>
          <w:sz w:val="24"/>
          <w:szCs w:val="24"/>
        </w:rPr>
        <w:t>lan wydatków</w:t>
      </w:r>
      <w:r w:rsidR="001F33D8" w:rsidRPr="000E54EB">
        <w:rPr>
          <w:rFonts w:ascii="Cambria" w:hAnsi="Cambria"/>
          <w:b/>
          <w:sz w:val="24"/>
          <w:szCs w:val="24"/>
        </w:rPr>
        <w:t xml:space="preserve"> </w:t>
      </w:r>
      <w:r w:rsidR="00035D64" w:rsidRPr="000E54EB">
        <w:rPr>
          <w:rFonts w:ascii="Cambria" w:hAnsi="Cambria"/>
          <w:b/>
          <w:sz w:val="24"/>
          <w:szCs w:val="24"/>
        </w:rPr>
        <w:t>zwiększa</w:t>
      </w:r>
      <w:r w:rsidR="00C32E71" w:rsidRPr="000E54EB">
        <w:rPr>
          <w:rFonts w:ascii="Cambria" w:hAnsi="Cambria"/>
          <w:b/>
          <w:sz w:val="24"/>
          <w:szCs w:val="24"/>
        </w:rPr>
        <w:t xml:space="preserve"> się z</w:t>
      </w:r>
      <w:r w:rsidR="00746B46" w:rsidRPr="000E54EB">
        <w:rPr>
          <w:rFonts w:ascii="Cambria" w:hAnsi="Cambria"/>
          <w:b/>
          <w:sz w:val="24"/>
          <w:szCs w:val="24"/>
        </w:rPr>
        <w:t xml:space="preserve"> </w:t>
      </w:r>
      <w:r w:rsidR="00A70300" w:rsidRPr="000E54EB">
        <w:rPr>
          <w:rFonts w:ascii="Cambria" w:hAnsi="Cambria"/>
          <w:b/>
          <w:sz w:val="24"/>
          <w:szCs w:val="24"/>
        </w:rPr>
        <w:t xml:space="preserve">kwoty </w:t>
      </w:r>
      <w:r w:rsidR="00C72654">
        <w:rPr>
          <w:rFonts w:ascii="Cambria" w:hAnsi="Cambria"/>
          <w:b/>
          <w:sz w:val="24"/>
          <w:szCs w:val="24"/>
        </w:rPr>
        <w:t>258.183.575</w:t>
      </w:r>
      <w:r w:rsidR="00C32E71" w:rsidRPr="000E54EB">
        <w:rPr>
          <w:rFonts w:ascii="Cambria" w:hAnsi="Cambria"/>
          <w:b/>
          <w:sz w:val="24"/>
          <w:szCs w:val="24"/>
        </w:rPr>
        <w:t>,-zł</w:t>
      </w:r>
      <w:r w:rsidR="00FF2AC5" w:rsidRPr="000E54EB">
        <w:rPr>
          <w:rFonts w:ascii="Cambria" w:hAnsi="Cambria"/>
          <w:b/>
          <w:sz w:val="24"/>
          <w:szCs w:val="24"/>
        </w:rPr>
        <w:t xml:space="preserve"> do kwoty </w:t>
      </w:r>
      <w:r w:rsidR="003C0A24">
        <w:rPr>
          <w:rFonts w:ascii="Cambria" w:hAnsi="Cambria"/>
          <w:b/>
          <w:sz w:val="24"/>
          <w:szCs w:val="24"/>
        </w:rPr>
        <w:t>261.087.647</w:t>
      </w:r>
      <w:r w:rsidR="00A678A3" w:rsidRPr="000E54EB">
        <w:rPr>
          <w:rFonts w:ascii="Cambria" w:hAnsi="Cambria"/>
          <w:b/>
          <w:sz w:val="24"/>
          <w:szCs w:val="24"/>
        </w:rPr>
        <w:t>,</w:t>
      </w:r>
      <w:r w:rsidR="0043519A" w:rsidRPr="000E54EB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br/>
        <w:t xml:space="preserve">       </w:t>
      </w:r>
      <w:r w:rsidR="00C32E71" w:rsidRPr="000E54EB">
        <w:rPr>
          <w:rFonts w:ascii="Cambria" w:hAnsi="Cambria"/>
          <w:b/>
          <w:sz w:val="24"/>
          <w:szCs w:val="24"/>
        </w:rPr>
        <w:t xml:space="preserve"> </w:t>
      </w:r>
      <w:r w:rsidR="00A70300" w:rsidRPr="000E54EB">
        <w:rPr>
          <w:rFonts w:ascii="Cambria" w:hAnsi="Cambria"/>
          <w:b/>
          <w:sz w:val="24"/>
          <w:szCs w:val="24"/>
        </w:rPr>
        <w:t>tj. o kwotę</w:t>
      </w:r>
      <w:r w:rsidR="001C7E15" w:rsidRPr="001C7E15">
        <w:t xml:space="preserve"> </w:t>
      </w:r>
      <w:r w:rsidR="00C8796D">
        <w:rPr>
          <w:rFonts w:ascii="Cambria" w:hAnsi="Cambria"/>
          <w:b/>
          <w:sz w:val="24"/>
          <w:szCs w:val="24"/>
        </w:rPr>
        <w:t>2.</w:t>
      </w:r>
      <w:r w:rsidR="00E31199">
        <w:rPr>
          <w:rFonts w:ascii="Cambria" w:hAnsi="Cambria"/>
          <w:b/>
          <w:sz w:val="24"/>
          <w:szCs w:val="24"/>
        </w:rPr>
        <w:t>904.072</w:t>
      </w:r>
      <w:r w:rsidR="00D53DF6" w:rsidRPr="000E54EB">
        <w:rPr>
          <w:rFonts w:ascii="Calibri" w:eastAsia="Times New Roman" w:hAnsi="Calibri" w:cs="Times New Roman"/>
          <w:b/>
          <w:color w:val="000000"/>
          <w:lang w:eastAsia="pl-PL"/>
        </w:rPr>
        <w:t>,-</w:t>
      </w:r>
      <w:r w:rsidR="00C32E71" w:rsidRPr="000E54EB">
        <w:rPr>
          <w:rFonts w:ascii="Cambria" w:hAnsi="Cambria"/>
          <w:b/>
          <w:sz w:val="24"/>
          <w:szCs w:val="24"/>
        </w:rPr>
        <w:t>zł, która wynika:</w:t>
      </w:r>
    </w:p>
    <w:p w:rsidR="004F09D0" w:rsidRPr="00CC1E5E" w:rsidRDefault="00E84574" w:rsidP="00CC1E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10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>zmniejszenia</w:t>
      </w:r>
      <w:r w:rsidR="00680E35" w:rsidRPr="00CC7103">
        <w:rPr>
          <w:rFonts w:ascii="Cambria" w:hAnsi="Cambria"/>
          <w:sz w:val="24"/>
          <w:szCs w:val="24"/>
          <w:u w:val="single"/>
        </w:rPr>
        <w:t xml:space="preserve"> </w:t>
      </w:r>
      <w:r w:rsidRPr="00CC7103">
        <w:rPr>
          <w:rFonts w:ascii="Cambria" w:hAnsi="Cambria"/>
          <w:sz w:val="24"/>
          <w:szCs w:val="24"/>
          <w:u w:val="single"/>
        </w:rPr>
        <w:t xml:space="preserve"> planu wydatk</w:t>
      </w:r>
      <w:r w:rsidR="00D47289" w:rsidRPr="00CC7103">
        <w:rPr>
          <w:rFonts w:ascii="Cambria" w:hAnsi="Cambria"/>
          <w:sz w:val="24"/>
          <w:szCs w:val="24"/>
          <w:u w:val="single"/>
        </w:rPr>
        <w:t>ów bieżąc</w:t>
      </w:r>
      <w:r w:rsidR="00A70300" w:rsidRPr="00CC7103">
        <w:rPr>
          <w:rFonts w:ascii="Cambria" w:hAnsi="Cambria"/>
          <w:sz w:val="24"/>
          <w:szCs w:val="24"/>
          <w:u w:val="single"/>
        </w:rPr>
        <w:t xml:space="preserve">ych </w:t>
      </w:r>
      <w:r w:rsidR="00A70300" w:rsidRPr="00CC7103">
        <w:rPr>
          <w:rFonts w:ascii="Cambria" w:hAnsi="Cambria"/>
          <w:sz w:val="24"/>
          <w:szCs w:val="24"/>
        </w:rPr>
        <w:t xml:space="preserve">o </w:t>
      </w:r>
      <w:r w:rsidR="00A70300" w:rsidRPr="00EE19C2">
        <w:rPr>
          <w:rFonts w:ascii="Cambria" w:hAnsi="Cambria"/>
          <w:sz w:val="24"/>
          <w:szCs w:val="24"/>
        </w:rPr>
        <w:t>kwotę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A25D92">
        <w:rPr>
          <w:rFonts w:ascii="Cambria" w:eastAsia="Times New Roman" w:hAnsi="Cambria" w:cs="Times New Roman"/>
          <w:color w:val="000000"/>
          <w:lang w:eastAsia="pl-PL"/>
        </w:rPr>
        <w:t>1.738</w:t>
      </w:r>
      <w:r w:rsidR="00926835">
        <w:rPr>
          <w:rFonts w:ascii="Cambria" w:eastAsia="Times New Roman" w:hAnsi="Cambria" w:cs="Times New Roman"/>
          <w:color w:val="000000"/>
          <w:lang w:eastAsia="pl-PL"/>
        </w:rPr>
        <w:t>.197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>,</w:t>
      </w:r>
      <w:r w:rsidR="00AC0121" w:rsidRPr="00EE19C2">
        <w:rPr>
          <w:rFonts w:ascii="Cambria" w:hAnsi="Cambria"/>
          <w:sz w:val="24"/>
          <w:szCs w:val="24"/>
        </w:rPr>
        <w:t xml:space="preserve">-zł </w:t>
      </w:r>
      <w:r w:rsidR="00E96545" w:rsidRPr="00EE19C2">
        <w:rPr>
          <w:rFonts w:ascii="Cambria" w:hAnsi="Cambria"/>
          <w:sz w:val="24"/>
          <w:szCs w:val="24"/>
        </w:rPr>
        <w:t>przeznaczoną</w:t>
      </w:r>
      <w:r w:rsidR="00D47289" w:rsidRPr="00CC7103">
        <w:rPr>
          <w:rFonts w:ascii="Cambria" w:hAnsi="Cambria"/>
          <w:sz w:val="24"/>
          <w:szCs w:val="24"/>
        </w:rPr>
        <w:t xml:space="preserve"> na:</w:t>
      </w:r>
    </w:p>
    <w:p w:rsidR="0004289A" w:rsidRDefault="0004289A" w:rsidP="0004289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04289A">
        <w:rPr>
          <w:rFonts w:ascii="Cambria" w:hAnsi="Cambria"/>
          <w:sz w:val="24"/>
          <w:szCs w:val="24"/>
        </w:rPr>
        <w:t>-  zakup środków żywności w administracji -  500,</w:t>
      </w:r>
      <w:r w:rsidR="00331E2F">
        <w:rPr>
          <w:rFonts w:ascii="Cambria" w:hAnsi="Cambria"/>
          <w:sz w:val="24"/>
          <w:szCs w:val="24"/>
        </w:rPr>
        <w:t>-</w:t>
      </w:r>
      <w:r w:rsidRPr="0004289A">
        <w:rPr>
          <w:rFonts w:ascii="Cambria" w:hAnsi="Cambria"/>
          <w:sz w:val="24"/>
          <w:szCs w:val="24"/>
        </w:rPr>
        <w:t>zł,</w:t>
      </w:r>
    </w:p>
    <w:p w:rsidR="00A25D92" w:rsidRPr="0004289A" w:rsidRDefault="00A25D92" w:rsidP="0004289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projekt unijny w oświacie – 6.000,-zł</w:t>
      </w:r>
    </w:p>
    <w:p w:rsidR="0004289A" w:rsidRPr="0004289A" w:rsidRDefault="0004289A" w:rsidP="0004289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04289A">
        <w:rPr>
          <w:rFonts w:ascii="Cambria" w:hAnsi="Cambria"/>
          <w:sz w:val="24"/>
          <w:szCs w:val="24"/>
        </w:rPr>
        <w:t xml:space="preserve">- pomoc społeczną – </w:t>
      </w:r>
      <w:r w:rsidR="00A25D92">
        <w:rPr>
          <w:rFonts w:ascii="Cambria" w:hAnsi="Cambria"/>
          <w:sz w:val="24"/>
          <w:szCs w:val="24"/>
        </w:rPr>
        <w:t>52.010,-</w:t>
      </w:r>
      <w:r w:rsidRPr="0004289A">
        <w:rPr>
          <w:rFonts w:ascii="Cambria" w:hAnsi="Cambria"/>
          <w:sz w:val="24"/>
          <w:szCs w:val="24"/>
        </w:rPr>
        <w:t>zł,</w:t>
      </w:r>
    </w:p>
    <w:p w:rsidR="0004289A" w:rsidRDefault="0004289A" w:rsidP="0004289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04289A">
        <w:rPr>
          <w:rFonts w:ascii="Cambria" w:hAnsi="Cambria"/>
          <w:sz w:val="24"/>
          <w:szCs w:val="24"/>
        </w:rPr>
        <w:t>- projekt unijny „Ja w Internecie”  - 24.287,-zł</w:t>
      </w:r>
    </w:p>
    <w:p w:rsidR="00A25D92" w:rsidRPr="0004289A" w:rsidRDefault="00A25D92" w:rsidP="0004289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świadczenia wychowawcze i rodzinne – 1.589.000,-zł</w:t>
      </w:r>
    </w:p>
    <w:p w:rsidR="0004289A" w:rsidRDefault="0004289A" w:rsidP="0004289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04289A">
        <w:rPr>
          <w:rFonts w:ascii="Cambria" w:hAnsi="Cambria"/>
          <w:sz w:val="24"/>
          <w:szCs w:val="24"/>
        </w:rPr>
        <w:t>- gospodarkę komunalną  – 66.400,-zł.</w:t>
      </w:r>
    </w:p>
    <w:p w:rsidR="00212F5A" w:rsidRPr="00212F5A" w:rsidRDefault="001E2125" w:rsidP="0004289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143549">
        <w:rPr>
          <w:rFonts w:ascii="Cambria" w:hAnsi="Cambria"/>
          <w:sz w:val="24"/>
          <w:szCs w:val="24"/>
        </w:rPr>
        <w:t xml:space="preserve">)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 xml:space="preserve">zwiększenia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 planu wydatków bieżących</w:t>
      </w:r>
      <w:r w:rsidR="00212F5A" w:rsidRPr="00212F5A">
        <w:rPr>
          <w:rFonts w:ascii="Cambria" w:hAnsi="Cambria"/>
          <w:sz w:val="24"/>
          <w:szCs w:val="24"/>
        </w:rPr>
        <w:t xml:space="preserve"> o kwotę  </w:t>
      </w:r>
      <w:r w:rsidR="001B63F9">
        <w:rPr>
          <w:rFonts w:ascii="Cambria" w:hAnsi="Cambria"/>
          <w:sz w:val="24"/>
          <w:szCs w:val="24"/>
        </w:rPr>
        <w:t>1.000</w:t>
      </w:r>
      <w:r w:rsidR="0004289A">
        <w:rPr>
          <w:rFonts w:ascii="Cambria" w:hAnsi="Cambria"/>
          <w:sz w:val="24"/>
          <w:szCs w:val="24"/>
        </w:rPr>
        <w:t>.932</w:t>
      </w:r>
      <w:r w:rsidR="00212F5A" w:rsidRPr="00212F5A">
        <w:rPr>
          <w:rFonts w:ascii="Cambria" w:hAnsi="Cambria"/>
          <w:sz w:val="24"/>
          <w:szCs w:val="24"/>
        </w:rPr>
        <w:t>,-zł przeznaczoną</w:t>
      </w:r>
    </w:p>
    <w:p w:rsidR="001D4C14" w:rsidRDefault="00212F5A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na</w:t>
      </w:r>
      <w:r w:rsidR="000139AE">
        <w:rPr>
          <w:rFonts w:ascii="Cambria" w:hAnsi="Cambria"/>
          <w:sz w:val="24"/>
          <w:szCs w:val="24"/>
        </w:rPr>
        <w:t>:</w:t>
      </w:r>
    </w:p>
    <w:p w:rsidR="003143A6" w:rsidRDefault="003143A6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gospodarkę gruntami i nieruchomościami – </w:t>
      </w:r>
      <w:r w:rsidR="006A206E">
        <w:rPr>
          <w:rFonts w:ascii="Cambria" w:hAnsi="Cambria"/>
          <w:sz w:val="24"/>
          <w:szCs w:val="24"/>
        </w:rPr>
        <w:t>322.848</w:t>
      </w:r>
      <w:r>
        <w:rPr>
          <w:rFonts w:ascii="Cambria" w:hAnsi="Cambria"/>
          <w:sz w:val="24"/>
          <w:szCs w:val="24"/>
        </w:rPr>
        <w:t>,-zł</w:t>
      </w:r>
    </w:p>
    <w:p w:rsidR="003143A6" w:rsidRDefault="003143A6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plany zagospodarowania przestrzennego – 12.500,-zł</w:t>
      </w:r>
    </w:p>
    <w:p w:rsidR="003143A6" w:rsidRDefault="003143A6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administrację publiczną – 22.295,-zł</w:t>
      </w:r>
    </w:p>
    <w:p w:rsidR="003143A6" w:rsidRDefault="003143A6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Ochotnicze straże pożarne – 60.000,-zł</w:t>
      </w:r>
    </w:p>
    <w:p w:rsidR="003143A6" w:rsidRDefault="003143A6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 xml:space="preserve">- oświatę i wychowanie – </w:t>
      </w:r>
      <w:r w:rsidR="00A25D92">
        <w:rPr>
          <w:rFonts w:ascii="Cambria" w:hAnsi="Cambria"/>
          <w:sz w:val="24"/>
          <w:szCs w:val="24"/>
        </w:rPr>
        <w:t>233.768</w:t>
      </w:r>
      <w:r>
        <w:rPr>
          <w:rFonts w:ascii="Cambria" w:hAnsi="Cambria"/>
          <w:sz w:val="24"/>
          <w:szCs w:val="24"/>
        </w:rPr>
        <w:t>,-zł</w:t>
      </w:r>
    </w:p>
    <w:p w:rsidR="007D1610" w:rsidRDefault="007D1610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ochrona zdrowia -187.054,-zł</w:t>
      </w:r>
    </w:p>
    <w:p w:rsidR="003143A6" w:rsidRDefault="003143A6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pomoc społeczną  - </w:t>
      </w:r>
      <w:r w:rsidR="00A25D92">
        <w:rPr>
          <w:rFonts w:ascii="Cambria" w:hAnsi="Cambria"/>
          <w:sz w:val="24"/>
          <w:szCs w:val="24"/>
        </w:rPr>
        <w:t>57.303</w:t>
      </w:r>
      <w:r>
        <w:rPr>
          <w:rFonts w:ascii="Cambria" w:hAnsi="Cambria"/>
          <w:sz w:val="24"/>
          <w:szCs w:val="24"/>
        </w:rPr>
        <w:t>,-zł</w:t>
      </w:r>
    </w:p>
    <w:p w:rsidR="002C2BBB" w:rsidRDefault="002C2BBB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projekt unijny pn. „ Ja w Internecie”  - 31.593,-zł</w:t>
      </w:r>
    </w:p>
    <w:p w:rsidR="00A42EF1" w:rsidRDefault="00A42EF1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Kartę Dużej </w:t>
      </w:r>
      <w:r w:rsidR="00A25D92">
        <w:rPr>
          <w:rFonts w:ascii="Cambria" w:hAnsi="Cambria"/>
          <w:sz w:val="24"/>
          <w:szCs w:val="24"/>
        </w:rPr>
        <w:t>Rodziny i składki na ubezpieczenia zdrowotne – 2</w:t>
      </w:r>
      <w:r>
        <w:rPr>
          <w:rFonts w:ascii="Cambria" w:hAnsi="Cambria"/>
          <w:sz w:val="24"/>
          <w:szCs w:val="24"/>
        </w:rPr>
        <w:t>.049,-zł</w:t>
      </w:r>
    </w:p>
    <w:p w:rsidR="00A42EF1" w:rsidRDefault="00A42EF1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gospodarkę komunalną – 66.400,-zł </w:t>
      </w:r>
    </w:p>
    <w:p w:rsidR="00A42EF1" w:rsidRDefault="00A42EF1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zwrot dotacji – 60,-zł</w:t>
      </w:r>
    </w:p>
    <w:p w:rsidR="00A42EF1" w:rsidRDefault="00A42EF1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zadania w zakresie kultury fizycznej – 5.062,-zł</w:t>
      </w:r>
    </w:p>
    <w:p w:rsidR="00A7477B" w:rsidRPr="008D13A0" w:rsidRDefault="00B860BC" w:rsidP="00B860B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c)  </w:t>
      </w:r>
      <w:r w:rsidR="00212F5A" w:rsidRPr="008D13A0">
        <w:rPr>
          <w:rFonts w:ascii="Cambria" w:hAnsi="Cambria"/>
          <w:sz w:val="24"/>
          <w:szCs w:val="24"/>
          <w:u w:val="single"/>
        </w:rPr>
        <w:t>z</w:t>
      </w:r>
      <w:r w:rsidR="00964251" w:rsidRPr="008D13A0">
        <w:rPr>
          <w:rFonts w:ascii="Cambria" w:hAnsi="Cambria"/>
          <w:sz w:val="24"/>
          <w:szCs w:val="24"/>
          <w:u w:val="single"/>
        </w:rPr>
        <w:t>e zmniejszenia planu wydatków majątkowych</w:t>
      </w:r>
      <w:r w:rsidR="00964251" w:rsidRPr="008D13A0">
        <w:rPr>
          <w:rFonts w:ascii="Cambria" w:hAnsi="Cambria"/>
          <w:sz w:val="24"/>
          <w:szCs w:val="24"/>
        </w:rPr>
        <w:t xml:space="preserve"> o kwotę  </w:t>
      </w:r>
      <w:r w:rsidR="001B63F9">
        <w:rPr>
          <w:rFonts w:ascii="Cambria" w:hAnsi="Cambria"/>
          <w:sz w:val="24"/>
          <w:szCs w:val="24"/>
        </w:rPr>
        <w:t>1.189.810</w:t>
      </w:r>
      <w:r w:rsidR="00964251" w:rsidRPr="008D13A0">
        <w:rPr>
          <w:rFonts w:ascii="Cambria" w:hAnsi="Cambria"/>
          <w:sz w:val="24"/>
          <w:szCs w:val="24"/>
        </w:rPr>
        <w:t xml:space="preserve">,-zł </w:t>
      </w:r>
    </w:p>
    <w:p w:rsidR="00964251" w:rsidRDefault="00964251" w:rsidP="00A7477B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A7477B">
        <w:rPr>
          <w:rFonts w:ascii="Cambria" w:hAnsi="Cambria"/>
          <w:sz w:val="24"/>
          <w:szCs w:val="24"/>
        </w:rPr>
        <w:t>przeznaczoną</w:t>
      </w:r>
      <w:r w:rsidR="000E54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na:</w:t>
      </w:r>
    </w:p>
    <w:p w:rsidR="00F44045" w:rsidRDefault="008D3F7A" w:rsidP="0025452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</w:t>
      </w:r>
      <w:r w:rsidR="0017756D">
        <w:rPr>
          <w:rFonts w:ascii="Cambria" w:hAnsi="Cambria"/>
          <w:sz w:val="24"/>
          <w:szCs w:val="24"/>
        </w:rPr>
        <w:t xml:space="preserve">transport i łączność – </w:t>
      </w:r>
      <w:r w:rsidR="0004289A">
        <w:rPr>
          <w:rFonts w:ascii="Cambria" w:hAnsi="Cambria"/>
          <w:sz w:val="24"/>
          <w:szCs w:val="24"/>
        </w:rPr>
        <w:t>1.</w:t>
      </w:r>
      <w:r w:rsidR="006A206E">
        <w:rPr>
          <w:rFonts w:ascii="Cambria" w:hAnsi="Cambria"/>
          <w:sz w:val="24"/>
          <w:szCs w:val="24"/>
        </w:rPr>
        <w:t>189.810</w:t>
      </w:r>
      <w:r w:rsidR="0017756D">
        <w:rPr>
          <w:rFonts w:ascii="Cambria" w:hAnsi="Cambria"/>
          <w:sz w:val="24"/>
          <w:szCs w:val="24"/>
        </w:rPr>
        <w:t xml:space="preserve">,-zł. </w:t>
      </w:r>
    </w:p>
    <w:p w:rsidR="008070CF" w:rsidRDefault="008070CF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860BC">
        <w:rPr>
          <w:rFonts w:ascii="Cambria" w:hAnsi="Cambria"/>
          <w:sz w:val="24"/>
          <w:szCs w:val="24"/>
        </w:rPr>
        <w:t xml:space="preserve">d)  </w:t>
      </w:r>
      <w:r w:rsidR="00143549" w:rsidRPr="008070CF">
        <w:rPr>
          <w:rFonts w:ascii="Cambria" w:hAnsi="Cambria"/>
          <w:sz w:val="24"/>
          <w:szCs w:val="24"/>
          <w:u w:val="single"/>
        </w:rPr>
        <w:t>z</w:t>
      </w:r>
      <w:r w:rsidR="00143549" w:rsidRPr="00B860BC">
        <w:rPr>
          <w:rFonts w:ascii="Cambria" w:hAnsi="Cambria"/>
          <w:sz w:val="24"/>
          <w:szCs w:val="24"/>
          <w:u w:val="single"/>
        </w:rPr>
        <w:t>e zwiększenia planu wydatków majątkowych</w:t>
      </w:r>
      <w:r w:rsidR="00143549" w:rsidRPr="00B860BC">
        <w:rPr>
          <w:rFonts w:ascii="Cambria" w:hAnsi="Cambria"/>
          <w:sz w:val="24"/>
          <w:szCs w:val="24"/>
        </w:rPr>
        <w:t xml:space="preserve"> o kwotę  </w:t>
      </w:r>
      <w:r w:rsidR="0004289A">
        <w:rPr>
          <w:rFonts w:ascii="Cambria" w:hAnsi="Cambria"/>
          <w:sz w:val="24"/>
          <w:szCs w:val="24"/>
        </w:rPr>
        <w:t>4.</w:t>
      </w:r>
      <w:r w:rsidR="001B63F9">
        <w:rPr>
          <w:rFonts w:ascii="Cambria" w:hAnsi="Cambria"/>
          <w:sz w:val="24"/>
          <w:szCs w:val="24"/>
        </w:rPr>
        <w:t>831.147</w:t>
      </w:r>
      <w:r w:rsidR="00954971" w:rsidRPr="00B860BC">
        <w:rPr>
          <w:rFonts w:ascii="Cambria" w:hAnsi="Cambria"/>
          <w:sz w:val="24"/>
          <w:szCs w:val="24"/>
        </w:rPr>
        <w:t>,-</w:t>
      </w:r>
      <w:r w:rsidR="00434D20" w:rsidRPr="00B860BC">
        <w:rPr>
          <w:rFonts w:ascii="Cambria" w:hAnsi="Cambria"/>
          <w:sz w:val="24"/>
          <w:szCs w:val="24"/>
        </w:rPr>
        <w:t xml:space="preserve">zł </w:t>
      </w:r>
    </w:p>
    <w:p w:rsidR="008070CF" w:rsidRDefault="008070CF" w:rsidP="008070CF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434D20" w:rsidRPr="00B860BC">
        <w:rPr>
          <w:rFonts w:ascii="Cambria" w:hAnsi="Cambria"/>
          <w:sz w:val="24"/>
          <w:szCs w:val="24"/>
        </w:rPr>
        <w:t>przeznaczoną</w:t>
      </w:r>
      <w:r w:rsidR="0017756D" w:rsidRPr="00B860BC">
        <w:rPr>
          <w:rFonts w:ascii="Cambria" w:hAnsi="Cambria"/>
          <w:sz w:val="24"/>
          <w:szCs w:val="24"/>
        </w:rPr>
        <w:t xml:space="preserve"> na :</w:t>
      </w:r>
      <w:r w:rsidRPr="008070CF">
        <w:rPr>
          <w:rFonts w:ascii="Cambria" w:hAnsi="Cambria"/>
          <w:sz w:val="24"/>
          <w:szCs w:val="24"/>
        </w:rPr>
        <w:t xml:space="preserve"> </w:t>
      </w:r>
    </w:p>
    <w:p w:rsidR="008070CF" w:rsidRDefault="008070CF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infrastrukturę wodociągową i </w:t>
      </w:r>
      <w:proofErr w:type="spellStart"/>
      <w:r>
        <w:rPr>
          <w:rFonts w:ascii="Cambria" w:hAnsi="Cambria"/>
          <w:sz w:val="24"/>
          <w:szCs w:val="24"/>
        </w:rPr>
        <w:t>sanitacyjną</w:t>
      </w:r>
      <w:proofErr w:type="spellEnd"/>
      <w:r>
        <w:rPr>
          <w:rFonts w:ascii="Cambria" w:hAnsi="Cambria"/>
          <w:sz w:val="24"/>
          <w:szCs w:val="24"/>
        </w:rPr>
        <w:t xml:space="preserve"> wsi  -  15.000,zł,</w:t>
      </w:r>
    </w:p>
    <w:p w:rsidR="008070CF" w:rsidRDefault="008070CF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transport i łączność (dotacje na pomoc finansową oraz projekty i budowę dróg)</w:t>
      </w:r>
    </w:p>
    <w:p w:rsidR="008070CF" w:rsidRDefault="006A206E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4.047.015</w:t>
      </w:r>
      <w:r w:rsidR="008070CF">
        <w:rPr>
          <w:rFonts w:ascii="Cambria" w:hAnsi="Cambria"/>
          <w:sz w:val="24"/>
          <w:szCs w:val="24"/>
        </w:rPr>
        <w:t>,-zł</w:t>
      </w:r>
    </w:p>
    <w:p w:rsidR="006A206E" w:rsidRDefault="006A206E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zakup nieruchomości w Zamieniu – 28.000,-zł</w:t>
      </w:r>
    </w:p>
    <w:p w:rsidR="008070CF" w:rsidRDefault="008070CF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projekt unijny „Regionalne partnerstwo…” – 24.132,-zł</w:t>
      </w:r>
    </w:p>
    <w:p w:rsidR="006A206E" w:rsidRDefault="006A206E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zakup samochodu dla </w:t>
      </w:r>
      <w:proofErr w:type="spellStart"/>
      <w:r>
        <w:rPr>
          <w:rFonts w:ascii="Cambria" w:hAnsi="Cambria"/>
          <w:sz w:val="24"/>
          <w:szCs w:val="24"/>
        </w:rPr>
        <w:t>RDiM</w:t>
      </w:r>
      <w:proofErr w:type="spellEnd"/>
      <w:r>
        <w:rPr>
          <w:rFonts w:ascii="Cambria" w:hAnsi="Cambria"/>
          <w:sz w:val="24"/>
          <w:szCs w:val="24"/>
        </w:rPr>
        <w:t xml:space="preserve">  - 70.000,-zł</w:t>
      </w:r>
    </w:p>
    <w:p w:rsidR="008070CF" w:rsidRDefault="008070CF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dofinansowanie zakupu samochodu dla Policji  - 45.000,-zł</w:t>
      </w:r>
    </w:p>
    <w:p w:rsidR="008070CF" w:rsidRDefault="006A206E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oświatę i wychowanie  - 5</w:t>
      </w:r>
      <w:r w:rsidR="008070CF">
        <w:rPr>
          <w:rFonts w:ascii="Cambria" w:hAnsi="Cambria"/>
          <w:sz w:val="24"/>
          <w:szCs w:val="24"/>
        </w:rPr>
        <w:t>32.000,-zł</w:t>
      </w:r>
    </w:p>
    <w:p w:rsidR="006A206E" w:rsidRDefault="006A206E" w:rsidP="008070CF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zakup samochodu dla CS - 70.000,-zł</w:t>
      </w:r>
    </w:p>
    <w:p w:rsidR="0017756D" w:rsidRPr="00B860BC" w:rsidRDefault="0017756D" w:rsidP="00B860B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38DF" w:rsidRDefault="002B38DF" w:rsidP="00FA3EC0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447323" w:rsidRDefault="00447323" w:rsidP="00393FC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1E74FA" w:rsidRDefault="001E74FA" w:rsidP="001E74F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536A7" w:rsidRPr="003536A7" w:rsidRDefault="003536A7" w:rsidP="00634E84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3536A7">
        <w:rPr>
          <w:rFonts w:ascii="Cambria" w:hAnsi="Cambria"/>
          <w:sz w:val="24"/>
          <w:szCs w:val="24"/>
        </w:rPr>
        <w:t xml:space="preserve">W poz. 1.1.1.6  w przedsięwzięciu pn. „ Granice mojego języka są granicami mojego świata" zwiększa się nakłady inwestycyjne w 2019r. o kwotę 88.137,-zł. Wydatki nie zrealizowane w 2018r.Ustala się limity w 2019r. – 102.196,-zł. Łączne nakłady inwestycyjne nie ulegają zmianie i wynoszą </w:t>
      </w:r>
      <w:r>
        <w:rPr>
          <w:rFonts w:ascii="Cambria" w:hAnsi="Cambria"/>
          <w:sz w:val="24"/>
          <w:szCs w:val="24"/>
        </w:rPr>
        <w:t>110.168</w:t>
      </w:r>
      <w:r w:rsidRPr="003536A7">
        <w:rPr>
          <w:rFonts w:ascii="Cambria" w:hAnsi="Cambria"/>
          <w:sz w:val="24"/>
          <w:szCs w:val="24"/>
        </w:rPr>
        <w:t xml:space="preserve">,-zł. </w:t>
      </w:r>
    </w:p>
    <w:p w:rsidR="00FC51E5" w:rsidRDefault="00EB77CB" w:rsidP="0046105D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FC51E5">
        <w:rPr>
          <w:rFonts w:ascii="Cambria" w:hAnsi="Cambria"/>
          <w:sz w:val="24"/>
          <w:szCs w:val="24"/>
        </w:rPr>
        <w:t>W poz. 1.1.1.8</w:t>
      </w:r>
      <w:r w:rsidR="001E74FA" w:rsidRPr="00FC51E5">
        <w:rPr>
          <w:rFonts w:ascii="Cambria" w:hAnsi="Cambria"/>
          <w:sz w:val="24"/>
          <w:szCs w:val="24"/>
        </w:rPr>
        <w:t xml:space="preserve"> </w:t>
      </w:r>
      <w:r w:rsidRPr="00FC51E5">
        <w:rPr>
          <w:rFonts w:ascii="Cambria" w:hAnsi="Cambria"/>
          <w:sz w:val="24"/>
          <w:szCs w:val="24"/>
        </w:rPr>
        <w:t>w przedsięwzięciu pn. „</w:t>
      </w:r>
      <w:r w:rsidR="00FC51E5" w:rsidRPr="00FC51E5">
        <w:rPr>
          <w:rFonts w:ascii="Cambria" w:hAnsi="Cambria"/>
          <w:sz w:val="24"/>
          <w:szCs w:val="24"/>
        </w:rPr>
        <w:t xml:space="preserve">Mieszkania </w:t>
      </w:r>
      <w:proofErr w:type="spellStart"/>
      <w:r w:rsidR="00FC51E5" w:rsidRPr="00FC51E5">
        <w:rPr>
          <w:rFonts w:ascii="Cambria" w:hAnsi="Cambria"/>
          <w:sz w:val="24"/>
          <w:szCs w:val="24"/>
        </w:rPr>
        <w:t>wspomagane-treningowe</w:t>
      </w:r>
      <w:proofErr w:type="spellEnd"/>
      <w:r w:rsidR="00FC51E5" w:rsidRPr="00FC51E5">
        <w:rPr>
          <w:rFonts w:ascii="Cambria" w:hAnsi="Cambria"/>
          <w:sz w:val="24"/>
          <w:szCs w:val="24"/>
        </w:rPr>
        <w:t xml:space="preserve"> dla osób z autyzmem i samotnych matek na rzecz aktywnej integracji” zwiększa się</w:t>
      </w:r>
      <w:r w:rsidR="00FC51E5" w:rsidRPr="00FC51E5">
        <w:rPr>
          <w:rFonts w:ascii="Cambria" w:hAnsi="Cambria"/>
          <w:sz w:val="24"/>
          <w:szCs w:val="24"/>
        </w:rPr>
        <w:br/>
      </w:r>
      <w:r w:rsidR="009037D8">
        <w:rPr>
          <w:rFonts w:ascii="Cambria" w:hAnsi="Cambria"/>
          <w:sz w:val="24"/>
          <w:szCs w:val="24"/>
        </w:rPr>
        <w:t xml:space="preserve">nakłady inwestycyjne w 2019r. </w:t>
      </w:r>
      <w:r w:rsidR="00FC51E5" w:rsidRPr="00FC51E5">
        <w:rPr>
          <w:rFonts w:ascii="Cambria" w:hAnsi="Cambria"/>
          <w:sz w:val="24"/>
          <w:szCs w:val="24"/>
        </w:rPr>
        <w:t>o kwotę 15.000,-zł (budżet gminy)</w:t>
      </w:r>
      <w:r w:rsidR="009037D8">
        <w:rPr>
          <w:rFonts w:ascii="Cambria" w:hAnsi="Cambria"/>
          <w:sz w:val="24"/>
          <w:szCs w:val="24"/>
        </w:rPr>
        <w:t xml:space="preserve">. Łączne nakłady inwestycyjne wynoszą </w:t>
      </w:r>
      <w:r w:rsidR="00FC51E5">
        <w:rPr>
          <w:rFonts w:ascii="Cambria" w:hAnsi="Cambria"/>
          <w:sz w:val="24"/>
          <w:szCs w:val="24"/>
        </w:rPr>
        <w:t xml:space="preserve"> </w:t>
      </w:r>
      <w:r w:rsidR="00FC51E5" w:rsidRPr="00FC51E5">
        <w:rPr>
          <w:rFonts w:ascii="Cambria" w:hAnsi="Cambria"/>
          <w:sz w:val="24"/>
          <w:szCs w:val="24"/>
        </w:rPr>
        <w:t>129.150</w:t>
      </w:r>
      <w:r w:rsidR="001E74FA" w:rsidRPr="00FC51E5">
        <w:rPr>
          <w:rFonts w:ascii="Cambria" w:hAnsi="Cambria"/>
          <w:sz w:val="24"/>
          <w:szCs w:val="24"/>
        </w:rPr>
        <w:t>,-zł. Ustala się limity w 2019 r</w:t>
      </w:r>
      <w:r w:rsidR="001D4C14" w:rsidRPr="00FC51E5">
        <w:rPr>
          <w:rFonts w:ascii="Cambria" w:hAnsi="Cambria"/>
          <w:sz w:val="24"/>
          <w:szCs w:val="24"/>
        </w:rPr>
        <w:t xml:space="preserve">. – </w:t>
      </w:r>
      <w:r w:rsidR="00FC51E5" w:rsidRPr="00FC51E5">
        <w:rPr>
          <w:rFonts w:ascii="Cambria" w:hAnsi="Cambria"/>
          <w:sz w:val="24"/>
          <w:szCs w:val="24"/>
        </w:rPr>
        <w:t>62.581</w:t>
      </w:r>
      <w:r w:rsidR="001D4C14" w:rsidRPr="00FC51E5">
        <w:rPr>
          <w:rFonts w:ascii="Cambria" w:hAnsi="Cambria"/>
          <w:sz w:val="24"/>
          <w:szCs w:val="24"/>
        </w:rPr>
        <w:t xml:space="preserve">,-zł, </w:t>
      </w:r>
    </w:p>
    <w:p w:rsidR="009037D8" w:rsidRPr="00DA0C52" w:rsidRDefault="009037D8" w:rsidP="00C65F9A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DA0C52">
        <w:rPr>
          <w:rFonts w:ascii="Cambria" w:hAnsi="Cambria"/>
          <w:sz w:val="24"/>
          <w:szCs w:val="24"/>
        </w:rPr>
        <w:t>W poz. 1.1.1.10 w przedsięwzięciu pn. „Ja w Internecie. Program szkoleniowy</w:t>
      </w:r>
      <w:r w:rsidR="00FB4124">
        <w:rPr>
          <w:rFonts w:ascii="Cambria" w:hAnsi="Cambria"/>
          <w:sz w:val="24"/>
          <w:szCs w:val="24"/>
        </w:rPr>
        <w:br/>
      </w:r>
      <w:r w:rsidRPr="00DA0C52">
        <w:rPr>
          <w:rFonts w:ascii="Cambria" w:hAnsi="Cambria"/>
          <w:sz w:val="24"/>
          <w:szCs w:val="24"/>
        </w:rPr>
        <w:t xml:space="preserve"> w zakresi</w:t>
      </w:r>
      <w:r w:rsidR="00561E8B">
        <w:rPr>
          <w:rFonts w:ascii="Cambria" w:hAnsi="Cambria"/>
          <w:sz w:val="24"/>
          <w:szCs w:val="24"/>
        </w:rPr>
        <w:t>e rozwoju kompetencji cyfrowych</w:t>
      </w:r>
      <w:r w:rsidRPr="00DA0C52">
        <w:rPr>
          <w:rFonts w:ascii="Cambria" w:hAnsi="Cambria"/>
          <w:sz w:val="24"/>
          <w:szCs w:val="24"/>
        </w:rPr>
        <w:t xml:space="preserve">” zwiększa się nakłady inwestycyjne </w:t>
      </w:r>
      <w:r w:rsidRPr="00DA0C52">
        <w:rPr>
          <w:rFonts w:ascii="Cambria" w:hAnsi="Cambria"/>
          <w:sz w:val="24"/>
          <w:szCs w:val="24"/>
        </w:rPr>
        <w:br/>
        <w:t xml:space="preserve">w 2019r. o kwotę 7.306,-zł. </w:t>
      </w:r>
      <w:r w:rsidR="00561E8B">
        <w:rPr>
          <w:rFonts w:ascii="Cambria" w:hAnsi="Cambria"/>
          <w:sz w:val="24"/>
          <w:szCs w:val="24"/>
        </w:rPr>
        <w:t>Wydatki nie zrealizowane w 2018r.</w:t>
      </w:r>
      <w:r w:rsidR="00FB4124">
        <w:rPr>
          <w:rFonts w:ascii="Cambria" w:hAnsi="Cambria"/>
          <w:sz w:val="24"/>
          <w:szCs w:val="24"/>
        </w:rPr>
        <w:t>Ustala się limity</w:t>
      </w:r>
      <w:r w:rsidR="00561E8B">
        <w:rPr>
          <w:rFonts w:ascii="Cambria" w:hAnsi="Cambria"/>
          <w:sz w:val="24"/>
          <w:szCs w:val="24"/>
        </w:rPr>
        <w:br/>
      </w:r>
      <w:r w:rsidR="00FB4124">
        <w:rPr>
          <w:rFonts w:ascii="Cambria" w:hAnsi="Cambria"/>
          <w:sz w:val="24"/>
          <w:szCs w:val="24"/>
        </w:rPr>
        <w:t xml:space="preserve"> w 2019r. - 63.306,-zł</w:t>
      </w:r>
      <w:r w:rsidR="00561E8B">
        <w:rPr>
          <w:rFonts w:ascii="Cambria" w:hAnsi="Cambria"/>
          <w:sz w:val="24"/>
          <w:szCs w:val="24"/>
        </w:rPr>
        <w:t xml:space="preserve">. </w:t>
      </w:r>
      <w:r w:rsidRPr="00DA0C52">
        <w:rPr>
          <w:rFonts w:ascii="Cambria" w:hAnsi="Cambria"/>
          <w:sz w:val="24"/>
          <w:szCs w:val="24"/>
        </w:rPr>
        <w:t>Łączne nakłady inwestycyjne nie ulegają zmianie</w:t>
      </w:r>
      <w:r w:rsidR="00DA0C52" w:rsidRPr="00DA0C52">
        <w:rPr>
          <w:rFonts w:ascii="Cambria" w:hAnsi="Cambria"/>
          <w:sz w:val="24"/>
          <w:szCs w:val="24"/>
        </w:rPr>
        <w:br/>
      </w:r>
      <w:r w:rsidRPr="00DA0C52">
        <w:rPr>
          <w:rFonts w:ascii="Cambria" w:hAnsi="Cambria"/>
          <w:sz w:val="24"/>
          <w:szCs w:val="24"/>
        </w:rPr>
        <w:t xml:space="preserve"> </w:t>
      </w:r>
      <w:r w:rsidR="00DA0C52" w:rsidRPr="00DA0C52">
        <w:rPr>
          <w:rFonts w:ascii="Cambria" w:hAnsi="Cambria"/>
          <w:sz w:val="24"/>
          <w:szCs w:val="24"/>
        </w:rPr>
        <w:t xml:space="preserve">i </w:t>
      </w:r>
      <w:r w:rsidRPr="00DA0C52">
        <w:rPr>
          <w:rFonts w:ascii="Cambria" w:hAnsi="Cambria"/>
          <w:sz w:val="24"/>
          <w:szCs w:val="24"/>
        </w:rPr>
        <w:t xml:space="preserve">wynoszą 100.800,-zł. </w:t>
      </w:r>
    </w:p>
    <w:p w:rsidR="00561E8B" w:rsidRDefault="00561E8B" w:rsidP="00E9294F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1.1.2.1</w:t>
      </w:r>
      <w:r w:rsidRPr="00561E8B">
        <w:rPr>
          <w:rFonts w:ascii="Cambria" w:hAnsi="Cambria"/>
          <w:sz w:val="24"/>
          <w:szCs w:val="24"/>
        </w:rPr>
        <w:t xml:space="preserve"> w przedsięwzięciu pn. „Regionalne partnerstwo samorządów Mazowsza dla aktywizacji społeczeństwa informacyjnego w zakresie</w:t>
      </w:r>
      <w:r w:rsidRPr="00561E8B">
        <w:rPr>
          <w:rFonts w:ascii="Cambria" w:hAnsi="Cambria"/>
          <w:sz w:val="24"/>
          <w:szCs w:val="24"/>
        </w:rPr>
        <w:br/>
        <w:t xml:space="preserve"> e-administracji i </w:t>
      </w:r>
      <w:proofErr w:type="spellStart"/>
      <w:r w:rsidRPr="00561E8B">
        <w:rPr>
          <w:rFonts w:ascii="Cambria" w:hAnsi="Cambria"/>
          <w:sz w:val="24"/>
          <w:szCs w:val="24"/>
        </w:rPr>
        <w:t>geoinformacji</w:t>
      </w:r>
      <w:proofErr w:type="spellEnd"/>
      <w:r w:rsidRPr="00561E8B">
        <w:rPr>
          <w:rFonts w:ascii="Cambria" w:hAnsi="Cambria"/>
          <w:sz w:val="24"/>
          <w:szCs w:val="24"/>
        </w:rPr>
        <w:t>" zwiększa się nakłady inwestycyjne w 2019r.</w:t>
      </w:r>
      <w:r w:rsidRPr="00561E8B">
        <w:rPr>
          <w:rFonts w:ascii="Cambria" w:hAnsi="Cambria"/>
          <w:sz w:val="24"/>
          <w:szCs w:val="24"/>
        </w:rPr>
        <w:br/>
        <w:t>o kwotę 24.132,-zł. Wydatki nie zrealizowane w 2018r.</w:t>
      </w:r>
      <w:r>
        <w:rPr>
          <w:rFonts w:ascii="Cambria" w:hAnsi="Cambria"/>
          <w:sz w:val="24"/>
          <w:szCs w:val="24"/>
        </w:rPr>
        <w:t xml:space="preserve"> </w:t>
      </w:r>
      <w:r w:rsidRPr="00561E8B">
        <w:rPr>
          <w:rFonts w:ascii="Cambria" w:hAnsi="Cambria"/>
          <w:sz w:val="24"/>
          <w:szCs w:val="24"/>
        </w:rPr>
        <w:t>Ustala się limity w 2019r. – 25.330,-zł. Łączne nakłady inwestycyjne nie ulegają zmianie</w:t>
      </w:r>
      <w:r>
        <w:rPr>
          <w:rFonts w:ascii="Cambria" w:hAnsi="Cambria"/>
          <w:sz w:val="24"/>
          <w:szCs w:val="24"/>
        </w:rPr>
        <w:t xml:space="preserve"> </w:t>
      </w:r>
      <w:r w:rsidRPr="00561E8B">
        <w:rPr>
          <w:rFonts w:ascii="Cambria" w:hAnsi="Cambria"/>
          <w:sz w:val="24"/>
          <w:szCs w:val="24"/>
        </w:rPr>
        <w:t xml:space="preserve">i wynoszą </w:t>
      </w:r>
      <w:r>
        <w:rPr>
          <w:rFonts w:ascii="Cambria" w:hAnsi="Cambria"/>
          <w:sz w:val="24"/>
          <w:szCs w:val="24"/>
        </w:rPr>
        <w:t>25.330,-</w:t>
      </w:r>
    </w:p>
    <w:p w:rsidR="00EE4E49" w:rsidRDefault="00EE4E49" w:rsidP="00EE4E49">
      <w:pPr>
        <w:jc w:val="both"/>
        <w:rPr>
          <w:rFonts w:ascii="Cambria" w:hAnsi="Cambria"/>
          <w:sz w:val="24"/>
          <w:szCs w:val="24"/>
        </w:rPr>
      </w:pPr>
    </w:p>
    <w:p w:rsidR="00EE4E49" w:rsidRPr="00EE4E49" w:rsidRDefault="00EE4E49" w:rsidP="00EE4E49">
      <w:pPr>
        <w:jc w:val="both"/>
        <w:rPr>
          <w:rFonts w:ascii="Cambria" w:hAnsi="Cambria"/>
          <w:sz w:val="24"/>
          <w:szCs w:val="24"/>
        </w:rPr>
      </w:pPr>
    </w:p>
    <w:p w:rsidR="001E49BF" w:rsidRDefault="001E49BF" w:rsidP="001E49BF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poz. 1.3.2.18</w:t>
      </w:r>
      <w:r w:rsidRPr="001E49BF">
        <w:rPr>
          <w:rFonts w:ascii="Cambria" w:hAnsi="Cambria"/>
          <w:sz w:val="24"/>
          <w:szCs w:val="24"/>
        </w:rPr>
        <w:t xml:space="preserve"> w przedsięwzięciu ,, Marysin - Budowa ul. Zdrowotnej na odcinku od ul. Ludowej do granicy administracyjnej gminy I etap -</w:t>
      </w:r>
      <w:r>
        <w:rPr>
          <w:rFonts w:ascii="Cambria" w:hAnsi="Cambria"/>
          <w:sz w:val="24"/>
          <w:szCs w:val="24"/>
        </w:rPr>
        <w:t xml:space="preserve"> do rowu melioracyjnego</w:t>
      </w:r>
      <w:r w:rsidRPr="001E49BF">
        <w:rPr>
          <w:rFonts w:ascii="Cambria" w:hAnsi="Cambria"/>
          <w:sz w:val="24"/>
          <w:szCs w:val="24"/>
        </w:rPr>
        <w:t xml:space="preserve">” zwiększa się łączne nakłady inwestycyjne z kwoty </w:t>
      </w:r>
      <w:r>
        <w:rPr>
          <w:rFonts w:ascii="Cambria" w:hAnsi="Cambria"/>
          <w:sz w:val="24"/>
          <w:szCs w:val="24"/>
        </w:rPr>
        <w:t>1.833.230</w:t>
      </w:r>
      <w:r w:rsidRPr="001E49BF">
        <w:rPr>
          <w:rFonts w:ascii="Cambria" w:hAnsi="Cambria"/>
          <w:sz w:val="24"/>
          <w:szCs w:val="24"/>
        </w:rPr>
        <w:t xml:space="preserve">,-zł na kwotę </w:t>
      </w:r>
      <w:r>
        <w:rPr>
          <w:rFonts w:ascii="Cambria" w:hAnsi="Cambria"/>
          <w:sz w:val="24"/>
          <w:szCs w:val="24"/>
        </w:rPr>
        <w:t>1.833.240</w:t>
      </w:r>
      <w:r w:rsidRPr="001E49BF">
        <w:rPr>
          <w:rFonts w:ascii="Cambria" w:hAnsi="Cambria"/>
          <w:sz w:val="24"/>
          <w:szCs w:val="24"/>
        </w:rPr>
        <w:t xml:space="preserve">,-zł. Ustala się limit w 2019 r. </w:t>
      </w:r>
      <w:r>
        <w:rPr>
          <w:rFonts w:ascii="Cambria" w:hAnsi="Cambria"/>
          <w:sz w:val="24"/>
          <w:szCs w:val="24"/>
        </w:rPr>
        <w:t>–</w:t>
      </w:r>
      <w:r w:rsidRPr="001E49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1.732.010</w:t>
      </w:r>
      <w:r w:rsidRPr="001E49BF">
        <w:rPr>
          <w:rFonts w:ascii="Cambria" w:hAnsi="Cambria"/>
          <w:sz w:val="24"/>
          <w:szCs w:val="24"/>
        </w:rPr>
        <w:t xml:space="preserve">,-zł. </w:t>
      </w:r>
      <w:bookmarkStart w:id="0" w:name="_GoBack"/>
      <w:bookmarkEnd w:id="0"/>
    </w:p>
    <w:p w:rsidR="00822AFF" w:rsidRPr="00FC51E5" w:rsidRDefault="004772D4" w:rsidP="0046105D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FC51E5">
        <w:rPr>
          <w:rFonts w:ascii="Cambria" w:hAnsi="Cambria"/>
          <w:sz w:val="24"/>
          <w:szCs w:val="24"/>
        </w:rPr>
        <w:t>W poz. 1</w:t>
      </w:r>
      <w:r w:rsidR="00D62474">
        <w:rPr>
          <w:rFonts w:ascii="Cambria" w:hAnsi="Cambria"/>
          <w:sz w:val="24"/>
          <w:szCs w:val="24"/>
        </w:rPr>
        <w:t>.3.2.</w:t>
      </w:r>
      <w:r w:rsidR="000440B8">
        <w:rPr>
          <w:rFonts w:ascii="Cambria" w:hAnsi="Cambria"/>
          <w:sz w:val="24"/>
          <w:szCs w:val="24"/>
        </w:rPr>
        <w:t>21</w:t>
      </w:r>
      <w:r w:rsidR="000901E8" w:rsidRPr="00FC51E5">
        <w:rPr>
          <w:rFonts w:ascii="Cambria" w:hAnsi="Cambria"/>
          <w:sz w:val="24"/>
          <w:szCs w:val="24"/>
        </w:rPr>
        <w:t xml:space="preserve"> </w:t>
      </w:r>
      <w:r w:rsidR="000440B8">
        <w:rPr>
          <w:rFonts w:ascii="Cambria" w:hAnsi="Cambria"/>
          <w:sz w:val="24"/>
          <w:szCs w:val="24"/>
        </w:rPr>
        <w:t xml:space="preserve">wprowadza się </w:t>
      </w:r>
      <w:r w:rsidRPr="00FC51E5">
        <w:rPr>
          <w:rFonts w:ascii="Cambria" w:hAnsi="Cambria"/>
          <w:sz w:val="24"/>
          <w:szCs w:val="24"/>
        </w:rPr>
        <w:t>przedsięwzięcie pn. ,,</w:t>
      </w:r>
      <w:r w:rsidRPr="004772D4">
        <w:t xml:space="preserve"> </w:t>
      </w:r>
      <w:r w:rsidR="000440B8">
        <w:rPr>
          <w:rFonts w:ascii="Cambria" w:hAnsi="Cambria"/>
          <w:sz w:val="24"/>
          <w:szCs w:val="24"/>
        </w:rPr>
        <w:t>Mysiadło, Nowa Iwiczna – Projekt rozbudowy ronda na skrzyżowaniu ul. Granicznej z ul. Mleczarską</w:t>
      </w:r>
      <w:r w:rsidR="0040597E" w:rsidRPr="00FC51E5">
        <w:rPr>
          <w:rFonts w:ascii="Cambria" w:hAnsi="Cambria"/>
          <w:sz w:val="24"/>
          <w:szCs w:val="24"/>
        </w:rPr>
        <w:t>”</w:t>
      </w:r>
      <w:r w:rsidR="000420C1">
        <w:rPr>
          <w:rFonts w:ascii="Cambria" w:hAnsi="Cambria"/>
          <w:sz w:val="24"/>
          <w:szCs w:val="24"/>
        </w:rPr>
        <w:t xml:space="preserve"> </w:t>
      </w:r>
      <w:r w:rsidR="000420C1">
        <w:rPr>
          <w:rFonts w:ascii="Cambria" w:hAnsi="Cambria"/>
          <w:sz w:val="24"/>
          <w:szCs w:val="24"/>
        </w:rPr>
        <w:br/>
      </w:r>
      <w:r w:rsidR="00A26C95">
        <w:rPr>
          <w:rFonts w:ascii="Cambria" w:hAnsi="Cambria"/>
          <w:sz w:val="24"/>
          <w:szCs w:val="24"/>
        </w:rPr>
        <w:t xml:space="preserve">o łącznych nakładach inwestycyjnych 55.000,-zł, </w:t>
      </w:r>
      <w:r w:rsidR="000420C1">
        <w:rPr>
          <w:rFonts w:ascii="Cambria" w:hAnsi="Cambria"/>
          <w:sz w:val="24"/>
          <w:szCs w:val="24"/>
        </w:rPr>
        <w:t xml:space="preserve">z okresem realizacji w latach 2019-2020. Ustala się limity w 2019r. 0 i w 2020r. 55.000,-zł. Umowa na realizację </w:t>
      </w:r>
      <w:proofErr w:type="spellStart"/>
      <w:r w:rsidR="000420C1">
        <w:rPr>
          <w:rFonts w:ascii="Cambria" w:hAnsi="Cambria"/>
          <w:sz w:val="24"/>
          <w:szCs w:val="24"/>
        </w:rPr>
        <w:t>ww</w:t>
      </w:r>
      <w:proofErr w:type="spellEnd"/>
      <w:r w:rsidR="000420C1">
        <w:rPr>
          <w:rFonts w:ascii="Cambria" w:hAnsi="Cambria"/>
          <w:sz w:val="24"/>
          <w:szCs w:val="24"/>
        </w:rPr>
        <w:t xml:space="preserve"> zadania zostanie podpisana w 2019r.</w:t>
      </w:r>
      <w:r w:rsidR="00A26C95">
        <w:rPr>
          <w:rFonts w:ascii="Cambria" w:hAnsi="Cambria"/>
          <w:sz w:val="24"/>
          <w:szCs w:val="24"/>
        </w:rPr>
        <w:t xml:space="preserve"> </w:t>
      </w:r>
      <w:r w:rsidR="000420C1">
        <w:rPr>
          <w:rFonts w:ascii="Cambria" w:hAnsi="Cambria"/>
          <w:sz w:val="24"/>
          <w:szCs w:val="24"/>
        </w:rPr>
        <w:t>z realizacją w 2020r.</w:t>
      </w:r>
    </w:p>
    <w:p w:rsidR="0088156E" w:rsidRDefault="000420C1" w:rsidP="000420C1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1.3.2.24</w:t>
      </w:r>
      <w:r w:rsidR="0088156E">
        <w:rPr>
          <w:rFonts w:ascii="Cambria" w:hAnsi="Cambria"/>
          <w:sz w:val="24"/>
          <w:szCs w:val="24"/>
        </w:rPr>
        <w:t xml:space="preserve"> w </w:t>
      </w:r>
      <w:r w:rsidR="003522BB">
        <w:rPr>
          <w:rFonts w:ascii="Cambria" w:hAnsi="Cambria"/>
          <w:sz w:val="24"/>
          <w:szCs w:val="24"/>
        </w:rPr>
        <w:t>przedsięwzięciu ,,</w:t>
      </w:r>
      <w:r w:rsidRPr="000420C1">
        <w:t xml:space="preserve"> </w:t>
      </w:r>
      <w:r w:rsidRPr="000420C1">
        <w:rPr>
          <w:rFonts w:ascii="Cambria" w:hAnsi="Cambria"/>
          <w:sz w:val="24"/>
          <w:szCs w:val="24"/>
        </w:rPr>
        <w:t>Nowa Iwiczna  - Projekt  budowy ul. Sadowej i połączenia z działką nr ew. 9/35 i 9/13  (połączenie z ul. Kielecką w Starej Iwicznej) wraz z pętlą autobusow</w:t>
      </w:r>
      <w:r>
        <w:rPr>
          <w:rFonts w:ascii="Cambria" w:hAnsi="Cambria"/>
          <w:sz w:val="24"/>
          <w:szCs w:val="24"/>
        </w:rPr>
        <w:t>ą  i parkingami "Parkuj i jedź"</w:t>
      </w:r>
      <w:r w:rsidR="0017720B">
        <w:rPr>
          <w:rFonts w:ascii="Cambria" w:hAnsi="Cambria"/>
          <w:sz w:val="24"/>
          <w:szCs w:val="24"/>
        </w:rPr>
        <w:t xml:space="preserve">” </w:t>
      </w:r>
      <w:r w:rsidR="0040597E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więk</w:t>
      </w:r>
      <w:r w:rsidR="0040597E">
        <w:rPr>
          <w:rFonts w:ascii="Cambria" w:hAnsi="Cambria"/>
          <w:sz w:val="24"/>
          <w:szCs w:val="24"/>
        </w:rPr>
        <w:t xml:space="preserve">sza się </w:t>
      </w:r>
      <w:r w:rsidR="0088156E">
        <w:rPr>
          <w:rFonts w:ascii="Cambria" w:hAnsi="Cambria"/>
          <w:sz w:val="24"/>
          <w:szCs w:val="24"/>
        </w:rPr>
        <w:t xml:space="preserve">łączne nakłady inwestycyjne </w:t>
      </w:r>
      <w:r w:rsidR="0040597E">
        <w:rPr>
          <w:rFonts w:ascii="Cambria" w:hAnsi="Cambria"/>
          <w:sz w:val="24"/>
          <w:szCs w:val="24"/>
        </w:rPr>
        <w:t xml:space="preserve">z </w:t>
      </w:r>
      <w:r>
        <w:rPr>
          <w:rFonts w:ascii="Cambria" w:hAnsi="Cambria"/>
          <w:sz w:val="24"/>
          <w:szCs w:val="24"/>
        </w:rPr>
        <w:t>kwoty 107.502</w:t>
      </w:r>
      <w:r w:rsidR="00313147">
        <w:rPr>
          <w:rFonts w:ascii="Cambria" w:hAnsi="Cambria"/>
          <w:sz w:val="24"/>
          <w:szCs w:val="24"/>
        </w:rPr>
        <w:t>,-zł</w:t>
      </w:r>
      <w:r w:rsidR="0040597E">
        <w:rPr>
          <w:rFonts w:ascii="Cambria" w:hAnsi="Cambria"/>
          <w:sz w:val="24"/>
          <w:szCs w:val="24"/>
        </w:rPr>
        <w:t xml:space="preserve"> na </w:t>
      </w:r>
      <w:r>
        <w:rPr>
          <w:rFonts w:ascii="Cambria" w:hAnsi="Cambria"/>
          <w:sz w:val="24"/>
          <w:szCs w:val="24"/>
        </w:rPr>
        <w:t>kwotę 138.252</w:t>
      </w:r>
      <w:r w:rsidR="0088156E">
        <w:rPr>
          <w:rFonts w:ascii="Cambria" w:hAnsi="Cambria"/>
          <w:sz w:val="24"/>
          <w:szCs w:val="24"/>
        </w:rPr>
        <w:t>,-zł.</w:t>
      </w:r>
      <w:r w:rsidR="0040597E">
        <w:rPr>
          <w:rFonts w:ascii="Cambria" w:hAnsi="Cambria"/>
          <w:sz w:val="24"/>
          <w:szCs w:val="24"/>
        </w:rPr>
        <w:t xml:space="preserve"> Ustala się limit</w:t>
      </w:r>
      <w:r w:rsidR="0017720B">
        <w:rPr>
          <w:rFonts w:ascii="Cambria" w:hAnsi="Cambria"/>
          <w:sz w:val="24"/>
          <w:szCs w:val="24"/>
        </w:rPr>
        <w:t xml:space="preserve"> </w:t>
      </w:r>
      <w:r w:rsidR="00425DD5">
        <w:rPr>
          <w:rFonts w:ascii="Cambria" w:hAnsi="Cambria"/>
          <w:sz w:val="24"/>
          <w:szCs w:val="24"/>
        </w:rPr>
        <w:t xml:space="preserve">w 2019 r. </w:t>
      </w:r>
      <w:r w:rsidR="0017720B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138.252,-zł. Zmienia się nazwę zadania z „</w:t>
      </w:r>
      <w:r w:rsidRPr="000420C1">
        <w:rPr>
          <w:rFonts w:ascii="Cambria" w:hAnsi="Cambria"/>
          <w:sz w:val="24"/>
          <w:szCs w:val="24"/>
        </w:rPr>
        <w:t>Nowa Iwiczna  - Projekt  budowy ul. Sadowej i połączenia z działką nr ew. 9/35 i 9/13  (połączenie z ul. Kielecką w Starej Iwicznej</w:t>
      </w:r>
      <w:r w:rsidR="0017720B">
        <w:rPr>
          <w:rFonts w:ascii="Cambria" w:hAnsi="Cambria"/>
          <w:sz w:val="24"/>
          <w:szCs w:val="24"/>
        </w:rPr>
        <w:t>” na ww.</w:t>
      </w:r>
    </w:p>
    <w:p w:rsidR="0017720B" w:rsidRPr="00A26C95" w:rsidRDefault="0017720B" w:rsidP="00F733F1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A26C95">
        <w:rPr>
          <w:rFonts w:ascii="Cambria" w:hAnsi="Cambria"/>
          <w:sz w:val="24"/>
          <w:szCs w:val="24"/>
        </w:rPr>
        <w:t xml:space="preserve">W poz. 1.3.2.25 wprowadza się przedsięwzięcie pn. ,, </w:t>
      </w:r>
      <w:r w:rsidR="00A26C95" w:rsidRPr="00A26C95">
        <w:rPr>
          <w:rFonts w:ascii="Cambria" w:hAnsi="Cambria"/>
          <w:sz w:val="24"/>
          <w:szCs w:val="24"/>
        </w:rPr>
        <w:t>Nowa Iwiczna - Projekt budowy ul. Torowej w zakresie pętli autobusowej oraz zatok postojowych realizowana w ramach programu "Parkuj i jedź"</w:t>
      </w:r>
      <w:r w:rsidRPr="00A26C95">
        <w:rPr>
          <w:rFonts w:ascii="Cambria" w:hAnsi="Cambria"/>
          <w:sz w:val="24"/>
          <w:szCs w:val="24"/>
        </w:rPr>
        <w:t xml:space="preserve">” </w:t>
      </w:r>
      <w:r w:rsidR="00A26C95" w:rsidRPr="00A26C95">
        <w:rPr>
          <w:rFonts w:ascii="Cambria" w:hAnsi="Cambria"/>
          <w:sz w:val="24"/>
          <w:szCs w:val="24"/>
        </w:rPr>
        <w:t xml:space="preserve">o łącznych nakładach inwestycyjnych 65.000,-zł, </w:t>
      </w:r>
      <w:r w:rsidRPr="00A26C95">
        <w:rPr>
          <w:rFonts w:ascii="Cambria" w:hAnsi="Cambria"/>
          <w:sz w:val="24"/>
          <w:szCs w:val="24"/>
        </w:rPr>
        <w:t xml:space="preserve">z okresem realizacji w latach 2019-2020. Ustala się limity w 2019r. 0 i w 2020r. </w:t>
      </w:r>
      <w:r w:rsidR="00A26C95" w:rsidRPr="00A26C95">
        <w:rPr>
          <w:rFonts w:ascii="Cambria" w:hAnsi="Cambria"/>
          <w:sz w:val="24"/>
          <w:szCs w:val="24"/>
        </w:rPr>
        <w:t>65.000</w:t>
      </w:r>
      <w:r w:rsidRPr="00A26C95">
        <w:rPr>
          <w:rFonts w:ascii="Cambria" w:hAnsi="Cambria"/>
          <w:sz w:val="24"/>
          <w:szCs w:val="24"/>
        </w:rPr>
        <w:t xml:space="preserve">,-zł. Umowa na realizację </w:t>
      </w:r>
      <w:proofErr w:type="spellStart"/>
      <w:r w:rsidRPr="00A26C95">
        <w:rPr>
          <w:rFonts w:ascii="Cambria" w:hAnsi="Cambria"/>
          <w:sz w:val="24"/>
          <w:szCs w:val="24"/>
        </w:rPr>
        <w:t>ww</w:t>
      </w:r>
      <w:proofErr w:type="spellEnd"/>
      <w:r w:rsidRPr="00A26C95">
        <w:rPr>
          <w:rFonts w:ascii="Cambria" w:hAnsi="Cambria"/>
          <w:sz w:val="24"/>
          <w:szCs w:val="24"/>
        </w:rPr>
        <w:t xml:space="preserve"> zadania zostanie podpisana w 2019r.</w:t>
      </w:r>
      <w:r w:rsidR="00A26C95">
        <w:rPr>
          <w:rFonts w:ascii="Cambria" w:hAnsi="Cambria"/>
          <w:sz w:val="24"/>
          <w:szCs w:val="24"/>
        </w:rPr>
        <w:t xml:space="preserve"> </w:t>
      </w:r>
      <w:r w:rsidRPr="00A26C95">
        <w:rPr>
          <w:rFonts w:ascii="Cambria" w:hAnsi="Cambria"/>
          <w:sz w:val="24"/>
          <w:szCs w:val="24"/>
        </w:rPr>
        <w:t>z realizacją w 2020r.</w:t>
      </w:r>
    </w:p>
    <w:p w:rsidR="0088156E" w:rsidRDefault="00A26C95" w:rsidP="00A26C95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1.3.2.40</w:t>
      </w:r>
      <w:r w:rsidR="0088156E">
        <w:rPr>
          <w:rFonts w:ascii="Cambria" w:hAnsi="Cambria"/>
          <w:sz w:val="24"/>
          <w:szCs w:val="24"/>
        </w:rPr>
        <w:t xml:space="preserve"> w przedsięwzięciu ,,</w:t>
      </w:r>
      <w:r w:rsidRPr="00A26C95">
        <w:t xml:space="preserve"> </w:t>
      </w:r>
      <w:r w:rsidRPr="00A26C95">
        <w:rPr>
          <w:rFonts w:ascii="Cambria" w:hAnsi="Cambria"/>
          <w:sz w:val="24"/>
          <w:szCs w:val="24"/>
        </w:rPr>
        <w:t>Stara Iwiczna , Kolonia Lesznowola- Projekt rozbudowy drogi wojewódzkiej Nr 721 w zakresie dwóch zatok przystankowych</w:t>
      </w:r>
      <w:r>
        <w:rPr>
          <w:rFonts w:ascii="Cambria" w:hAnsi="Cambria"/>
          <w:sz w:val="24"/>
          <w:szCs w:val="24"/>
        </w:rPr>
        <w:br/>
      </w:r>
      <w:r w:rsidRPr="00A26C95">
        <w:rPr>
          <w:rFonts w:ascii="Cambria" w:hAnsi="Cambria"/>
          <w:sz w:val="24"/>
          <w:szCs w:val="24"/>
        </w:rPr>
        <w:t xml:space="preserve">i ścieżki </w:t>
      </w:r>
      <w:proofErr w:type="spellStart"/>
      <w:r w:rsidRPr="00A26C95">
        <w:rPr>
          <w:rFonts w:ascii="Cambria" w:hAnsi="Cambria"/>
          <w:sz w:val="24"/>
          <w:szCs w:val="24"/>
        </w:rPr>
        <w:t>pieszorowerowej</w:t>
      </w:r>
      <w:proofErr w:type="spellEnd"/>
      <w:r w:rsidRPr="00A26C95">
        <w:rPr>
          <w:rFonts w:ascii="Cambria" w:hAnsi="Cambria"/>
          <w:sz w:val="24"/>
          <w:szCs w:val="24"/>
        </w:rPr>
        <w:t xml:space="preserve"> - pomoc rzeczowa dla Samo</w:t>
      </w:r>
      <w:r>
        <w:rPr>
          <w:rFonts w:ascii="Cambria" w:hAnsi="Cambria"/>
          <w:sz w:val="24"/>
          <w:szCs w:val="24"/>
        </w:rPr>
        <w:t>rządu Województwa Mazowieckiego</w:t>
      </w:r>
      <w:r w:rsidR="0088156E">
        <w:rPr>
          <w:rFonts w:ascii="Cambria" w:hAnsi="Cambria"/>
          <w:sz w:val="24"/>
          <w:szCs w:val="24"/>
        </w:rPr>
        <w:t xml:space="preserve">” </w:t>
      </w:r>
      <w:r w:rsidR="00B213C2">
        <w:rPr>
          <w:rFonts w:ascii="Cambria" w:hAnsi="Cambria"/>
          <w:sz w:val="24"/>
          <w:szCs w:val="24"/>
        </w:rPr>
        <w:t>z okre</w:t>
      </w:r>
      <w:r>
        <w:rPr>
          <w:rFonts w:ascii="Cambria" w:hAnsi="Cambria"/>
          <w:sz w:val="24"/>
          <w:szCs w:val="24"/>
        </w:rPr>
        <w:t>sem realizacji w latach 2018-2019</w:t>
      </w:r>
      <w:r w:rsidR="00B213C2">
        <w:rPr>
          <w:rFonts w:ascii="Cambria" w:hAnsi="Cambria"/>
          <w:sz w:val="24"/>
          <w:szCs w:val="24"/>
        </w:rPr>
        <w:t xml:space="preserve"> </w:t>
      </w:r>
      <w:r w:rsidR="004F4584">
        <w:rPr>
          <w:rFonts w:ascii="Cambria" w:hAnsi="Cambria"/>
          <w:sz w:val="24"/>
          <w:szCs w:val="24"/>
        </w:rPr>
        <w:t>zwiększa</w:t>
      </w:r>
      <w:r w:rsidR="00B213C2">
        <w:rPr>
          <w:rFonts w:ascii="Cambria" w:hAnsi="Cambria"/>
          <w:sz w:val="24"/>
          <w:szCs w:val="24"/>
        </w:rPr>
        <w:t xml:space="preserve"> się </w:t>
      </w:r>
      <w:r w:rsidR="003522BB">
        <w:rPr>
          <w:rFonts w:ascii="Cambria" w:hAnsi="Cambria"/>
          <w:sz w:val="24"/>
          <w:szCs w:val="24"/>
        </w:rPr>
        <w:t>limity</w:t>
      </w:r>
      <w:r w:rsidR="00F27D5B">
        <w:rPr>
          <w:rFonts w:ascii="Cambria" w:hAnsi="Cambria"/>
          <w:sz w:val="24"/>
          <w:szCs w:val="24"/>
        </w:rPr>
        <w:br/>
      </w:r>
      <w:r w:rsidR="00B213C2">
        <w:rPr>
          <w:rFonts w:ascii="Cambria" w:hAnsi="Cambria"/>
          <w:sz w:val="24"/>
          <w:szCs w:val="24"/>
        </w:rPr>
        <w:t xml:space="preserve">w 2019 r. </w:t>
      </w:r>
      <w:r w:rsidR="004F4584">
        <w:rPr>
          <w:rFonts w:ascii="Cambria" w:hAnsi="Cambria"/>
          <w:sz w:val="24"/>
          <w:szCs w:val="24"/>
        </w:rPr>
        <w:t xml:space="preserve">z </w:t>
      </w:r>
      <w:r w:rsidR="003D4156">
        <w:rPr>
          <w:rFonts w:ascii="Cambria" w:hAnsi="Cambria"/>
          <w:sz w:val="24"/>
          <w:szCs w:val="24"/>
        </w:rPr>
        <w:t xml:space="preserve">kwoty </w:t>
      </w:r>
      <w:r>
        <w:rPr>
          <w:rFonts w:ascii="Cambria" w:hAnsi="Cambria"/>
          <w:sz w:val="24"/>
          <w:szCs w:val="24"/>
        </w:rPr>
        <w:t>75</w:t>
      </w:r>
      <w:r w:rsidR="004F4584">
        <w:rPr>
          <w:rFonts w:ascii="Cambria" w:hAnsi="Cambria"/>
          <w:sz w:val="24"/>
          <w:szCs w:val="24"/>
        </w:rPr>
        <w:t>.000,-zł na</w:t>
      </w:r>
      <w:r w:rsidR="003D4156">
        <w:rPr>
          <w:rFonts w:ascii="Cambria" w:hAnsi="Cambria"/>
          <w:sz w:val="24"/>
          <w:szCs w:val="24"/>
        </w:rPr>
        <w:t xml:space="preserve"> kwotę </w:t>
      </w:r>
      <w:r>
        <w:rPr>
          <w:rFonts w:ascii="Cambria" w:hAnsi="Cambria"/>
          <w:sz w:val="24"/>
          <w:szCs w:val="24"/>
        </w:rPr>
        <w:t>85.455</w:t>
      </w:r>
      <w:r w:rsidR="00B213C2">
        <w:rPr>
          <w:rFonts w:ascii="Cambria" w:hAnsi="Cambria"/>
          <w:sz w:val="24"/>
          <w:szCs w:val="24"/>
        </w:rPr>
        <w:t>-zł</w:t>
      </w:r>
      <w:r w:rsidR="003522BB">
        <w:rPr>
          <w:rFonts w:ascii="Cambria" w:hAnsi="Cambria"/>
          <w:sz w:val="24"/>
          <w:szCs w:val="24"/>
        </w:rPr>
        <w:t xml:space="preserve"> </w:t>
      </w:r>
      <w:r w:rsidR="004F4584">
        <w:rPr>
          <w:rFonts w:ascii="Cambria" w:hAnsi="Cambria"/>
          <w:sz w:val="24"/>
          <w:szCs w:val="24"/>
        </w:rPr>
        <w:t xml:space="preserve">tj. o kwotę </w:t>
      </w:r>
      <w:r>
        <w:rPr>
          <w:rFonts w:ascii="Cambria" w:hAnsi="Cambria"/>
          <w:sz w:val="24"/>
          <w:szCs w:val="24"/>
        </w:rPr>
        <w:t>10.455,-zł.</w:t>
      </w:r>
    </w:p>
    <w:p w:rsidR="00F27D5B" w:rsidRDefault="00A26C95" w:rsidP="00A26C95">
      <w:pPr>
        <w:pStyle w:val="Akapitzlist"/>
        <w:jc w:val="both"/>
      </w:pPr>
      <w:r w:rsidRPr="00A26C95">
        <w:rPr>
          <w:rFonts w:ascii="Cambria" w:hAnsi="Cambria"/>
          <w:sz w:val="24"/>
          <w:szCs w:val="24"/>
        </w:rPr>
        <w:t>W wyniku przetargu koszty wyższe od planowanych</w:t>
      </w:r>
      <w:r w:rsidR="00F27D5B" w:rsidRPr="00F27D5B">
        <w:t xml:space="preserve"> </w:t>
      </w:r>
    </w:p>
    <w:p w:rsidR="00A26C95" w:rsidRPr="00F27D5B" w:rsidRDefault="00F27D5B" w:rsidP="00F27D5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1.3.2.42</w:t>
      </w:r>
      <w:r w:rsidRPr="00F27D5B">
        <w:rPr>
          <w:rFonts w:ascii="Cambria" w:hAnsi="Cambria"/>
          <w:sz w:val="24"/>
          <w:szCs w:val="24"/>
        </w:rPr>
        <w:t xml:space="preserve"> wprowadza się przedsięwzięcie pn. ,, </w:t>
      </w:r>
      <w:r>
        <w:rPr>
          <w:rFonts w:ascii="Cambria" w:hAnsi="Cambria"/>
          <w:sz w:val="24"/>
          <w:szCs w:val="24"/>
        </w:rPr>
        <w:t>Stefanowo -</w:t>
      </w:r>
      <w:r w:rsidRPr="00F27D5B">
        <w:t xml:space="preserve"> </w:t>
      </w:r>
      <w:r w:rsidRPr="00F27D5B">
        <w:rPr>
          <w:rFonts w:ascii="Cambria" w:hAnsi="Cambria"/>
          <w:sz w:val="24"/>
          <w:szCs w:val="24"/>
        </w:rPr>
        <w:t xml:space="preserve"> Projekt budowy wodociągu ul. Ogrodowa, Przyleśna i odcinek ul. Krzywej</w:t>
      </w:r>
      <w:r>
        <w:rPr>
          <w:rFonts w:ascii="Cambria" w:hAnsi="Cambria"/>
          <w:sz w:val="24"/>
          <w:szCs w:val="24"/>
        </w:rPr>
        <w:t xml:space="preserve">” </w:t>
      </w:r>
      <w:r w:rsidRPr="00F27D5B">
        <w:rPr>
          <w:rFonts w:ascii="Cambria" w:hAnsi="Cambria"/>
          <w:sz w:val="24"/>
          <w:szCs w:val="24"/>
        </w:rPr>
        <w:t xml:space="preserve"> o łącznych nakładach inwestycyjnych </w:t>
      </w:r>
      <w:r>
        <w:rPr>
          <w:rFonts w:ascii="Cambria" w:hAnsi="Cambria"/>
          <w:sz w:val="24"/>
          <w:szCs w:val="24"/>
        </w:rPr>
        <w:t>40</w:t>
      </w:r>
      <w:r w:rsidRPr="00F27D5B">
        <w:rPr>
          <w:rFonts w:ascii="Cambria" w:hAnsi="Cambria"/>
          <w:sz w:val="24"/>
          <w:szCs w:val="24"/>
        </w:rPr>
        <w:t xml:space="preserve">.000,-zł, z okresem realizacji w latach 2019-2020. Ustala się limity w 2019r. </w:t>
      </w:r>
      <w:r>
        <w:rPr>
          <w:rFonts w:ascii="Cambria" w:hAnsi="Cambria"/>
          <w:sz w:val="24"/>
          <w:szCs w:val="24"/>
        </w:rPr>
        <w:t>15.000,-zł i w 2020r. 2</w:t>
      </w:r>
      <w:r w:rsidRPr="00F27D5B">
        <w:rPr>
          <w:rFonts w:ascii="Cambria" w:hAnsi="Cambria"/>
          <w:sz w:val="24"/>
          <w:szCs w:val="24"/>
        </w:rPr>
        <w:t xml:space="preserve">5.000,-zł. </w:t>
      </w:r>
    </w:p>
    <w:p w:rsidR="00DC541E" w:rsidRDefault="00DC541E" w:rsidP="0046717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DC541E">
        <w:rPr>
          <w:rFonts w:ascii="Cambria" w:hAnsi="Cambria"/>
          <w:sz w:val="24"/>
          <w:szCs w:val="24"/>
        </w:rPr>
        <w:t>W poz. 1.3.2.53 w przedsięwzięciu ,,Wólka Kosowska -Projekt budowy drogi</w:t>
      </w:r>
      <w:r w:rsidRPr="00DC541E">
        <w:rPr>
          <w:rFonts w:ascii="Cambria" w:hAnsi="Cambria"/>
          <w:sz w:val="24"/>
          <w:szCs w:val="24"/>
        </w:rPr>
        <w:br/>
        <w:t>o symbolu 21KDL i 20 KDL do działki Nr 59/2 i 60/17</w:t>
      </w:r>
      <w:r w:rsidRPr="00DC541E">
        <w:rPr>
          <w:rFonts w:ascii="Cambria" w:hAnsi="Cambria"/>
          <w:sz w:val="24"/>
          <w:szCs w:val="24"/>
        </w:rPr>
        <w:tab/>
        <w:t>” z okresem realizacji w latach 2018-2019 zmniejsza  się limity</w:t>
      </w:r>
      <w:r>
        <w:rPr>
          <w:rFonts w:ascii="Cambria" w:hAnsi="Cambria"/>
          <w:sz w:val="24"/>
          <w:szCs w:val="24"/>
        </w:rPr>
        <w:t xml:space="preserve"> </w:t>
      </w:r>
      <w:r w:rsidRPr="00DC541E">
        <w:rPr>
          <w:rFonts w:ascii="Cambria" w:hAnsi="Cambria"/>
          <w:sz w:val="24"/>
          <w:szCs w:val="24"/>
        </w:rPr>
        <w:t xml:space="preserve">w 2019 r. z kwoty </w:t>
      </w:r>
      <w:r>
        <w:rPr>
          <w:rFonts w:ascii="Cambria" w:hAnsi="Cambria"/>
          <w:sz w:val="24"/>
          <w:szCs w:val="24"/>
        </w:rPr>
        <w:t>84.255</w:t>
      </w:r>
      <w:r w:rsidRPr="00DC541E">
        <w:rPr>
          <w:rFonts w:ascii="Cambria" w:hAnsi="Cambria"/>
          <w:sz w:val="24"/>
          <w:szCs w:val="24"/>
        </w:rPr>
        <w:t xml:space="preserve">,-zł na kwotę </w:t>
      </w:r>
      <w:r>
        <w:rPr>
          <w:rFonts w:ascii="Cambria" w:hAnsi="Cambria"/>
          <w:sz w:val="24"/>
          <w:szCs w:val="24"/>
        </w:rPr>
        <w:t>24.255</w:t>
      </w:r>
      <w:r w:rsidRPr="00DC541E">
        <w:rPr>
          <w:rFonts w:ascii="Cambria" w:hAnsi="Cambria"/>
          <w:sz w:val="24"/>
          <w:szCs w:val="24"/>
        </w:rPr>
        <w:t xml:space="preserve">-zł tj. o kwotę </w:t>
      </w:r>
      <w:r>
        <w:rPr>
          <w:rFonts w:ascii="Cambria" w:hAnsi="Cambria"/>
          <w:sz w:val="24"/>
          <w:szCs w:val="24"/>
        </w:rPr>
        <w:t>60.000</w:t>
      </w:r>
      <w:r w:rsidRPr="00DC541E">
        <w:rPr>
          <w:rFonts w:ascii="Cambria" w:hAnsi="Cambria"/>
          <w:sz w:val="24"/>
          <w:szCs w:val="24"/>
        </w:rPr>
        <w:t>,-zł.</w:t>
      </w:r>
    </w:p>
    <w:p w:rsidR="00095096" w:rsidRPr="00095096" w:rsidRDefault="00095096" w:rsidP="00095096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1.3.2.56</w:t>
      </w:r>
      <w:r w:rsidRPr="00095096">
        <w:rPr>
          <w:rFonts w:ascii="Cambria" w:hAnsi="Cambria"/>
          <w:sz w:val="24"/>
          <w:szCs w:val="24"/>
        </w:rPr>
        <w:t xml:space="preserve"> w przedsięwzięciu ,,</w:t>
      </w:r>
      <w:r>
        <w:rPr>
          <w:rFonts w:ascii="Cambria" w:hAnsi="Cambria"/>
          <w:sz w:val="24"/>
          <w:szCs w:val="24"/>
        </w:rPr>
        <w:t>Zamienie – Projekt budowy i rozbudowy</w:t>
      </w:r>
      <w:r>
        <w:rPr>
          <w:rFonts w:ascii="Cambria" w:hAnsi="Cambria"/>
          <w:sz w:val="24"/>
          <w:szCs w:val="24"/>
        </w:rPr>
        <w:br/>
        <w:t xml:space="preserve"> ul. Arakowej</w:t>
      </w:r>
      <w:r w:rsidRPr="00095096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 xml:space="preserve"> zmienia się nazwę zadania poprzez dodanie słowa „rozbudowa”. Nakłady pozostają bez zmian</w:t>
      </w:r>
    </w:p>
    <w:p w:rsidR="005A0607" w:rsidRPr="005A0607" w:rsidRDefault="005A0607" w:rsidP="009923CA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Pr="005A0607">
        <w:rPr>
          <w:rFonts w:ascii="Cambria" w:hAnsi="Cambria"/>
          <w:sz w:val="24"/>
          <w:szCs w:val="24"/>
        </w:rPr>
        <w:t>pozycji 1.3.1 urealnia się plan wydatków bieżących, których realizacja w roku budżetowym i w latach następnych jest niezbędna do zapewnienia ciągłości działania jednostki, których płatności przypa</w:t>
      </w:r>
      <w:r w:rsidR="009923CA">
        <w:rPr>
          <w:rFonts w:ascii="Cambria" w:hAnsi="Cambria"/>
          <w:sz w:val="24"/>
          <w:szCs w:val="24"/>
        </w:rPr>
        <w:t>dają w okresie dłuższym niż rok.</w:t>
      </w:r>
    </w:p>
    <w:sectPr w:rsidR="005A0607" w:rsidRPr="005A0607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A" w:rsidRDefault="00B8342A" w:rsidP="00E90196">
      <w:pPr>
        <w:spacing w:after="0" w:line="240" w:lineRule="auto"/>
      </w:pPr>
      <w:r>
        <w:separator/>
      </w:r>
    </w:p>
  </w:endnote>
  <w:end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7397"/>
      <w:docPartObj>
        <w:docPartGallery w:val="Page Numbers (Bottom of Page)"/>
        <w:docPartUnique/>
      </w:docPartObj>
    </w:sdtPr>
    <w:sdtEndPr/>
    <w:sdtContent>
      <w:p w:rsidR="002A6A26" w:rsidRDefault="002A6A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BF">
          <w:rPr>
            <w:noProof/>
          </w:rPr>
          <w:t>2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A" w:rsidRDefault="00B8342A" w:rsidP="00E90196">
      <w:pPr>
        <w:spacing w:after="0" w:line="240" w:lineRule="auto"/>
      </w:pPr>
      <w:r>
        <w:separator/>
      </w:r>
    </w:p>
  </w:footnote>
  <w:foot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97A"/>
    <w:multiLevelType w:val="hybridMultilevel"/>
    <w:tmpl w:val="E052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D7ACD"/>
    <w:multiLevelType w:val="hybridMultilevel"/>
    <w:tmpl w:val="42FAD3E4"/>
    <w:lvl w:ilvl="0" w:tplc="7EF88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E97EBE"/>
    <w:multiLevelType w:val="hybridMultilevel"/>
    <w:tmpl w:val="3D0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6D67"/>
    <w:multiLevelType w:val="hybridMultilevel"/>
    <w:tmpl w:val="180E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2EDB"/>
    <w:multiLevelType w:val="hybridMultilevel"/>
    <w:tmpl w:val="ABF465E8"/>
    <w:lvl w:ilvl="0" w:tplc="FF340F52">
      <w:start w:val="3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35F267A"/>
    <w:multiLevelType w:val="hybridMultilevel"/>
    <w:tmpl w:val="7946DEC4"/>
    <w:lvl w:ilvl="0" w:tplc="9418D666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AD03D7"/>
    <w:multiLevelType w:val="hybridMultilevel"/>
    <w:tmpl w:val="F8E036E2"/>
    <w:lvl w:ilvl="0" w:tplc="C598043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600DC"/>
    <w:multiLevelType w:val="hybridMultilevel"/>
    <w:tmpl w:val="7CE00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B29C0"/>
    <w:multiLevelType w:val="hybridMultilevel"/>
    <w:tmpl w:val="A6A8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718E"/>
    <w:multiLevelType w:val="hybridMultilevel"/>
    <w:tmpl w:val="DAF200C6"/>
    <w:lvl w:ilvl="0" w:tplc="E30E45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10"/>
  </w:num>
  <w:num w:numId="3">
    <w:abstractNumId w:val="38"/>
  </w:num>
  <w:num w:numId="4">
    <w:abstractNumId w:val="39"/>
  </w:num>
  <w:num w:numId="5">
    <w:abstractNumId w:val="9"/>
  </w:num>
  <w:num w:numId="6">
    <w:abstractNumId w:val="16"/>
  </w:num>
  <w:num w:numId="7">
    <w:abstractNumId w:val="0"/>
  </w:num>
  <w:num w:numId="8">
    <w:abstractNumId w:val="36"/>
  </w:num>
  <w:num w:numId="9">
    <w:abstractNumId w:val="6"/>
  </w:num>
  <w:num w:numId="10">
    <w:abstractNumId w:val="30"/>
  </w:num>
  <w:num w:numId="11">
    <w:abstractNumId w:val="25"/>
  </w:num>
  <w:num w:numId="12">
    <w:abstractNumId w:val="7"/>
  </w:num>
  <w:num w:numId="13">
    <w:abstractNumId w:val="35"/>
  </w:num>
  <w:num w:numId="14">
    <w:abstractNumId w:val="13"/>
  </w:num>
  <w:num w:numId="15">
    <w:abstractNumId w:val="2"/>
  </w:num>
  <w:num w:numId="16">
    <w:abstractNumId w:val="4"/>
  </w:num>
  <w:num w:numId="17">
    <w:abstractNumId w:val="23"/>
  </w:num>
  <w:num w:numId="18">
    <w:abstractNumId w:val="26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2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2"/>
  </w:num>
  <w:num w:numId="28">
    <w:abstractNumId w:val="5"/>
  </w:num>
  <w:num w:numId="29">
    <w:abstractNumId w:val="24"/>
  </w:num>
  <w:num w:numId="30">
    <w:abstractNumId w:val="21"/>
  </w:num>
  <w:num w:numId="31">
    <w:abstractNumId w:val="20"/>
  </w:num>
  <w:num w:numId="32">
    <w:abstractNumId w:val="19"/>
  </w:num>
  <w:num w:numId="33">
    <w:abstractNumId w:val="32"/>
  </w:num>
  <w:num w:numId="34">
    <w:abstractNumId w:val="11"/>
  </w:num>
  <w:num w:numId="35">
    <w:abstractNumId w:val="28"/>
  </w:num>
  <w:num w:numId="36">
    <w:abstractNumId w:val="17"/>
  </w:num>
  <w:num w:numId="37">
    <w:abstractNumId w:val="18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784E"/>
    <w:rsid w:val="0001255F"/>
    <w:rsid w:val="00012C97"/>
    <w:rsid w:val="000139AE"/>
    <w:rsid w:val="00015C6C"/>
    <w:rsid w:val="00015CF9"/>
    <w:rsid w:val="00017340"/>
    <w:rsid w:val="00020CE8"/>
    <w:rsid w:val="00023F93"/>
    <w:rsid w:val="00035D64"/>
    <w:rsid w:val="000401B1"/>
    <w:rsid w:val="00040E34"/>
    <w:rsid w:val="00041901"/>
    <w:rsid w:val="000420C1"/>
    <w:rsid w:val="0004289A"/>
    <w:rsid w:val="00043E9C"/>
    <w:rsid w:val="000440B8"/>
    <w:rsid w:val="00044135"/>
    <w:rsid w:val="0005005F"/>
    <w:rsid w:val="00052BAA"/>
    <w:rsid w:val="00054262"/>
    <w:rsid w:val="00057976"/>
    <w:rsid w:val="000656FB"/>
    <w:rsid w:val="00066B34"/>
    <w:rsid w:val="0006770E"/>
    <w:rsid w:val="00071AA1"/>
    <w:rsid w:val="0007301C"/>
    <w:rsid w:val="00074412"/>
    <w:rsid w:val="00076846"/>
    <w:rsid w:val="00080CAF"/>
    <w:rsid w:val="000815C0"/>
    <w:rsid w:val="000816B1"/>
    <w:rsid w:val="00083BBB"/>
    <w:rsid w:val="00083DF5"/>
    <w:rsid w:val="000901E8"/>
    <w:rsid w:val="00095096"/>
    <w:rsid w:val="000A1461"/>
    <w:rsid w:val="000A653D"/>
    <w:rsid w:val="000B1DA4"/>
    <w:rsid w:val="000B1F71"/>
    <w:rsid w:val="000B5C42"/>
    <w:rsid w:val="000B7CCD"/>
    <w:rsid w:val="000C58C5"/>
    <w:rsid w:val="000C6E29"/>
    <w:rsid w:val="000C7224"/>
    <w:rsid w:val="000D1FAC"/>
    <w:rsid w:val="000E447A"/>
    <w:rsid w:val="000E4DEA"/>
    <w:rsid w:val="000E54EB"/>
    <w:rsid w:val="000F23D2"/>
    <w:rsid w:val="000F5C26"/>
    <w:rsid w:val="000F5F36"/>
    <w:rsid w:val="000F68D7"/>
    <w:rsid w:val="000F7B09"/>
    <w:rsid w:val="001010BE"/>
    <w:rsid w:val="00102DEA"/>
    <w:rsid w:val="00104602"/>
    <w:rsid w:val="00111E3B"/>
    <w:rsid w:val="0011570E"/>
    <w:rsid w:val="001248E8"/>
    <w:rsid w:val="00131130"/>
    <w:rsid w:val="00137DB6"/>
    <w:rsid w:val="00140E53"/>
    <w:rsid w:val="00143549"/>
    <w:rsid w:val="00143E91"/>
    <w:rsid w:val="0014437F"/>
    <w:rsid w:val="00145E75"/>
    <w:rsid w:val="00150D9C"/>
    <w:rsid w:val="00153CE6"/>
    <w:rsid w:val="00153F86"/>
    <w:rsid w:val="00157421"/>
    <w:rsid w:val="001642CA"/>
    <w:rsid w:val="00164D7D"/>
    <w:rsid w:val="00170AD8"/>
    <w:rsid w:val="00171904"/>
    <w:rsid w:val="001740DF"/>
    <w:rsid w:val="00176396"/>
    <w:rsid w:val="0017720B"/>
    <w:rsid w:val="0017756D"/>
    <w:rsid w:val="001779AB"/>
    <w:rsid w:val="001800A2"/>
    <w:rsid w:val="001809D9"/>
    <w:rsid w:val="0018362B"/>
    <w:rsid w:val="0018364D"/>
    <w:rsid w:val="001838EF"/>
    <w:rsid w:val="00194E9A"/>
    <w:rsid w:val="001A2C64"/>
    <w:rsid w:val="001A61DE"/>
    <w:rsid w:val="001A7C3D"/>
    <w:rsid w:val="001B3010"/>
    <w:rsid w:val="001B63F9"/>
    <w:rsid w:val="001C620B"/>
    <w:rsid w:val="001C670F"/>
    <w:rsid w:val="001C7252"/>
    <w:rsid w:val="001C7E15"/>
    <w:rsid w:val="001D4C14"/>
    <w:rsid w:val="001E2125"/>
    <w:rsid w:val="001E3DE8"/>
    <w:rsid w:val="001E49BF"/>
    <w:rsid w:val="001E642B"/>
    <w:rsid w:val="001E74FA"/>
    <w:rsid w:val="001F2DA1"/>
    <w:rsid w:val="001F33D8"/>
    <w:rsid w:val="001F3D98"/>
    <w:rsid w:val="001F56AE"/>
    <w:rsid w:val="001F60CC"/>
    <w:rsid w:val="00200295"/>
    <w:rsid w:val="00201C32"/>
    <w:rsid w:val="00205AAE"/>
    <w:rsid w:val="00206712"/>
    <w:rsid w:val="00206CA5"/>
    <w:rsid w:val="00207600"/>
    <w:rsid w:val="00210FC8"/>
    <w:rsid w:val="00212F59"/>
    <w:rsid w:val="00212F5A"/>
    <w:rsid w:val="002130CA"/>
    <w:rsid w:val="002153A1"/>
    <w:rsid w:val="00216214"/>
    <w:rsid w:val="002171A8"/>
    <w:rsid w:val="00221015"/>
    <w:rsid w:val="00221B42"/>
    <w:rsid w:val="0022480A"/>
    <w:rsid w:val="002278DB"/>
    <w:rsid w:val="00235AEF"/>
    <w:rsid w:val="00244F09"/>
    <w:rsid w:val="00247BB3"/>
    <w:rsid w:val="0025021F"/>
    <w:rsid w:val="0025299D"/>
    <w:rsid w:val="00254525"/>
    <w:rsid w:val="002552B5"/>
    <w:rsid w:val="0026530F"/>
    <w:rsid w:val="00265D9A"/>
    <w:rsid w:val="00267475"/>
    <w:rsid w:val="002722D0"/>
    <w:rsid w:val="002755CF"/>
    <w:rsid w:val="0027631F"/>
    <w:rsid w:val="002836EA"/>
    <w:rsid w:val="002900FA"/>
    <w:rsid w:val="002917A8"/>
    <w:rsid w:val="00291852"/>
    <w:rsid w:val="002947B1"/>
    <w:rsid w:val="002950E9"/>
    <w:rsid w:val="002A4C01"/>
    <w:rsid w:val="002A6A26"/>
    <w:rsid w:val="002A6EE5"/>
    <w:rsid w:val="002B0AF6"/>
    <w:rsid w:val="002B38DF"/>
    <w:rsid w:val="002B6159"/>
    <w:rsid w:val="002C2BBB"/>
    <w:rsid w:val="002C503F"/>
    <w:rsid w:val="002D0EEE"/>
    <w:rsid w:val="002D5C55"/>
    <w:rsid w:val="003001CF"/>
    <w:rsid w:val="003031AE"/>
    <w:rsid w:val="00305E2A"/>
    <w:rsid w:val="00313147"/>
    <w:rsid w:val="003143A6"/>
    <w:rsid w:val="003157F5"/>
    <w:rsid w:val="003201B0"/>
    <w:rsid w:val="00325B48"/>
    <w:rsid w:val="00330FF6"/>
    <w:rsid w:val="003312B9"/>
    <w:rsid w:val="00331E2F"/>
    <w:rsid w:val="00333750"/>
    <w:rsid w:val="003522BB"/>
    <w:rsid w:val="003536A7"/>
    <w:rsid w:val="00367D13"/>
    <w:rsid w:val="00367E90"/>
    <w:rsid w:val="0038104A"/>
    <w:rsid w:val="003812B5"/>
    <w:rsid w:val="00387DC9"/>
    <w:rsid w:val="00391D47"/>
    <w:rsid w:val="003935B7"/>
    <w:rsid w:val="00393FCC"/>
    <w:rsid w:val="00394D1E"/>
    <w:rsid w:val="0039556A"/>
    <w:rsid w:val="003A1820"/>
    <w:rsid w:val="003A1C1C"/>
    <w:rsid w:val="003A282E"/>
    <w:rsid w:val="003A2962"/>
    <w:rsid w:val="003A5C16"/>
    <w:rsid w:val="003A64A0"/>
    <w:rsid w:val="003A77A0"/>
    <w:rsid w:val="003B0B42"/>
    <w:rsid w:val="003B1803"/>
    <w:rsid w:val="003B35DA"/>
    <w:rsid w:val="003C0A24"/>
    <w:rsid w:val="003D044F"/>
    <w:rsid w:val="003D204D"/>
    <w:rsid w:val="003D2D33"/>
    <w:rsid w:val="003D4156"/>
    <w:rsid w:val="003E04F7"/>
    <w:rsid w:val="003E08A4"/>
    <w:rsid w:val="003E31E9"/>
    <w:rsid w:val="003E338B"/>
    <w:rsid w:val="003E481D"/>
    <w:rsid w:val="003E570F"/>
    <w:rsid w:val="003E6FB4"/>
    <w:rsid w:val="003F2CC2"/>
    <w:rsid w:val="003F6151"/>
    <w:rsid w:val="003F63A4"/>
    <w:rsid w:val="0040299D"/>
    <w:rsid w:val="00403C49"/>
    <w:rsid w:val="0040597E"/>
    <w:rsid w:val="004065AE"/>
    <w:rsid w:val="00413924"/>
    <w:rsid w:val="00415AF9"/>
    <w:rsid w:val="00417825"/>
    <w:rsid w:val="00422FC0"/>
    <w:rsid w:val="0042443B"/>
    <w:rsid w:val="00425DD5"/>
    <w:rsid w:val="00426F73"/>
    <w:rsid w:val="004308EE"/>
    <w:rsid w:val="00434632"/>
    <w:rsid w:val="00434D20"/>
    <w:rsid w:val="0043519A"/>
    <w:rsid w:val="00436A59"/>
    <w:rsid w:val="00437719"/>
    <w:rsid w:val="00440D7D"/>
    <w:rsid w:val="00443B26"/>
    <w:rsid w:val="00447323"/>
    <w:rsid w:val="0044766E"/>
    <w:rsid w:val="00451D47"/>
    <w:rsid w:val="004572C0"/>
    <w:rsid w:val="00457780"/>
    <w:rsid w:val="004606D4"/>
    <w:rsid w:val="00471514"/>
    <w:rsid w:val="004722A3"/>
    <w:rsid w:val="004736EA"/>
    <w:rsid w:val="00475246"/>
    <w:rsid w:val="00476E4F"/>
    <w:rsid w:val="004772D4"/>
    <w:rsid w:val="004869FB"/>
    <w:rsid w:val="004911B4"/>
    <w:rsid w:val="00497CA8"/>
    <w:rsid w:val="004A6B56"/>
    <w:rsid w:val="004B39CE"/>
    <w:rsid w:val="004B4C33"/>
    <w:rsid w:val="004B5410"/>
    <w:rsid w:val="004D130A"/>
    <w:rsid w:val="004D3C2E"/>
    <w:rsid w:val="004D54A4"/>
    <w:rsid w:val="004D7492"/>
    <w:rsid w:val="004E6CC0"/>
    <w:rsid w:val="004E7E1A"/>
    <w:rsid w:val="004F060E"/>
    <w:rsid w:val="004F09D0"/>
    <w:rsid w:val="004F1B67"/>
    <w:rsid w:val="004F3602"/>
    <w:rsid w:val="004F4584"/>
    <w:rsid w:val="004F59FD"/>
    <w:rsid w:val="004F7377"/>
    <w:rsid w:val="00500096"/>
    <w:rsid w:val="005019D8"/>
    <w:rsid w:val="00502058"/>
    <w:rsid w:val="00504AD8"/>
    <w:rsid w:val="00504CBD"/>
    <w:rsid w:val="005050FB"/>
    <w:rsid w:val="00506383"/>
    <w:rsid w:val="005153AA"/>
    <w:rsid w:val="00516D88"/>
    <w:rsid w:val="0052095E"/>
    <w:rsid w:val="00523B31"/>
    <w:rsid w:val="005342A2"/>
    <w:rsid w:val="0054065F"/>
    <w:rsid w:val="00540B55"/>
    <w:rsid w:val="00540BB2"/>
    <w:rsid w:val="00545BAD"/>
    <w:rsid w:val="0054759F"/>
    <w:rsid w:val="00551AFD"/>
    <w:rsid w:val="00560752"/>
    <w:rsid w:val="005611EB"/>
    <w:rsid w:val="00561E8B"/>
    <w:rsid w:val="00562588"/>
    <w:rsid w:val="00562D90"/>
    <w:rsid w:val="00562ED0"/>
    <w:rsid w:val="005674D3"/>
    <w:rsid w:val="00572A82"/>
    <w:rsid w:val="00574C05"/>
    <w:rsid w:val="0058101A"/>
    <w:rsid w:val="005837DF"/>
    <w:rsid w:val="005852FE"/>
    <w:rsid w:val="0058723A"/>
    <w:rsid w:val="00590325"/>
    <w:rsid w:val="00591648"/>
    <w:rsid w:val="005975B4"/>
    <w:rsid w:val="005A0607"/>
    <w:rsid w:val="005A18D3"/>
    <w:rsid w:val="005A669D"/>
    <w:rsid w:val="005A67C3"/>
    <w:rsid w:val="005A701E"/>
    <w:rsid w:val="005C3CFD"/>
    <w:rsid w:val="005C3D89"/>
    <w:rsid w:val="005C4953"/>
    <w:rsid w:val="005C50C3"/>
    <w:rsid w:val="005C7049"/>
    <w:rsid w:val="005D0AB9"/>
    <w:rsid w:val="005D4B5E"/>
    <w:rsid w:val="005D524A"/>
    <w:rsid w:val="005E6107"/>
    <w:rsid w:val="005E6FA8"/>
    <w:rsid w:val="005F1E65"/>
    <w:rsid w:val="005F236B"/>
    <w:rsid w:val="005F32B6"/>
    <w:rsid w:val="00607D8B"/>
    <w:rsid w:val="00616B23"/>
    <w:rsid w:val="0061743C"/>
    <w:rsid w:val="0062394B"/>
    <w:rsid w:val="00624E81"/>
    <w:rsid w:val="0063528B"/>
    <w:rsid w:val="00643179"/>
    <w:rsid w:val="006537D2"/>
    <w:rsid w:val="006558A2"/>
    <w:rsid w:val="006619D0"/>
    <w:rsid w:val="006624F7"/>
    <w:rsid w:val="00662839"/>
    <w:rsid w:val="00663798"/>
    <w:rsid w:val="00665D43"/>
    <w:rsid w:val="00670FC1"/>
    <w:rsid w:val="00675082"/>
    <w:rsid w:val="0067579C"/>
    <w:rsid w:val="00680E35"/>
    <w:rsid w:val="00681D90"/>
    <w:rsid w:val="00683964"/>
    <w:rsid w:val="00684CB1"/>
    <w:rsid w:val="00687252"/>
    <w:rsid w:val="006904F4"/>
    <w:rsid w:val="00694F6A"/>
    <w:rsid w:val="00697A1D"/>
    <w:rsid w:val="006A206E"/>
    <w:rsid w:val="006A4180"/>
    <w:rsid w:val="006B1D5F"/>
    <w:rsid w:val="006B4B00"/>
    <w:rsid w:val="006C3BA1"/>
    <w:rsid w:val="006C7CF3"/>
    <w:rsid w:val="006D25FD"/>
    <w:rsid w:val="006D31F2"/>
    <w:rsid w:val="006D51A7"/>
    <w:rsid w:val="006D6AAA"/>
    <w:rsid w:val="006E7865"/>
    <w:rsid w:val="006E7DA2"/>
    <w:rsid w:val="006F283A"/>
    <w:rsid w:val="006F5D3E"/>
    <w:rsid w:val="006F601A"/>
    <w:rsid w:val="0070399C"/>
    <w:rsid w:val="007042A7"/>
    <w:rsid w:val="00714CA8"/>
    <w:rsid w:val="007160B8"/>
    <w:rsid w:val="00720211"/>
    <w:rsid w:val="00722B64"/>
    <w:rsid w:val="00722D39"/>
    <w:rsid w:val="00722E50"/>
    <w:rsid w:val="00722E54"/>
    <w:rsid w:val="0072483B"/>
    <w:rsid w:val="00725A70"/>
    <w:rsid w:val="00732274"/>
    <w:rsid w:val="00736D68"/>
    <w:rsid w:val="007371E5"/>
    <w:rsid w:val="00742817"/>
    <w:rsid w:val="007435E1"/>
    <w:rsid w:val="0074567D"/>
    <w:rsid w:val="00746B46"/>
    <w:rsid w:val="00747246"/>
    <w:rsid w:val="00750E6F"/>
    <w:rsid w:val="007674F3"/>
    <w:rsid w:val="00780D19"/>
    <w:rsid w:val="007825F2"/>
    <w:rsid w:val="00782EE0"/>
    <w:rsid w:val="00792361"/>
    <w:rsid w:val="007939C1"/>
    <w:rsid w:val="007A0F49"/>
    <w:rsid w:val="007A44CE"/>
    <w:rsid w:val="007A7265"/>
    <w:rsid w:val="007B3482"/>
    <w:rsid w:val="007B4290"/>
    <w:rsid w:val="007B72D0"/>
    <w:rsid w:val="007C041C"/>
    <w:rsid w:val="007C4CE5"/>
    <w:rsid w:val="007D0607"/>
    <w:rsid w:val="007D1610"/>
    <w:rsid w:val="007D7136"/>
    <w:rsid w:val="007E49B7"/>
    <w:rsid w:val="007E79F0"/>
    <w:rsid w:val="008070CF"/>
    <w:rsid w:val="008126D8"/>
    <w:rsid w:val="008207EA"/>
    <w:rsid w:val="00822AFF"/>
    <w:rsid w:val="00823B00"/>
    <w:rsid w:val="00840F02"/>
    <w:rsid w:val="008513BE"/>
    <w:rsid w:val="00854624"/>
    <w:rsid w:val="00855F2D"/>
    <w:rsid w:val="008562AB"/>
    <w:rsid w:val="0086003D"/>
    <w:rsid w:val="0086041D"/>
    <w:rsid w:val="00877A3F"/>
    <w:rsid w:val="0088156E"/>
    <w:rsid w:val="00886243"/>
    <w:rsid w:val="008926AE"/>
    <w:rsid w:val="00896122"/>
    <w:rsid w:val="008A0322"/>
    <w:rsid w:val="008A2C60"/>
    <w:rsid w:val="008A41D2"/>
    <w:rsid w:val="008A7F05"/>
    <w:rsid w:val="008B1E36"/>
    <w:rsid w:val="008B425F"/>
    <w:rsid w:val="008C71E3"/>
    <w:rsid w:val="008D13A0"/>
    <w:rsid w:val="008D3F7A"/>
    <w:rsid w:val="008D5238"/>
    <w:rsid w:val="008D5885"/>
    <w:rsid w:val="008D6388"/>
    <w:rsid w:val="008D69EB"/>
    <w:rsid w:val="008D6C6B"/>
    <w:rsid w:val="008D7B18"/>
    <w:rsid w:val="008E1B0A"/>
    <w:rsid w:val="008E48AD"/>
    <w:rsid w:val="008F071F"/>
    <w:rsid w:val="008F39B5"/>
    <w:rsid w:val="008F4D08"/>
    <w:rsid w:val="008F5540"/>
    <w:rsid w:val="008F7B8D"/>
    <w:rsid w:val="0090040A"/>
    <w:rsid w:val="009004E8"/>
    <w:rsid w:val="0090134C"/>
    <w:rsid w:val="00901440"/>
    <w:rsid w:val="009037D8"/>
    <w:rsid w:val="00907434"/>
    <w:rsid w:val="0091028E"/>
    <w:rsid w:val="00911A52"/>
    <w:rsid w:val="00926835"/>
    <w:rsid w:val="00930F6E"/>
    <w:rsid w:val="009316B8"/>
    <w:rsid w:val="0093326C"/>
    <w:rsid w:val="00935F92"/>
    <w:rsid w:val="00940C0C"/>
    <w:rsid w:val="009444D5"/>
    <w:rsid w:val="0095177D"/>
    <w:rsid w:val="00954971"/>
    <w:rsid w:val="009579CD"/>
    <w:rsid w:val="00964251"/>
    <w:rsid w:val="0097122A"/>
    <w:rsid w:val="00973DC8"/>
    <w:rsid w:val="0098034E"/>
    <w:rsid w:val="00985EAF"/>
    <w:rsid w:val="0098609D"/>
    <w:rsid w:val="009923CA"/>
    <w:rsid w:val="00992A81"/>
    <w:rsid w:val="009974D5"/>
    <w:rsid w:val="009A02F2"/>
    <w:rsid w:val="009A1CE1"/>
    <w:rsid w:val="009A5AA2"/>
    <w:rsid w:val="009B78F0"/>
    <w:rsid w:val="009D271F"/>
    <w:rsid w:val="009E2A31"/>
    <w:rsid w:val="009E37A2"/>
    <w:rsid w:val="009F4B87"/>
    <w:rsid w:val="009F510C"/>
    <w:rsid w:val="00A01F5D"/>
    <w:rsid w:val="00A039A2"/>
    <w:rsid w:val="00A066F7"/>
    <w:rsid w:val="00A10A6A"/>
    <w:rsid w:val="00A147F1"/>
    <w:rsid w:val="00A16B11"/>
    <w:rsid w:val="00A234DB"/>
    <w:rsid w:val="00A25D92"/>
    <w:rsid w:val="00A26C95"/>
    <w:rsid w:val="00A26DFD"/>
    <w:rsid w:val="00A36793"/>
    <w:rsid w:val="00A42EF1"/>
    <w:rsid w:val="00A47BEA"/>
    <w:rsid w:val="00A507AF"/>
    <w:rsid w:val="00A52A23"/>
    <w:rsid w:val="00A55DBA"/>
    <w:rsid w:val="00A61171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47D1"/>
    <w:rsid w:val="00A848A1"/>
    <w:rsid w:val="00A859E3"/>
    <w:rsid w:val="00A9005F"/>
    <w:rsid w:val="00A90D71"/>
    <w:rsid w:val="00A91F82"/>
    <w:rsid w:val="00A95BC4"/>
    <w:rsid w:val="00A96C66"/>
    <w:rsid w:val="00AA4ABC"/>
    <w:rsid w:val="00AA5004"/>
    <w:rsid w:val="00AA5F5D"/>
    <w:rsid w:val="00AA6BC1"/>
    <w:rsid w:val="00AB1FE0"/>
    <w:rsid w:val="00AB2159"/>
    <w:rsid w:val="00AC0121"/>
    <w:rsid w:val="00AC2915"/>
    <w:rsid w:val="00AD5D59"/>
    <w:rsid w:val="00AD7A58"/>
    <w:rsid w:val="00AE6FAE"/>
    <w:rsid w:val="00AE6FB0"/>
    <w:rsid w:val="00AF41AA"/>
    <w:rsid w:val="00AF5F7B"/>
    <w:rsid w:val="00AF78C5"/>
    <w:rsid w:val="00AF7A15"/>
    <w:rsid w:val="00B013F4"/>
    <w:rsid w:val="00B022E0"/>
    <w:rsid w:val="00B027A0"/>
    <w:rsid w:val="00B03FF0"/>
    <w:rsid w:val="00B06264"/>
    <w:rsid w:val="00B06E95"/>
    <w:rsid w:val="00B14FEC"/>
    <w:rsid w:val="00B159B6"/>
    <w:rsid w:val="00B16BE3"/>
    <w:rsid w:val="00B213C2"/>
    <w:rsid w:val="00B228C5"/>
    <w:rsid w:val="00B24812"/>
    <w:rsid w:val="00B30F6A"/>
    <w:rsid w:val="00B40B2C"/>
    <w:rsid w:val="00B42687"/>
    <w:rsid w:val="00B61EDC"/>
    <w:rsid w:val="00B628D0"/>
    <w:rsid w:val="00B72135"/>
    <w:rsid w:val="00B72FAF"/>
    <w:rsid w:val="00B7609F"/>
    <w:rsid w:val="00B8342A"/>
    <w:rsid w:val="00B83815"/>
    <w:rsid w:val="00B860BC"/>
    <w:rsid w:val="00B86F50"/>
    <w:rsid w:val="00B91FC6"/>
    <w:rsid w:val="00B92226"/>
    <w:rsid w:val="00B92F98"/>
    <w:rsid w:val="00B950BE"/>
    <w:rsid w:val="00B9631B"/>
    <w:rsid w:val="00BA0A65"/>
    <w:rsid w:val="00BA390E"/>
    <w:rsid w:val="00BC2CDE"/>
    <w:rsid w:val="00BD31F9"/>
    <w:rsid w:val="00BD3F6A"/>
    <w:rsid w:val="00BD4D68"/>
    <w:rsid w:val="00BD65E6"/>
    <w:rsid w:val="00BE055A"/>
    <w:rsid w:val="00BE075F"/>
    <w:rsid w:val="00BE6836"/>
    <w:rsid w:val="00BF0198"/>
    <w:rsid w:val="00BF14CE"/>
    <w:rsid w:val="00C05BD5"/>
    <w:rsid w:val="00C06CD8"/>
    <w:rsid w:val="00C14282"/>
    <w:rsid w:val="00C2130D"/>
    <w:rsid w:val="00C25079"/>
    <w:rsid w:val="00C27A2D"/>
    <w:rsid w:val="00C32E71"/>
    <w:rsid w:val="00C34529"/>
    <w:rsid w:val="00C378E9"/>
    <w:rsid w:val="00C37EF4"/>
    <w:rsid w:val="00C43F53"/>
    <w:rsid w:val="00C46F74"/>
    <w:rsid w:val="00C52DB0"/>
    <w:rsid w:val="00C53E30"/>
    <w:rsid w:val="00C56D24"/>
    <w:rsid w:val="00C57346"/>
    <w:rsid w:val="00C57BC4"/>
    <w:rsid w:val="00C634AE"/>
    <w:rsid w:val="00C64C48"/>
    <w:rsid w:val="00C65FD0"/>
    <w:rsid w:val="00C71CF6"/>
    <w:rsid w:val="00C72654"/>
    <w:rsid w:val="00C74319"/>
    <w:rsid w:val="00C75660"/>
    <w:rsid w:val="00C75A96"/>
    <w:rsid w:val="00C7744D"/>
    <w:rsid w:val="00C80BE4"/>
    <w:rsid w:val="00C81611"/>
    <w:rsid w:val="00C8258A"/>
    <w:rsid w:val="00C8486C"/>
    <w:rsid w:val="00C8796D"/>
    <w:rsid w:val="00C914E9"/>
    <w:rsid w:val="00C96329"/>
    <w:rsid w:val="00CA2505"/>
    <w:rsid w:val="00CA3EB9"/>
    <w:rsid w:val="00CA4A10"/>
    <w:rsid w:val="00CA57CF"/>
    <w:rsid w:val="00CA617A"/>
    <w:rsid w:val="00CA6D25"/>
    <w:rsid w:val="00CB061D"/>
    <w:rsid w:val="00CB0C82"/>
    <w:rsid w:val="00CB343C"/>
    <w:rsid w:val="00CB377A"/>
    <w:rsid w:val="00CC1E5E"/>
    <w:rsid w:val="00CC7103"/>
    <w:rsid w:val="00CD3F09"/>
    <w:rsid w:val="00CD4F4E"/>
    <w:rsid w:val="00CD56C6"/>
    <w:rsid w:val="00CE59B6"/>
    <w:rsid w:val="00CE5BD0"/>
    <w:rsid w:val="00CF070F"/>
    <w:rsid w:val="00CF4308"/>
    <w:rsid w:val="00CF52E5"/>
    <w:rsid w:val="00CF54F3"/>
    <w:rsid w:val="00CF5A65"/>
    <w:rsid w:val="00D02646"/>
    <w:rsid w:val="00D04771"/>
    <w:rsid w:val="00D05E59"/>
    <w:rsid w:val="00D1217E"/>
    <w:rsid w:val="00D2152F"/>
    <w:rsid w:val="00D216B5"/>
    <w:rsid w:val="00D26B48"/>
    <w:rsid w:val="00D32D18"/>
    <w:rsid w:val="00D34A86"/>
    <w:rsid w:val="00D36B26"/>
    <w:rsid w:val="00D37835"/>
    <w:rsid w:val="00D4238C"/>
    <w:rsid w:val="00D42EA5"/>
    <w:rsid w:val="00D43E3C"/>
    <w:rsid w:val="00D462D0"/>
    <w:rsid w:val="00D46D2F"/>
    <w:rsid w:val="00D47289"/>
    <w:rsid w:val="00D52DB7"/>
    <w:rsid w:val="00D53DF6"/>
    <w:rsid w:val="00D54061"/>
    <w:rsid w:val="00D551C2"/>
    <w:rsid w:val="00D56B26"/>
    <w:rsid w:val="00D57B39"/>
    <w:rsid w:val="00D62474"/>
    <w:rsid w:val="00D63219"/>
    <w:rsid w:val="00D64706"/>
    <w:rsid w:val="00D659EE"/>
    <w:rsid w:val="00D70BD8"/>
    <w:rsid w:val="00D75CA2"/>
    <w:rsid w:val="00D76FCB"/>
    <w:rsid w:val="00D77AF5"/>
    <w:rsid w:val="00D86094"/>
    <w:rsid w:val="00D91B84"/>
    <w:rsid w:val="00D960A2"/>
    <w:rsid w:val="00DA0C52"/>
    <w:rsid w:val="00DA45D2"/>
    <w:rsid w:val="00DA5773"/>
    <w:rsid w:val="00DB33B7"/>
    <w:rsid w:val="00DC1CDA"/>
    <w:rsid w:val="00DC541E"/>
    <w:rsid w:val="00DC7DD6"/>
    <w:rsid w:val="00DE0A79"/>
    <w:rsid w:val="00DE2EBF"/>
    <w:rsid w:val="00DE3E7F"/>
    <w:rsid w:val="00DE7B87"/>
    <w:rsid w:val="00DF2EA1"/>
    <w:rsid w:val="00DF5CEA"/>
    <w:rsid w:val="00E0012F"/>
    <w:rsid w:val="00E014D3"/>
    <w:rsid w:val="00E01B36"/>
    <w:rsid w:val="00E04598"/>
    <w:rsid w:val="00E1303C"/>
    <w:rsid w:val="00E17247"/>
    <w:rsid w:val="00E17541"/>
    <w:rsid w:val="00E23E5D"/>
    <w:rsid w:val="00E2446F"/>
    <w:rsid w:val="00E268C6"/>
    <w:rsid w:val="00E31199"/>
    <w:rsid w:val="00E44157"/>
    <w:rsid w:val="00E46839"/>
    <w:rsid w:val="00E471AB"/>
    <w:rsid w:val="00E47D5F"/>
    <w:rsid w:val="00E50D17"/>
    <w:rsid w:val="00E540AF"/>
    <w:rsid w:val="00E56517"/>
    <w:rsid w:val="00E60CD6"/>
    <w:rsid w:val="00E66735"/>
    <w:rsid w:val="00E75B72"/>
    <w:rsid w:val="00E84574"/>
    <w:rsid w:val="00E854AD"/>
    <w:rsid w:val="00E8555F"/>
    <w:rsid w:val="00E8655E"/>
    <w:rsid w:val="00E90196"/>
    <w:rsid w:val="00E9094A"/>
    <w:rsid w:val="00E923C4"/>
    <w:rsid w:val="00E93229"/>
    <w:rsid w:val="00E96060"/>
    <w:rsid w:val="00E96545"/>
    <w:rsid w:val="00E96594"/>
    <w:rsid w:val="00EA0F53"/>
    <w:rsid w:val="00EA27D5"/>
    <w:rsid w:val="00EA2EEB"/>
    <w:rsid w:val="00EA54A8"/>
    <w:rsid w:val="00EA6A96"/>
    <w:rsid w:val="00EB77CB"/>
    <w:rsid w:val="00EC4C3F"/>
    <w:rsid w:val="00EC6160"/>
    <w:rsid w:val="00EC6761"/>
    <w:rsid w:val="00EC70F2"/>
    <w:rsid w:val="00EC7784"/>
    <w:rsid w:val="00EC7E47"/>
    <w:rsid w:val="00ED0562"/>
    <w:rsid w:val="00ED0D04"/>
    <w:rsid w:val="00ED52A0"/>
    <w:rsid w:val="00ED6CFF"/>
    <w:rsid w:val="00EE19C2"/>
    <w:rsid w:val="00EE2C2F"/>
    <w:rsid w:val="00EE4E49"/>
    <w:rsid w:val="00EF1902"/>
    <w:rsid w:val="00EF6DA6"/>
    <w:rsid w:val="00EF7D67"/>
    <w:rsid w:val="00F10641"/>
    <w:rsid w:val="00F139D9"/>
    <w:rsid w:val="00F21F27"/>
    <w:rsid w:val="00F22889"/>
    <w:rsid w:val="00F2423A"/>
    <w:rsid w:val="00F247D1"/>
    <w:rsid w:val="00F27227"/>
    <w:rsid w:val="00F27763"/>
    <w:rsid w:val="00F27D5B"/>
    <w:rsid w:val="00F3364D"/>
    <w:rsid w:val="00F358F9"/>
    <w:rsid w:val="00F36913"/>
    <w:rsid w:val="00F37B90"/>
    <w:rsid w:val="00F44045"/>
    <w:rsid w:val="00F4450F"/>
    <w:rsid w:val="00F44DCB"/>
    <w:rsid w:val="00F45E12"/>
    <w:rsid w:val="00F50692"/>
    <w:rsid w:val="00F52388"/>
    <w:rsid w:val="00F53830"/>
    <w:rsid w:val="00F5685F"/>
    <w:rsid w:val="00F6025D"/>
    <w:rsid w:val="00F61F2F"/>
    <w:rsid w:val="00F66BDF"/>
    <w:rsid w:val="00F66CEB"/>
    <w:rsid w:val="00F7140E"/>
    <w:rsid w:val="00F761BA"/>
    <w:rsid w:val="00F81259"/>
    <w:rsid w:val="00F867BD"/>
    <w:rsid w:val="00F903A3"/>
    <w:rsid w:val="00F94AA6"/>
    <w:rsid w:val="00F94FEE"/>
    <w:rsid w:val="00F96ABB"/>
    <w:rsid w:val="00FA019A"/>
    <w:rsid w:val="00FA055B"/>
    <w:rsid w:val="00FA3EC0"/>
    <w:rsid w:val="00FB1CA3"/>
    <w:rsid w:val="00FB2018"/>
    <w:rsid w:val="00FB4124"/>
    <w:rsid w:val="00FB609B"/>
    <w:rsid w:val="00FB75B6"/>
    <w:rsid w:val="00FC02E0"/>
    <w:rsid w:val="00FC12B9"/>
    <w:rsid w:val="00FC351F"/>
    <w:rsid w:val="00FC51E5"/>
    <w:rsid w:val="00FD07D0"/>
    <w:rsid w:val="00FD30FD"/>
    <w:rsid w:val="00FF2AC5"/>
    <w:rsid w:val="00FF676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67</cp:revision>
  <cp:lastPrinted>2019-01-16T13:11:00Z</cp:lastPrinted>
  <dcterms:created xsi:type="dcterms:W3CDTF">2019-01-03T12:12:00Z</dcterms:created>
  <dcterms:modified xsi:type="dcterms:W3CDTF">2019-03-15T09:52:00Z</dcterms:modified>
</cp:coreProperties>
</file>