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0A" w:rsidRPr="00201DD6" w:rsidRDefault="004C5F0A" w:rsidP="004C5F0A">
      <w:pPr>
        <w:jc w:val="center"/>
        <w:rPr>
          <w:b/>
        </w:rPr>
      </w:pPr>
      <w:r w:rsidRPr="00201DD6">
        <w:rPr>
          <w:b/>
        </w:rPr>
        <w:t>Wyposażenie obiektu szkolnego przy ul. Sportowej w Lesznowoli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6253"/>
      </w:tblGrid>
      <w:tr w:rsidR="004C5F0A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201DD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201DD6">
              <w:rPr>
                <w:rFonts w:ascii="Arial Narrow" w:hAnsi="Arial Narrow"/>
                <w:b/>
                <w:sz w:val="20"/>
                <w:szCs w:val="20"/>
              </w:rPr>
              <w:t>azwa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E95206">
              <w:rPr>
                <w:rFonts w:ascii="Arial Narrow" w:hAnsi="Arial Narrow"/>
                <w:b/>
                <w:sz w:val="20"/>
                <w:szCs w:val="20"/>
              </w:rPr>
              <w:t>Hol parter  02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E95206">
              <w:rPr>
                <w:rFonts w:ascii="Arial Narrow" w:hAnsi="Arial Narrow"/>
                <w:b/>
                <w:sz w:val="20"/>
                <w:szCs w:val="20"/>
              </w:rPr>
              <w:t>Recepcja 02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E95206">
              <w:rPr>
                <w:rFonts w:ascii="Arial Narrow" w:hAnsi="Arial Narrow"/>
                <w:b/>
                <w:sz w:val="20"/>
                <w:szCs w:val="20"/>
              </w:rPr>
              <w:t>Gabinet Dyrektora 18 b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E95206">
              <w:rPr>
                <w:rFonts w:ascii="Arial Narrow" w:hAnsi="Arial Narrow"/>
                <w:b/>
                <w:sz w:val="20"/>
                <w:szCs w:val="20"/>
              </w:rPr>
              <w:t>Szatnia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13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253" w:type="dxa"/>
          </w:tcPr>
          <w:p w:rsidR="004C5F0A" w:rsidRPr="00E95206" w:rsidRDefault="004C5F0A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5206">
              <w:rPr>
                <w:rFonts w:ascii="Arial Narrow" w:hAnsi="Arial Narrow"/>
                <w:b/>
                <w:sz w:val="20"/>
                <w:szCs w:val="20"/>
              </w:rPr>
              <w:t>Sanitariaty 14, 15, 16.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E95206">
              <w:rPr>
                <w:rFonts w:ascii="Arial Narrow" w:hAnsi="Arial Narrow"/>
                <w:b/>
                <w:sz w:val="20"/>
                <w:szCs w:val="20"/>
              </w:rPr>
              <w:t>Sekretariat 18 a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6253" w:type="dxa"/>
          </w:tcPr>
          <w:p w:rsidR="004C5F0A" w:rsidRPr="00E95206" w:rsidRDefault="004C5F0A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95206">
              <w:rPr>
                <w:rFonts w:ascii="Arial Narrow" w:hAnsi="Arial Narrow"/>
                <w:b/>
                <w:sz w:val="20"/>
                <w:szCs w:val="20"/>
              </w:rPr>
              <w:t>Stołówka 04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E95206">
              <w:rPr>
                <w:rFonts w:ascii="Arial Narrow" w:hAnsi="Arial Narrow"/>
                <w:b/>
                <w:color w:val="000000"/>
                <w:sz w:val="20"/>
                <w:szCs w:val="20"/>
              </w:rPr>
              <w:t>Świetlica – rekreacja  03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Pokój nauczycielski z aneksem</w:t>
            </w:r>
            <w:r w:rsidRPr="00903C87">
              <w:rPr>
                <w:rFonts w:ascii="Arial Narrow" w:hAnsi="Arial Narrow"/>
                <w:b/>
                <w:sz w:val="20"/>
                <w:szCs w:val="20"/>
              </w:rPr>
              <w:t xml:space="preserve"> kuchennym i sanitariatem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1.06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Pokój pedagog/psycholog  1.17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b/>
                <w:sz w:val="20"/>
                <w:szCs w:val="20"/>
              </w:rPr>
              <w:t>Korytarz szkolny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1.02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b/>
                <w:sz w:val="20"/>
                <w:szCs w:val="20"/>
              </w:rPr>
              <w:t>Sanitariaty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1.11,  1.12,  1.13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b/>
                <w:sz w:val="20"/>
                <w:szCs w:val="20"/>
              </w:rPr>
              <w:t>Pokój logopeda/ pedagog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1.10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903C87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- 1.15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- 1.07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- 1.08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- 1.09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 w:rsidRPr="008C4E76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Pomieszczenie porządkowe 1.12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6253" w:type="dxa"/>
          </w:tcPr>
          <w:p w:rsidR="004C5F0A" w:rsidRPr="00903C87" w:rsidRDefault="004C5F0A" w:rsidP="00DF49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– 2.03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– 2.04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– 2.05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– 2.06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01DD6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6253" w:type="dxa"/>
          </w:tcPr>
          <w:p w:rsidR="004C5F0A" w:rsidRPr="00201DD6" w:rsidRDefault="004C5F0A" w:rsidP="00DF49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- 2.07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6253" w:type="dxa"/>
          </w:tcPr>
          <w:p w:rsidR="004C5F0A" w:rsidRDefault="004C5F0A" w:rsidP="00DF493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Sala lekcyjna - 2.14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6253" w:type="dxa"/>
          </w:tcPr>
          <w:p w:rsidR="004C5F0A" w:rsidRDefault="004C5F0A" w:rsidP="00DF493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Pomieszczenie porządkowe 2.11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6253" w:type="dxa"/>
          </w:tcPr>
          <w:p w:rsidR="004C5F0A" w:rsidRDefault="004C5F0A" w:rsidP="00DF493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b/>
                <w:sz w:val="20"/>
                <w:szCs w:val="20"/>
              </w:rPr>
              <w:t>Sanitariaty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2.10, 2.12, 2.13.</w:t>
            </w:r>
          </w:p>
        </w:tc>
      </w:tr>
      <w:tr w:rsidR="004C5F0A" w:rsidRPr="00201DD6" w:rsidTr="00DF493B">
        <w:tc>
          <w:tcPr>
            <w:tcW w:w="659" w:type="dxa"/>
          </w:tcPr>
          <w:p w:rsidR="004C5F0A" w:rsidRPr="00201DD6" w:rsidRDefault="004C5F0A" w:rsidP="00DF493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6253" w:type="dxa"/>
          </w:tcPr>
          <w:p w:rsidR="004C5F0A" w:rsidRDefault="004C5F0A" w:rsidP="00DF493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03C87">
              <w:rPr>
                <w:rFonts w:ascii="Arial Narrow" w:hAnsi="Arial Narrow"/>
                <w:b/>
                <w:sz w:val="20"/>
                <w:szCs w:val="20"/>
              </w:rPr>
              <w:t>Korytarz szkolny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2.02</w:t>
            </w:r>
          </w:p>
        </w:tc>
      </w:tr>
    </w:tbl>
    <w:p w:rsidR="00644B5E" w:rsidRDefault="004C5F0A"/>
    <w:sectPr w:rsidR="0064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81"/>
    <w:rsid w:val="00414737"/>
    <w:rsid w:val="004C5F0A"/>
    <w:rsid w:val="004F5A55"/>
    <w:rsid w:val="0066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55B1D-04A3-404A-A599-5B498A45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Książek</dc:creator>
  <cp:keywords/>
  <dc:description/>
  <cp:lastModifiedBy>Aneta Książek</cp:lastModifiedBy>
  <cp:revision>2</cp:revision>
  <dcterms:created xsi:type="dcterms:W3CDTF">2019-05-23T13:22:00Z</dcterms:created>
  <dcterms:modified xsi:type="dcterms:W3CDTF">2019-05-23T13:22:00Z</dcterms:modified>
</cp:coreProperties>
</file>