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FBC2" w14:textId="6BBD7C29" w:rsidR="00C93D03" w:rsidRDefault="00EB6B2D" w:rsidP="00473B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B6B2D">
        <w:rPr>
          <w:rFonts w:ascii="Arial" w:hAnsi="Arial" w:cs="Arial"/>
          <w:b/>
          <w:bCs/>
          <w:sz w:val="24"/>
          <w:szCs w:val="24"/>
        </w:rPr>
        <w:t>ZARZĄDZENIE NR</w:t>
      </w:r>
      <w:r w:rsidR="000A2EFB">
        <w:rPr>
          <w:rFonts w:ascii="Arial" w:hAnsi="Arial" w:cs="Arial"/>
          <w:b/>
          <w:bCs/>
          <w:sz w:val="24"/>
          <w:szCs w:val="24"/>
        </w:rPr>
        <w:t xml:space="preserve"> 214</w:t>
      </w:r>
      <w:r w:rsidRPr="00EB6B2D">
        <w:rPr>
          <w:rFonts w:ascii="Arial" w:hAnsi="Arial" w:cs="Arial"/>
          <w:b/>
          <w:bCs/>
          <w:sz w:val="24"/>
          <w:szCs w:val="24"/>
        </w:rPr>
        <w:t>/2021</w:t>
      </w:r>
    </w:p>
    <w:p w14:paraId="74EEA46B" w14:textId="56AB6C4A" w:rsidR="00EB6B2D" w:rsidRDefault="00EB6B2D" w:rsidP="00473B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Wójta Gminy Lesznowola</w:t>
      </w:r>
    </w:p>
    <w:p w14:paraId="09662EC0" w14:textId="651B2926" w:rsidR="000F218A" w:rsidRDefault="000F218A" w:rsidP="00473B48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 dnia</w:t>
      </w:r>
      <w:r w:rsidR="000A2EFB">
        <w:rPr>
          <w:rFonts w:ascii="Arial" w:hAnsi="Arial" w:cs="Arial"/>
          <w:b/>
          <w:bCs/>
          <w:sz w:val="24"/>
          <w:szCs w:val="24"/>
        </w:rPr>
        <w:t xml:space="preserve"> 30 </w:t>
      </w:r>
      <w:r w:rsidR="007F110A">
        <w:rPr>
          <w:rFonts w:ascii="Arial" w:hAnsi="Arial" w:cs="Arial"/>
          <w:b/>
          <w:bCs/>
          <w:sz w:val="24"/>
          <w:szCs w:val="24"/>
        </w:rPr>
        <w:t>grudnia</w:t>
      </w:r>
      <w:r w:rsidR="004A5491">
        <w:rPr>
          <w:rFonts w:ascii="Arial" w:hAnsi="Arial" w:cs="Arial"/>
          <w:b/>
          <w:bCs/>
          <w:sz w:val="24"/>
          <w:szCs w:val="24"/>
        </w:rPr>
        <w:t xml:space="preserve"> 2021 roku</w:t>
      </w:r>
    </w:p>
    <w:p w14:paraId="54D62B1C" w14:textId="3740C4A3" w:rsidR="004A5491" w:rsidRDefault="004A5491" w:rsidP="00473B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AC47788" w14:textId="6E2A7FD5" w:rsidR="004A5491" w:rsidRDefault="004A5491" w:rsidP="00473B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F771001" w14:textId="36AAB449" w:rsidR="004A5491" w:rsidRDefault="006D791D" w:rsidP="00ED0F5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 sprawie </w:t>
      </w:r>
      <w:r w:rsidR="00E7231B">
        <w:rPr>
          <w:rFonts w:ascii="Arial" w:hAnsi="Arial" w:cs="Arial"/>
          <w:b/>
          <w:bCs/>
          <w:sz w:val="24"/>
          <w:szCs w:val="24"/>
        </w:rPr>
        <w:t>wprowadzenia Standardów</w:t>
      </w:r>
      <w:r w:rsidR="00B20544">
        <w:rPr>
          <w:rFonts w:ascii="Arial" w:hAnsi="Arial" w:cs="Arial"/>
          <w:b/>
          <w:bCs/>
          <w:sz w:val="24"/>
          <w:szCs w:val="24"/>
        </w:rPr>
        <w:t xml:space="preserve"> obsługi osób ze szczególnymi potrzebami w Urzędzie Gminy Lesznowola</w:t>
      </w:r>
    </w:p>
    <w:p w14:paraId="4DD314F5" w14:textId="35D7DCF0" w:rsidR="00A91029" w:rsidRDefault="00A91029" w:rsidP="00ED0F5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543A62D" w14:textId="38B5A09D" w:rsidR="00A91029" w:rsidRDefault="00A91029" w:rsidP="00ED0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</w:t>
      </w:r>
      <w:r w:rsidR="004517D5">
        <w:rPr>
          <w:rFonts w:ascii="Arial" w:hAnsi="Arial" w:cs="Arial"/>
          <w:sz w:val="24"/>
          <w:szCs w:val="24"/>
        </w:rPr>
        <w:t xml:space="preserve"> </w:t>
      </w:r>
      <w:r w:rsidR="00614FC2">
        <w:rPr>
          <w:rFonts w:ascii="Arial" w:hAnsi="Arial" w:cs="Arial"/>
          <w:sz w:val="24"/>
          <w:szCs w:val="24"/>
        </w:rPr>
        <w:t>30 ust.</w:t>
      </w:r>
      <w:r w:rsidR="004F5D4A">
        <w:rPr>
          <w:rFonts w:ascii="Arial" w:hAnsi="Arial" w:cs="Arial"/>
          <w:sz w:val="24"/>
          <w:szCs w:val="24"/>
        </w:rPr>
        <w:t>1 i art.</w:t>
      </w:r>
      <w:r w:rsidR="004517D5">
        <w:rPr>
          <w:rFonts w:ascii="Arial" w:hAnsi="Arial" w:cs="Arial"/>
          <w:sz w:val="24"/>
          <w:szCs w:val="24"/>
        </w:rPr>
        <w:t xml:space="preserve"> </w:t>
      </w:r>
      <w:r w:rsidR="004F5D4A">
        <w:rPr>
          <w:rFonts w:ascii="Arial" w:hAnsi="Arial" w:cs="Arial"/>
          <w:sz w:val="24"/>
          <w:szCs w:val="24"/>
        </w:rPr>
        <w:t xml:space="preserve">33 ust.1 ustawy z dnia 8 marca 1990 r. o </w:t>
      </w:r>
      <w:r w:rsidR="00F85CD1">
        <w:rPr>
          <w:rFonts w:ascii="Arial" w:hAnsi="Arial" w:cs="Arial"/>
          <w:sz w:val="24"/>
          <w:szCs w:val="24"/>
        </w:rPr>
        <w:t>samorządzie gminnym (</w:t>
      </w:r>
      <w:proofErr w:type="spellStart"/>
      <w:r w:rsidR="00E37FCC">
        <w:rPr>
          <w:rFonts w:ascii="Arial" w:hAnsi="Arial" w:cs="Arial"/>
          <w:sz w:val="24"/>
          <w:szCs w:val="24"/>
        </w:rPr>
        <w:t>t.j</w:t>
      </w:r>
      <w:proofErr w:type="spellEnd"/>
      <w:r w:rsidR="00E37FCC">
        <w:rPr>
          <w:rFonts w:ascii="Arial" w:hAnsi="Arial" w:cs="Arial"/>
          <w:sz w:val="24"/>
          <w:szCs w:val="24"/>
        </w:rPr>
        <w:t xml:space="preserve">. </w:t>
      </w:r>
      <w:r w:rsidR="00F85CD1">
        <w:rPr>
          <w:rFonts w:ascii="Arial" w:hAnsi="Arial" w:cs="Arial"/>
          <w:sz w:val="24"/>
          <w:szCs w:val="24"/>
        </w:rPr>
        <w:t xml:space="preserve">Dz.U. z </w:t>
      </w:r>
      <w:r w:rsidR="00665C06">
        <w:rPr>
          <w:rFonts w:ascii="Arial" w:hAnsi="Arial" w:cs="Arial"/>
          <w:sz w:val="24"/>
          <w:szCs w:val="24"/>
        </w:rPr>
        <w:t>202</w:t>
      </w:r>
      <w:r w:rsidR="00E37FCC">
        <w:rPr>
          <w:rFonts w:ascii="Arial" w:hAnsi="Arial" w:cs="Arial"/>
          <w:sz w:val="24"/>
          <w:szCs w:val="24"/>
        </w:rPr>
        <w:t>1</w:t>
      </w:r>
      <w:r w:rsidR="00665C06">
        <w:rPr>
          <w:rFonts w:ascii="Arial" w:hAnsi="Arial" w:cs="Arial"/>
          <w:sz w:val="24"/>
          <w:szCs w:val="24"/>
        </w:rPr>
        <w:t xml:space="preserve"> r. poz.</w:t>
      </w:r>
      <w:r w:rsidR="009849C3">
        <w:rPr>
          <w:rFonts w:ascii="Arial" w:hAnsi="Arial" w:cs="Arial"/>
          <w:sz w:val="24"/>
          <w:szCs w:val="24"/>
        </w:rPr>
        <w:t>1372 ze zm.)</w:t>
      </w:r>
      <w:r w:rsidR="005001CB">
        <w:rPr>
          <w:rFonts w:ascii="Arial" w:hAnsi="Arial" w:cs="Arial"/>
          <w:sz w:val="24"/>
          <w:szCs w:val="24"/>
        </w:rPr>
        <w:t xml:space="preserve"> w związku z </w:t>
      </w:r>
      <w:r w:rsidR="003B390F">
        <w:rPr>
          <w:rFonts w:ascii="Arial" w:hAnsi="Arial" w:cs="Arial"/>
          <w:sz w:val="24"/>
          <w:szCs w:val="24"/>
        </w:rPr>
        <w:t>art.</w:t>
      </w:r>
      <w:r w:rsidR="001D12BC">
        <w:rPr>
          <w:rFonts w:ascii="Arial" w:hAnsi="Arial" w:cs="Arial"/>
          <w:sz w:val="24"/>
          <w:szCs w:val="24"/>
        </w:rPr>
        <w:t xml:space="preserve"> </w:t>
      </w:r>
      <w:r w:rsidR="003B390F">
        <w:rPr>
          <w:rFonts w:ascii="Arial" w:hAnsi="Arial" w:cs="Arial"/>
          <w:sz w:val="24"/>
          <w:szCs w:val="24"/>
        </w:rPr>
        <w:t>4 ust.2</w:t>
      </w:r>
      <w:r w:rsidR="001E0538">
        <w:rPr>
          <w:rFonts w:ascii="Arial" w:hAnsi="Arial" w:cs="Arial"/>
          <w:sz w:val="24"/>
          <w:szCs w:val="24"/>
        </w:rPr>
        <w:t xml:space="preserve"> i </w:t>
      </w:r>
      <w:r w:rsidR="005001CB">
        <w:rPr>
          <w:rFonts w:ascii="Arial" w:hAnsi="Arial" w:cs="Arial"/>
          <w:sz w:val="24"/>
          <w:szCs w:val="24"/>
        </w:rPr>
        <w:t>art.</w:t>
      </w:r>
      <w:r w:rsidR="004517D5">
        <w:rPr>
          <w:rFonts w:ascii="Arial" w:hAnsi="Arial" w:cs="Arial"/>
          <w:sz w:val="24"/>
          <w:szCs w:val="24"/>
        </w:rPr>
        <w:t xml:space="preserve"> </w:t>
      </w:r>
      <w:r w:rsidR="005001CB">
        <w:rPr>
          <w:rFonts w:ascii="Arial" w:hAnsi="Arial" w:cs="Arial"/>
          <w:sz w:val="24"/>
          <w:szCs w:val="24"/>
        </w:rPr>
        <w:t>6 ustawy z dni</w:t>
      </w:r>
      <w:r w:rsidR="003B390F">
        <w:rPr>
          <w:rFonts w:ascii="Arial" w:hAnsi="Arial" w:cs="Arial"/>
          <w:sz w:val="24"/>
          <w:szCs w:val="24"/>
        </w:rPr>
        <w:t>a</w:t>
      </w:r>
      <w:r w:rsidR="000444F1">
        <w:rPr>
          <w:rFonts w:ascii="Arial" w:hAnsi="Arial" w:cs="Arial"/>
          <w:sz w:val="24"/>
          <w:szCs w:val="24"/>
        </w:rPr>
        <w:t xml:space="preserve"> </w:t>
      </w:r>
      <w:r w:rsidR="005001CB">
        <w:rPr>
          <w:rFonts w:ascii="Arial" w:hAnsi="Arial" w:cs="Arial"/>
          <w:sz w:val="24"/>
          <w:szCs w:val="24"/>
        </w:rPr>
        <w:t>19 lipca 2019 r. o zapewnieniu dostępno</w:t>
      </w:r>
      <w:r w:rsidR="00BA6E6A">
        <w:rPr>
          <w:rFonts w:ascii="Arial" w:hAnsi="Arial" w:cs="Arial"/>
          <w:sz w:val="24"/>
          <w:szCs w:val="24"/>
        </w:rPr>
        <w:t>ści osobom ze szczególnymi potrzebami</w:t>
      </w:r>
      <w:r w:rsidR="000444F1">
        <w:rPr>
          <w:rFonts w:ascii="Arial" w:hAnsi="Arial" w:cs="Arial"/>
          <w:sz w:val="24"/>
          <w:szCs w:val="24"/>
        </w:rPr>
        <w:t xml:space="preserve"> </w:t>
      </w:r>
      <w:r w:rsidR="00BA6E6A">
        <w:rPr>
          <w:rFonts w:ascii="Arial" w:hAnsi="Arial" w:cs="Arial"/>
          <w:sz w:val="24"/>
          <w:szCs w:val="24"/>
        </w:rPr>
        <w:t>(</w:t>
      </w:r>
      <w:proofErr w:type="spellStart"/>
      <w:r w:rsidR="000444F1">
        <w:rPr>
          <w:rFonts w:ascii="Arial" w:hAnsi="Arial" w:cs="Arial"/>
          <w:sz w:val="24"/>
          <w:szCs w:val="24"/>
        </w:rPr>
        <w:t>t.j</w:t>
      </w:r>
      <w:proofErr w:type="spellEnd"/>
      <w:r w:rsidR="000444F1">
        <w:rPr>
          <w:rFonts w:ascii="Arial" w:hAnsi="Arial" w:cs="Arial"/>
          <w:sz w:val="24"/>
          <w:szCs w:val="24"/>
        </w:rPr>
        <w:t xml:space="preserve">. </w:t>
      </w:r>
      <w:r w:rsidR="00BA6E6A">
        <w:rPr>
          <w:rFonts w:ascii="Arial" w:hAnsi="Arial" w:cs="Arial"/>
          <w:sz w:val="24"/>
          <w:szCs w:val="24"/>
        </w:rPr>
        <w:t>Dz.U. z 2020 r. poz.</w:t>
      </w:r>
      <w:r w:rsidR="00A5794E">
        <w:rPr>
          <w:rFonts w:ascii="Arial" w:hAnsi="Arial" w:cs="Arial"/>
          <w:sz w:val="24"/>
          <w:szCs w:val="24"/>
        </w:rPr>
        <w:t>1062)</w:t>
      </w:r>
      <w:r w:rsidR="00536580">
        <w:rPr>
          <w:rFonts w:ascii="Arial" w:hAnsi="Arial" w:cs="Arial"/>
          <w:sz w:val="24"/>
          <w:szCs w:val="24"/>
        </w:rPr>
        <w:t xml:space="preserve"> zarządzam</w:t>
      </w:r>
      <w:r w:rsidR="000A3EDD">
        <w:rPr>
          <w:rFonts w:ascii="Arial" w:hAnsi="Arial" w:cs="Arial"/>
          <w:sz w:val="24"/>
          <w:szCs w:val="24"/>
        </w:rPr>
        <w:t>, co następuje:</w:t>
      </w:r>
    </w:p>
    <w:p w14:paraId="73DCD55B" w14:textId="79F1F0DA" w:rsidR="000A3EDD" w:rsidRDefault="000A3EDD" w:rsidP="00ED0F54">
      <w:pPr>
        <w:jc w:val="both"/>
        <w:rPr>
          <w:rFonts w:ascii="Arial" w:hAnsi="Arial" w:cs="Arial"/>
          <w:sz w:val="24"/>
          <w:szCs w:val="24"/>
        </w:rPr>
      </w:pPr>
    </w:p>
    <w:p w14:paraId="51B1D182" w14:textId="2E989374" w:rsidR="000A3EDD" w:rsidRDefault="000C29EB" w:rsidP="00ED0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A27723">
        <w:rPr>
          <w:rFonts w:ascii="Arial" w:hAnsi="Arial" w:cs="Arial"/>
          <w:sz w:val="24"/>
          <w:szCs w:val="24"/>
        </w:rPr>
        <w:t xml:space="preserve"> 1</w:t>
      </w:r>
      <w:r w:rsidR="005D440C">
        <w:rPr>
          <w:rFonts w:ascii="Arial" w:hAnsi="Arial" w:cs="Arial"/>
          <w:sz w:val="24"/>
          <w:szCs w:val="24"/>
        </w:rPr>
        <w:t xml:space="preserve">. </w:t>
      </w:r>
      <w:r w:rsidR="00C1230A">
        <w:rPr>
          <w:rFonts w:ascii="Arial" w:hAnsi="Arial" w:cs="Arial"/>
          <w:sz w:val="24"/>
          <w:szCs w:val="24"/>
        </w:rPr>
        <w:t xml:space="preserve">1. </w:t>
      </w:r>
      <w:r w:rsidR="0059501C">
        <w:rPr>
          <w:rFonts w:ascii="Arial" w:hAnsi="Arial" w:cs="Arial"/>
          <w:sz w:val="24"/>
          <w:szCs w:val="24"/>
        </w:rPr>
        <w:t>Wprowadzam Standardy obsługi osób ze szczególnymi potrzebami w Urzędzie Gminy Lesznowola</w:t>
      </w:r>
      <w:r w:rsidR="002D5963">
        <w:rPr>
          <w:rFonts w:ascii="Arial" w:hAnsi="Arial" w:cs="Arial"/>
          <w:sz w:val="24"/>
          <w:szCs w:val="24"/>
        </w:rPr>
        <w:t>, stanowiące załącznik do niniejszego zarządzenia</w:t>
      </w:r>
      <w:r w:rsidR="00705A41">
        <w:rPr>
          <w:rFonts w:ascii="Arial" w:hAnsi="Arial" w:cs="Arial"/>
          <w:sz w:val="24"/>
          <w:szCs w:val="24"/>
        </w:rPr>
        <w:t>.</w:t>
      </w:r>
    </w:p>
    <w:p w14:paraId="2E5D878F" w14:textId="3477C776" w:rsidR="00705A41" w:rsidRDefault="00220020" w:rsidP="00ED0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Zobowiązuj</w:t>
      </w:r>
      <w:r w:rsidR="00382F31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pracowników Urzędu Gminy Lesznowola</w:t>
      </w:r>
      <w:r w:rsidR="003F7C82">
        <w:rPr>
          <w:rFonts w:ascii="Arial" w:hAnsi="Arial" w:cs="Arial"/>
          <w:sz w:val="24"/>
          <w:szCs w:val="24"/>
        </w:rPr>
        <w:t xml:space="preserve"> do stosowania</w:t>
      </w:r>
      <w:r w:rsidR="00936C28">
        <w:rPr>
          <w:rFonts w:ascii="Arial" w:hAnsi="Arial" w:cs="Arial"/>
          <w:sz w:val="24"/>
          <w:szCs w:val="24"/>
        </w:rPr>
        <w:t xml:space="preserve"> standardów </w:t>
      </w:r>
      <w:r w:rsidR="004030E4">
        <w:rPr>
          <w:rFonts w:ascii="Arial" w:hAnsi="Arial" w:cs="Arial"/>
          <w:sz w:val="24"/>
          <w:szCs w:val="24"/>
        </w:rPr>
        <w:t xml:space="preserve">  </w:t>
      </w:r>
      <w:r w:rsidR="00936C28">
        <w:rPr>
          <w:rFonts w:ascii="Arial" w:hAnsi="Arial" w:cs="Arial"/>
          <w:sz w:val="24"/>
          <w:szCs w:val="24"/>
        </w:rPr>
        <w:t>o których mowa w ust.1.</w:t>
      </w:r>
    </w:p>
    <w:p w14:paraId="4BAC9487" w14:textId="15763E55" w:rsidR="00936C28" w:rsidRDefault="00936C28" w:rsidP="00ED0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</w:t>
      </w:r>
      <w:r w:rsidR="009F63DC">
        <w:rPr>
          <w:rFonts w:ascii="Arial" w:hAnsi="Arial" w:cs="Arial"/>
          <w:sz w:val="24"/>
          <w:szCs w:val="24"/>
        </w:rPr>
        <w:t xml:space="preserve"> </w:t>
      </w:r>
      <w:r w:rsidR="00B40693">
        <w:rPr>
          <w:rFonts w:ascii="Arial" w:hAnsi="Arial" w:cs="Arial"/>
          <w:sz w:val="24"/>
          <w:szCs w:val="24"/>
        </w:rPr>
        <w:t>2. Nadzór nad prawidłową realizacją zarządzenia</w:t>
      </w:r>
      <w:r w:rsidR="009F63DC">
        <w:rPr>
          <w:rFonts w:ascii="Arial" w:hAnsi="Arial" w:cs="Arial"/>
          <w:sz w:val="24"/>
          <w:szCs w:val="24"/>
        </w:rPr>
        <w:t xml:space="preserve"> powierzam Sekretarzowi Gminy.</w:t>
      </w:r>
    </w:p>
    <w:p w14:paraId="37844092" w14:textId="338867C8" w:rsidR="009F63DC" w:rsidRDefault="009F63DC" w:rsidP="00ED0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C25735">
        <w:rPr>
          <w:rFonts w:ascii="Arial" w:hAnsi="Arial" w:cs="Arial"/>
          <w:sz w:val="24"/>
          <w:szCs w:val="24"/>
        </w:rPr>
        <w:t>3. Zarządzenie wchodzi w życie z dniem podpisania.</w:t>
      </w:r>
    </w:p>
    <w:p w14:paraId="36466EF7" w14:textId="77777777" w:rsidR="00705A41" w:rsidRDefault="00705A41" w:rsidP="00ED0F54">
      <w:pPr>
        <w:jc w:val="both"/>
        <w:rPr>
          <w:rFonts w:ascii="Arial" w:hAnsi="Arial" w:cs="Arial"/>
          <w:sz w:val="24"/>
          <w:szCs w:val="24"/>
        </w:rPr>
      </w:pPr>
    </w:p>
    <w:p w14:paraId="13FF6427" w14:textId="59CD6F76" w:rsidR="00705A41" w:rsidRDefault="002A034E" w:rsidP="00ED0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35FEEDFA" w14:textId="64D76FDD" w:rsidR="004F3527" w:rsidRDefault="004F3527" w:rsidP="00ED0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A034E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Wójt</w:t>
      </w:r>
    </w:p>
    <w:p w14:paraId="182DA004" w14:textId="70B30518" w:rsidR="004F3527" w:rsidRDefault="00D717D0" w:rsidP="00ED0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Maria Jolanta Batycka-Wąsik</w:t>
      </w:r>
    </w:p>
    <w:p w14:paraId="72B2DE78" w14:textId="01B43153" w:rsidR="004F3527" w:rsidRPr="00A91029" w:rsidRDefault="00D717D0" w:rsidP="00ED0F5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4F3527" w:rsidRPr="00A91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BB"/>
    <w:rsid w:val="000444F1"/>
    <w:rsid w:val="000A2EFB"/>
    <w:rsid w:val="000A3EDD"/>
    <w:rsid w:val="000C29EB"/>
    <w:rsid w:val="000F218A"/>
    <w:rsid w:val="001D12BC"/>
    <w:rsid w:val="001E0538"/>
    <w:rsid w:val="00220020"/>
    <w:rsid w:val="002A034E"/>
    <w:rsid w:val="002D5963"/>
    <w:rsid w:val="0037784A"/>
    <w:rsid w:val="00382F31"/>
    <w:rsid w:val="003B390F"/>
    <w:rsid w:val="003C74F8"/>
    <w:rsid w:val="003F7C82"/>
    <w:rsid w:val="004030E4"/>
    <w:rsid w:val="004517D5"/>
    <w:rsid w:val="00473B48"/>
    <w:rsid w:val="004A5491"/>
    <w:rsid w:val="004F3527"/>
    <w:rsid w:val="004F5D4A"/>
    <w:rsid w:val="005001CB"/>
    <w:rsid w:val="00536580"/>
    <w:rsid w:val="005835BB"/>
    <w:rsid w:val="0059501C"/>
    <w:rsid w:val="005C47F0"/>
    <w:rsid w:val="005D440C"/>
    <w:rsid w:val="00614FC2"/>
    <w:rsid w:val="00665C06"/>
    <w:rsid w:val="006D791D"/>
    <w:rsid w:val="00705A41"/>
    <w:rsid w:val="007F110A"/>
    <w:rsid w:val="00936C28"/>
    <w:rsid w:val="009849C3"/>
    <w:rsid w:val="009D2AF7"/>
    <w:rsid w:val="009F63DC"/>
    <w:rsid w:val="00A27723"/>
    <w:rsid w:val="00A5794E"/>
    <w:rsid w:val="00A91029"/>
    <w:rsid w:val="00B20544"/>
    <w:rsid w:val="00B40693"/>
    <w:rsid w:val="00BA6E6A"/>
    <w:rsid w:val="00C1230A"/>
    <w:rsid w:val="00C25735"/>
    <w:rsid w:val="00C72118"/>
    <w:rsid w:val="00C93D03"/>
    <w:rsid w:val="00D717D0"/>
    <w:rsid w:val="00E37FCC"/>
    <w:rsid w:val="00E7231B"/>
    <w:rsid w:val="00EB6B2D"/>
    <w:rsid w:val="00ED0F54"/>
    <w:rsid w:val="00F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ECCA"/>
  <w15:chartTrackingRefBased/>
  <w15:docId w15:val="{A62A270F-C464-4909-8A7F-72CA2315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1C1C1C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Marek Walczak</cp:lastModifiedBy>
  <cp:revision>51</cp:revision>
  <cp:lastPrinted>2022-01-05T08:41:00Z</cp:lastPrinted>
  <dcterms:created xsi:type="dcterms:W3CDTF">2021-11-15T08:53:00Z</dcterms:created>
  <dcterms:modified xsi:type="dcterms:W3CDTF">2022-01-17T14:47:00Z</dcterms:modified>
</cp:coreProperties>
</file>