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11A3" w14:textId="10E8F1D3" w:rsidR="00001429" w:rsidRPr="00D23832" w:rsidRDefault="00D23832" w:rsidP="00D23832">
      <w:pPr>
        <w:spacing w:before="48" w:line="247" w:lineRule="auto"/>
        <w:ind w:right="14"/>
        <w:jc w:val="center"/>
        <w:rPr>
          <w:rFonts w:ascii="Garamond" w:eastAsia="Times New Roman" w:hAnsi="Garamond" w:cs="Times New Roman"/>
          <w:b/>
          <w:bCs/>
          <w:sz w:val="40"/>
          <w:szCs w:val="40"/>
          <w:lang w:val="pl-PL"/>
        </w:rPr>
      </w:pPr>
      <w:bookmarkStart w:id="0" w:name="_Hlk71269261"/>
      <w:r w:rsidRPr="00D23832">
        <w:rPr>
          <w:rFonts w:ascii="Garamond" w:eastAsia="Times New Roman" w:hAnsi="Garamond" w:cs="Times New Roman"/>
          <w:b/>
          <w:bCs/>
          <w:noProof/>
          <w:sz w:val="40"/>
          <w:szCs w:val="40"/>
          <w:lang w:val="pl-PL"/>
        </w:rPr>
        <w:drawing>
          <wp:anchor distT="0" distB="0" distL="114300" distR="114300" simplePos="0" relativeHeight="251657216" behindDoc="1" locked="0" layoutInCell="1" allowOverlap="1" wp14:anchorId="5391E858" wp14:editId="11840B02">
            <wp:simplePos x="0" y="0"/>
            <wp:positionH relativeFrom="column">
              <wp:posOffset>-107950</wp:posOffset>
            </wp:positionH>
            <wp:positionV relativeFrom="paragraph">
              <wp:posOffset>-19685</wp:posOffset>
            </wp:positionV>
            <wp:extent cx="81915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098" y="21139"/>
                <wp:lineTo x="210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832">
        <w:rPr>
          <w:rFonts w:ascii="Garamond" w:eastAsia="Times New Roman" w:hAnsi="Garamond" w:cs="Times New Roman"/>
          <w:b/>
          <w:bCs/>
          <w:sz w:val="40"/>
          <w:szCs w:val="40"/>
          <w:lang w:val="pl-PL"/>
        </w:rPr>
        <w:t>PRZEWODNICZĄCA RADY GMINY LESZNOWOLA</w:t>
      </w:r>
    </w:p>
    <w:p w14:paraId="15B6AE26" w14:textId="4BFA3F62" w:rsidR="00D23832" w:rsidRPr="00D23832" w:rsidRDefault="00D23832" w:rsidP="00D23832">
      <w:pPr>
        <w:spacing w:before="48" w:line="247" w:lineRule="auto"/>
        <w:ind w:right="14"/>
        <w:jc w:val="both"/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</w:pPr>
      <w:r w:rsidRPr="00D23832"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  <w:t xml:space="preserve">      Gmina Lesznowola, ul. Gmina 60, 05-506 Lesznowola</w:t>
      </w:r>
    </w:p>
    <w:p w14:paraId="35FA7CBA" w14:textId="561A59F7" w:rsidR="00D23832" w:rsidRPr="00D23832" w:rsidRDefault="00D23832" w:rsidP="00D23832">
      <w:pPr>
        <w:spacing w:before="48" w:line="247" w:lineRule="auto"/>
        <w:ind w:right="14"/>
        <w:jc w:val="both"/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</w:pPr>
      <w:r w:rsidRPr="00D23832">
        <w:rPr>
          <w:rFonts w:ascii="Garamond" w:eastAsia="Times New Roman" w:hAnsi="Garamond" w:cs="Times New Roman"/>
          <w:b/>
          <w:bCs/>
          <w:sz w:val="32"/>
          <w:szCs w:val="32"/>
          <w:lang w:val="pl-PL"/>
        </w:rPr>
        <w:t xml:space="preserve">       tel. (22) 708 91 10, e-mail: biurorady@lesznowola.pl</w:t>
      </w:r>
    </w:p>
    <w:bookmarkEnd w:id="0"/>
    <w:p w14:paraId="340186B6" w14:textId="77777777" w:rsidR="00001429" w:rsidRPr="00D23832" w:rsidRDefault="00001429">
      <w:pPr>
        <w:spacing w:before="7"/>
        <w:rPr>
          <w:rFonts w:ascii="Garamond" w:eastAsia="Times New Roman" w:hAnsi="Garamond" w:cs="Times New Roman"/>
          <w:b/>
          <w:bCs/>
          <w:sz w:val="13"/>
          <w:szCs w:val="13"/>
          <w:lang w:val="pl-PL"/>
        </w:rPr>
      </w:pPr>
    </w:p>
    <w:p w14:paraId="3999CE8E" w14:textId="7CAEC297" w:rsidR="00001429" w:rsidRPr="00701E1C" w:rsidRDefault="00D23832">
      <w:pPr>
        <w:spacing w:line="30" w:lineRule="atLeast"/>
        <w:ind w:left="107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 w:rsidRPr="00701E1C">
        <w:rPr>
          <w:rFonts w:ascii="Times New Roman" w:eastAsia="Times New Roman" w:hAnsi="Times New Roman" w:cs="Times New Roman"/>
          <w:noProof/>
          <w:sz w:val="3"/>
          <w:szCs w:val="3"/>
          <w:lang w:val="pl-PL"/>
        </w:rPr>
        <mc:AlternateContent>
          <mc:Choice Requires="wpg">
            <w:drawing>
              <wp:inline distT="0" distB="0" distL="0" distR="0" wp14:anchorId="786A41AC" wp14:editId="486F9B89">
                <wp:extent cx="5800725" cy="24765"/>
                <wp:effectExtent l="4445" t="6350" r="508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4765"/>
                          <a:chOff x="0" y="0"/>
                          <a:chExt cx="9135" cy="3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097" cy="2"/>
                            <a:chOff x="19" y="19"/>
                            <a:chExt cx="909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09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97"/>
                                <a:gd name="T2" fmla="+- 0 9115 19"/>
                                <a:gd name="T3" fmla="*/ T2 w 9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7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2425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49925" id="Group 2" o:spid="_x0000_s1026" style="width:456.75pt;height:1.95pt;mso-position-horizontal-relative:char;mso-position-vertical-relative:line" coordsize="91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">
                <v:group id="Group 3" o:spid="_x0000_s1027" style="position:absolute;left:19;top:19;width:9097;height:2" coordorigin="19,19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9;top:19;width:9097;height:2;visibility:visible;mso-wrap-style:square;v-text-anchor:top" coordsize="9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" path="m,l9096,e" filled="f" strokecolor="#2b2b2b" strokeweight="1.91pt">
                    <v:path arrowok="t" o:connecttype="custom" o:connectlocs="0,0;9096,0" o:connectangles="0,0"/>
                  </v:shape>
                </v:group>
                <w10:anchorlock/>
              </v:group>
            </w:pict>
          </mc:Fallback>
        </mc:AlternateContent>
      </w:r>
    </w:p>
    <w:p w14:paraId="2E62ABDB" w14:textId="77777777" w:rsidR="00D23832" w:rsidRDefault="00D23832">
      <w:pPr>
        <w:spacing w:before="53"/>
        <w:ind w:right="158"/>
        <w:jc w:val="right"/>
        <w:rPr>
          <w:rFonts w:ascii="Times New Roman"/>
          <w:color w:val="212121"/>
          <w:w w:val="105"/>
          <w:sz w:val="23"/>
          <w:lang w:val="pl-PL"/>
        </w:rPr>
      </w:pPr>
    </w:p>
    <w:p w14:paraId="5C9600A4" w14:textId="52F5B9D3" w:rsidR="00001429" w:rsidRPr="00701E1C" w:rsidRDefault="00701E1C">
      <w:pPr>
        <w:spacing w:before="53"/>
        <w:ind w:right="158"/>
        <w:jc w:val="right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701E1C">
        <w:rPr>
          <w:rFonts w:ascii="Times New Roman"/>
          <w:color w:val="212121"/>
          <w:w w:val="105"/>
          <w:sz w:val="23"/>
          <w:lang w:val="pl-PL"/>
        </w:rPr>
        <w:t xml:space="preserve">Lesznowola, </w:t>
      </w:r>
      <w:r>
        <w:rPr>
          <w:rFonts w:ascii="Times New Roman"/>
          <w:color w:val="212121"/>
          <w:w w:val="105"/>
          <w:sz w:val="23"/>
          <w:lang w:val="pl-PL"/>
        </w:rPr>
        <w:t>12.</w:t>
      </w:r>
      <w:r w:rsidRPr="00701E1C">
        <w:rPr>
          <w:rFonts w:ascii="Times New Roman"/>
          <w:color w:val="212121"/>
          <w:w w:val="105"/>
          <w:sz w:val="23"/>
          <w:lang w:val="pl-PL"/>
        </w:rPr>
        <w:t>05.202</w:t>
      </w:r>
      <w:r w:rsidR="00F8435D">
        <w:rPr>
          <w:rFonts w:ascii="Times New Roman"/>
          <w:color w:val="212121"/>
          <w:w w:val="105"/>
          <w:sz w:val="23"/>
          <w:lang w:val="pl-PL"/>
        </w:rPr>
        <w:t>1</w:t>
      </w:r>
      <w:r w:rsidR="00D23832">
        <w:rPr>
          <w:rFonts w:ascii="Times New Roman"/>
          <w:color w:val="212121"/>
          <w:w w:val="105"/>
          <w:sz w:val="23"/>
          <w:lang w:val="pl-PL"/>
        </w:rPr>
        <w:t xml:space="preserve"> </w:t>
      </w:r>
      <w:r w:rsidRPr="00701E1C">
        <w:rPr>
          <w:rFonts w:ascii="Times New Roman"/>
          <w:color w:val="212121"/>
          <w:w w:val="105"/>
          <w:sz w:val="23"/>
          <w:lang w:val="pl-PL"/>
        </w:rPr>
        <w:t>r.</w:t>
      </w:r>
    </w:p>
    <w:p w14:paraId="01A3725E" w14:textId="77777777" w:rsidR="00001429" w:rsidRPr="00701E1C" w:rsidRDefault="0000142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6672B01" w14:textId="77777777" w:rsidR="00001429" w:rsidRPr="00701E1C" w:rsidRDefault="00001429">
      <w:pPr>
        <w:spacing w:before="4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6EE9C1AB" w14:textId="2DF32B00" w:rsidR="00001429" w:rsidRPr="00862233" w:rsidRDefault="00701E1C">
      <w:pPr>
        <w:spacing w:before="38"/>
        <w:ind w:right="30"/>
        <w:jc w:val="center"/>
        <w:rPr>
          <w:rFonts w:ascii="Times New Roman" w:eastAsia="Times New Roman" w:hAnsi="Times New Roman" w:cs="Times New Roman"/>
          <w:bCs/>
          <w:sz w:val="48"/>
          <w:szCs w:val="48"/>
          <w:lang w:val="pl-PL"/>
        </w:rPr>
      </w:pPr>
      <w:r w:rsidRPr="00862233">
        <w:rPr>
          <w:rFonts w:ascii="Times New Roman"/>
          <w:bCs/>
          <w:color w:val="212121"/>
          <w:sz w:val="48"/>
          <w:lang w:val="pl-PL"/>
        </w:rPr>
        <w:t>INFORMACJA</w:t>
      </w:r>
    </w:p>
    <w:p w14:paraId="2A72AD69" w14:textId="77777777" w:rsidR="00862233" w:rsidRDefault="00862233" w:rsidP="00862233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9DBC26F" w14:textId="7F95A1F2" w:rsidR="00001429" w:rsidRPr="00862233" w:rsidRDefault="00701E1C" w:rsidP="00862233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862233">
        <w:rPr>
          <w:rFonts w:asciiTheme="majorHAnsi" w:hAnsiTheme="majorHAnsi"/>
          <w:b/>
          <w:bCs/>
          <w:sz w:val="28"/>
          <w:szCs w:val="28"/>
        </w:rPr>
        <w:t>Przewodnicząc</w:t>
      </w:r>
      <w:r w:rsidR="00862233" w:rsidRPr="00862233">
        <w:rPr>
          <w:rFonts w:asciiTheme="majorHAnsi" w:hAnsiTheme="majorHAnsi"/>
          <w:b/>
          <w:bCs/>
          <w:sz w:val="28"/>
          <w:szCs w:val="28"/>
        </w:rPr>
        <w:t>a</w:t>
      </w:r>
      <w:r w:rsidRPr="00862233">
        <w:rPr>
          <w:rFonts w:asciiTheme="majorHAnsi" w:hAnsiTheme="majorHAnsi"/>
          <w:b/>
          <w:bCs/>
          <w:sz w:val="28"/>
          <w:szCs w:val="28"/>
        </w:rPr>
        <w:t xml:space="preserve"> Rady Gminy Lesznowola </w:t>
      </w:r>
      <w:r w:rsidR="00862233" w:rsidRPr="00862233">
        <w:rPr>
          <w:rFonts w:asciiTheme="majorHAnsi" w:hAnsiTheme="majorHAnsi"/>
          <w:b/>
          <w:bCs/>
          <w:sz w:val="28"/>
          <w:szCs w:val="28"/>
        </w:rPr>
        <w:t>informuje o terminie</w:t>
      </w:r>
      <w:r w:rsidRPr="0086223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D5A03" w:rsidRPr="00862233">
        <w:rPr>
          <w:rFonts w:asciiTheme="majorHAnsi" w:hAnsiTheme="majorHAnsi"/>
          <w:b/>
          <w:bCs/>
          <w:sz w:val="28"/>
          <w:szCs w:val="28"/>
        </w:rPr>
        <w:t>S</w:t>
      </w:r>
      <w:r w:rsidRPr="00862233">
        <w:rPr>
          <w:rFonts w:asciiTheme="majorHAnsi" w:hAnsiTheme="majorHAnsi"/>
          <w:b/>
          <w:bCs/>
          <w:sz w:val="28"/>
          <w:szCs w:val="28"/>
        </w:rPr>
        <w:t>esji Rady Gminy Lesznowola, na której przedstawiony zostanie „Raport o stanie Gminy za rok 2020" wraz z debatą, w której Mieszkańcy mają możliwość udziału.</w:t>
      </w:r>
    </w:p>
    <w:p w14:paraId="5EBF11CF" w14:textId="77777777" w:rsidR="00001429" w:rsidRPr="00701E1C" w:rsidRDefault="00001429">
      <w:pPr>
        <w:spacing w:before="3"/>
        <w:rPr>
          <w:rFonts w:ascii="Times New Roman" w:eastAsia="Times New Roman" w:hAnsi="Times New Roman" w:cs="Times New Roman"/>
          <w:b/>
          <w:bCs/>
          <w:sz w:val="53"/>
          <w:szCs w:val="53"/>
          <w:lang w:val="pl-PL"/>
        </w:rPr>
      </w:pPr>
    </w:p>
    <w:p w14:paraId="631B2B35" w14:textId="17BC769B" w:rsidR="00001429" w:rsidRPr="00701E1C" w:rsidRDefault="00701E1C" w:rsidP="00701E1C">
      <w:pPr>
        <w:pStyle w:val="Tekstpodstawowy"/>
        <w:spacing w:line="265" w:lineRule="auto"/>
        <w:ind w:right="130" w:firstLine="706"/>
        <w:jc w:val="both"/>
        <w:rPr>
          <w:rFonts w:asciiTheme="majorHAnsi" w:hAnsiTheme="majorHAnsi"/>
          <w:lang w:val="pl-PL"/>
        </w:rPr>
      </w:pPr>
      <w:r w:rsidRPr="00701E1C">
        <w:rPr>
          <w:rFonts w:asciiTheme="majorHAnsi" w:hAnsiTheme="majorHAnsi"/>
          <w:color w:val="212121"/>
          <w:w w:val="105"/>
          <w:lang w:val="pl-PL"/>
        </w:rPr>
        <w:t>Zgodnie</w:t>
      </w:r>
      <w:r w:rsidRPr="00701E1C">
        <w:rPr>
          <w:rFonts w:asciiTheme="majorHAnsi" w:hAnsiTheme="majorHAnsi"/>
          <w:color w:val="212121"/>
          <w:spacing w:val="50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z art. 28</w:t>
      </w:r>
      <w:r w:rsidR="00862233">
        <w:rPr>
          <w:rFonts w:asciiTheme="majorHAnsi" w:hAnsiTheme="majorHAnsi"/>
          <w:color w:val="212121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 xml:space="preserve">aa ust. </w:t>
      </w:r>
      <w:r w:rsidRPr="00701E1C">
        <w:rPr>
          <w:rFonts w:asciiTheme="majorHAnsi" w:hAnsiTheme="majorHAnsi"/>
          <w:color w:val="212121"/>
          <w:w w:val="120"/>
          <w:lang w:val="pl-PL"/>
        </w:rPr>
        <w:t>1</w:t>
      </w:r>
      <w:r w:rsidRPr="00701E1C">
        <w:rPr>
          <w:rFonts w:asciiTheme="majorHAnsi" w:hAnsiTheme="majorHAnsi"/>
          <w:color w:val="212121"/>
          <w:spacing w:val="8"/>
          <w:w w:val="120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 xml:space="preserve">ustawy z </w:t>
      </w:r>
      <w:r w:rsidRPr="00701E1C">
        <w:rPr>
          <w:rFonts w:asciiTheme="majorHAnsi" w:hAnsiTheme="majorHAnsi"/>
          <w:color w:val="212121"/>
          <w:spacing w:val="19"/>
          <w:w w:val="105"/>
          <w:lang w:val="pl-PL"/>
        </w:rPr>
        <w:t>d</w:t>
      </w:r>
      <w:r w:rsidRPr="00701E1C">
        <w:rPr>
          <w:rFonts w:asciiTheme="majorHAnsi" w:hAnsiTheme="majorHAnsi"/>
          <w:color w:val="212121"/>
          <w:w w:val="105"/>
          <w:lang w:val="pl-PL"/>
        </w:rPr>
        <w:t>nia</w:t>
      </w:r>
      <w:r w:rsidRPr="00701E1C">
        <w:rPr>
          <w:rFonts w:asciiTheme="majorHAnsi" w:hAnsiTheme="majorHAnsi"/>
          <w:color w:val="212121"/>
          <w:spacing w:val="42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 xml:space="preserve">08 marca </w:t>
      </w:r>
      <w:r w:rsidRPr="00701E1C">
        <w:rPr>
          <w:rFonts w:asciiTheme="majorHAnsi" w:hAnsiTheme="majorHAnsi"/>
          <w:color w:val="212121"/>
          <w:spacing w:val="-46"/>
          <w:w w:val="105"/>
          <w:lang w:val="pl-PL"/>
        </w:rPr>
        <w:t>1</w:t>
      </w:r>
      <w:r w:rsidRPr="00701E1C">
        <w:rPr>
          <w:rFonts w:asciiTheme="majorHAnsi" w:hAnsiTheme="majorHAnsi"/>
          <w:color w:val="212121"/>
          <w:w w:val="105"/>
          <w:lang w:val="pl-PL"/>
        </w:rPr>
        <w:t xml:space="preserve">990 roku </w:t>
      </w:r>
      <w:r w:rsidR="00862233">
        <w:rPr>
          <w:rFonts w:asciiTheme="majorHAnsi" w:hAnsiTheme="majorHAnsi"/>
          <w:color w:val="212121"/>
          <w:w w:val="105"/>
          <w:lang w:val="pl-PL"/>
        </w:rPr>
        <w:t xml:space="preserve">                     </w:t>
      </w:r>
      <w:r w:rsidRPr="00701E1C">
        <w:rPr>
          <w:rFonts w:asciiTheme="majorHAnsi" w:hAnsiTheme="majorHAnsi"/>
          <w:color w:val="212121"/>
          <w:w w:val="105"/>
          <w:lang w:val="pl-PL"/>
        </w:rPr>
        <w:t>o</w:t>
      </w:r>
      <w:r w:rsidRPr="00701E1C">
        <w:rPr>
          <w:rFonts w:asciiTheme="majorHAnsi" w:hAnsiTheme="majorHAnsi"/>
          <w:color w:val="212121"/>
          <w:spacing w:val="-12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samorządzie</w:t>
      </w:r>
      <w:r w:rsidRPr="00701E1C">
        <w:rPr>
          <w:rFonts w:asciiTheme="majorHAnsi" w:hAnsiTheme="majorHAnsi"/>
          <w:color w:val="212121"/>
          <w:spacing w:val="3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gminnym</w:t>
      </w:r>
      <w:r w:rsidRPr="00701E1C">
        <w:rPr>
          <w:rFonts w:asciiTheme="majorHAnsi" w:hAnsiTheme="majorHAnsi"/>
          <w:color w:val="212121"/>
          <w:spacing w:val="10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(Dz.</w:t>
      </w:r>
      <w:r w:rsidRPr="00701E1C">
        <w:rPr>
          <w:rFonts w:asciiTheme="majorHAnsi" w:hAnsiTheme="majorHAnsi"/>
          <w:color w:val="212121"/>
          <w:spacing w:val="-18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U.</w:t>
      </w:r>
      <w:r w:rsidRPr="00701E1C">
        <w:rPr>
          <w:rFonts w:asciiTheme="majorHAnsi" w:hAnsiTheme="majorHAnsi"/>
          <w:color w:val="212121"/>
          <w:spacing w:val="-15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z</w:t>
      </w:r>
      <w:r w:rsidRPr="00701E1C">
        <w:rPr>
          <w:rFonts w:asciiTheme="majorHAnsi" w:hAnsiTheme="majorHAnsi"/>
          <w:color w:val="212121"/>
          <w:spacing w:val="-8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2020r.</w:t>
      </w:r>
      <w:r w:rsidRPr="00701E1C">
        <w:rPr>
          <w:rFonts w:asciiTheme="majorHAnsi" w:hAnsiTheme="majorHAnsi"/>
          <w:color w:val="212121"/>
          <w:spacing w:val="-14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poz.</w:t>
      </w:r>
      <w:r w:rsidRPr="00701E1C">
        <w:rPr>
          <w:rFonts w:asciiTheme="majorHAnsi" w:hAnsiTheme="majorHAnsi"/>
          <w:color w:val="212121"/>
          <w:spacing w:val="-7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-4"/>
          <w:w w:val="105"/>
          <w:lang w:val="pl-PL"/>
        </w:rPr>
        <w:t>713</w:t>
      </w:r>
      <w:r>
        <w:rPr>
          <w:rFonts w:asciiTheme="majorHAnsi" w:hAnsiTheme="majorHAnsi"/>
          <w:color w:val="212121"/>
          <w:spacing w:val="-4"/>
          <w:w w:val="105"/>
          <w:lang w:val="pl-PL"/>
        </w:rPr>
        <w:t xml:space="preserve"> ze zm.</w:t>
      </w:r>
      <w:r w:rsidRPr="00701E1C">
        <w:rPr>
          <w:rFonts w:asciiTheme="majorHAnsi" w:hAnsiTheme="majorHAnsi"/>
          <w:color w:val="212121"/>
          <w:spacing w:val="-4"/>
          <w:w w:val="105"/>
          <w:lang w:val="pl-PL"/>
        </w:rPr>
        <w:t>)</w:t>
      </w:r>
      <w:r w:rsidRPr="00701E1C">
        <w:rPr>
          <w:rFonts w:asciiTheme="majorHAnsi" w:hAnsiTheme="majorHAnsi"/>
          <w:color w:val="212121"/>
          <w:spacing w:val="-18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3"/>
          <w:w w:val="105"/>
          <w:lang w:val="pl-PL"/>
        </w:rPr>
        <w:t>Wójt</w:t>
      </w:r>
      <w:r w:rsidRPr="00701E1C">
        <w:rPr>
          <w:rFonts w:asciiTheme="majorHAnsi" w:hAnsiTheme="majorHAnsi"/>
          <w:color w:val="212121"/>
          <w:spacing w:val="5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Gminy</w:t>
      </w:r>
      <w:r w:rsidRPr="00701E1C">
        <w:rPr>
          <w:rFonts w:asciiTheme="majorHAnsi" w:hAnsiTheme="majorHAnsi"/>
          <w:color w:val="212121"/>
          <w:spacing w:val="-8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Lesznowola</w:t>
      </w:r>
      <w:r w:rsidRPr="00701E1C">
        <w:rPr>
          <w:rFonts w:asciiTheme="majorHAnsi" w:hAnsiTheme="majorHAnsi"/>
          <w:color w:val="212121"/>
          <w:spacing w:val="24"/>
          <w:w w:val="10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przedstawił</w:t>
      </w:r>
      <w:r w:rsidRPr="00701E1C">
        <w:rPr>
          <w:rFonts w:asciiTheme="majorHAnsi" w:hAnsiTheme="majorHAnsi"/>
          <w:color w:val="212121"/>
          <w:spacing w:val="11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„Raport</w:t>
      </w:r>
      <w:r w:rsidRPr="00701E1C">
        <w:rPr>
          <w:rFonts w:asciiTheme="majorHAnsi" w:hAnsiTheme="majorHAnsi"/>
          <w:color w:val="212121"/>
          <w:spacing w:val="-3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o</w:t>
      </w:r>
      <w:r w:rsidRPr="00701E1C">
        <w:rPr>
          <w:rFonts w:asciiTheme="majorHAnsi" w:hAnsiTheme="majorHAnsi"/>
          <w:color w:val="212121"/>
          <w:spacing w:val="-8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stanie</w:t>
      </w:r>
      <w:r w:rsidRPr="00701E1C">
        <w:rPr>
          <w:rFonts w:asciiTheme="majorHAnsi" w:hAnsiTheme="majorHAnsi"/>
          <w:color w:val="212121"/>
          <w:spacing w:val="-3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Gminy</w:t>
      </w:r>
      <w:r w:rsidRPr="00701E1C">
        <w:rPr>
          <w:rFonts w:asciiTheme="majorHAnsi" w:hAnsiTheme="majorHAnsi"/>
          <w:color w:val="212121"/>
          <w:spacing w:val="-9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za</w:t>
      </w:r>
      <w:r w:rsidRPr="00701E1C">
        <w:rPr>
          <w:rFonts w:asciiTheme="majorHAnsi" w:hAnsiTheme="majorHAnsi"/>
          <w:color w:val="212121"/>
          <w:spacing w:val="3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-1"/>
          <w:w w:val="105"/>
          <w:lang w:val="pl-PL"/>
        </w:rPr>
        <w:t>20</w:t>
      </w:r>
      <w:r>
        <w:rPr>
          <w:rFonts w:asciiTheme="majorHAnsi" w:hAnsiTheme="majorHAnsi"/>
          <w:color w:val="212121"/>
          <w:spacing w:val="-1"/>
          <w:w w:val="105"/>
          <w:lang w:val="pl-PL"/>
        </w:rPr>
        <w:t>20</w:t>
      </w:r>
      <w:r w:rsidRPr="00701E1C">
        <w:rPr>
          <w:rFonts w:asciiTheme="majorHAnsi" w:hAnsiTheme="majorHAnsi"/>
          <w:color w:val="212121"/>
          <w:spacing w:val="-13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w w:val="105"/>
          <w:lang w:val="pl-PL"/>
        </w:rPr>
        <w:t>rok".</w:t>
      </w:r>
    </w:p>
    <w:p w14:paraId="24557782" w14:textId="77777777" w:rsidR="00001429" w:rsidRPr="00701E1C" w:rsidRDefault="00001429" w:rsidP="00701E1C">
      <w:pPr>
        <w:jc w:val="both"/>
        <w:rPr>
          <w:rFonts w:asciiTheme="majorHAnsi" w:eastAsia="Times New Roman" w:hAnsiTheme="majorHAnsi" w:cs="Times New Roman"/>
          <w:sz w:val="28"/>
          <w:szCs w:val="28"/>
          <w:lang w:val="pl-PL"/>
        </w:rPr>
      </w:pPr>
    </w:p>
    <w:p w14:paraId="7DD6753D" w14:textId="299475B0" w:rsidR="00001429" w:rsidRPr="00701E1C" w:rsidRDefault="00701E1C" w:rsidP="00701E1C">
      <w:pPr>
        <w:pStyle w:val="Tekstpodstawowy"/>
        <w:spacing w:before="229" w:line="256" w:lineRule="auto"/>
        <w:ind w:left="164" w:right="112" w:firstLine="711"/>
        <w:jc w:val="both"/>
        <w:rPr>
          <w:rFonts w:asciiTheme="majorHAnsi" w:hAnsiTheme="majorHAnsi"/>
          <w:lang w:val="pl-PL"/>
        </w:rPr>
      </w:pPr>
      <w:r w:rsidRPr="00701E1C">
        <w:rPr>
          <w:rFonts w:asciiTheme="majorHAnsi" w:hAnsiTheme="majorHAnsi"/>
          <w:color w:val="212121"/>
          <w:spacing w:val="33"/>
          <w:lang w:val="pl-PL"/>
        </w:rPr>
        <w:t>U</w:t>
      </w:r>
      <w:r w:rsidRPr="00701E1C">
        <w:rPr>
          <w:rFonts w:asciiTheme="majorHAnsi" w:hAnsiTheme="majorHAnsi"/>
          <w:color w:val="212121"/>
          <w:lang w:val="pl-PL"/>
        </w:rPr>
        <w:t>prz</w:t>
      </w:r>
      <w:r w:rsidRPr="00701E1C">
        <w:rPr>
          <w:rFonts w:asciiTheme="majorHAnsi" w:hAnsiTheme="majorHAnsi"/>
          <w:color w:val="212121"/>
          <w:spacing w:val="9"/>
          <w:lang w:val="pl-PL"/>
        </w:rPr>
        <w:t>e</w:t>
      </w:r>
      <w:r w:rsidRPr="00701E1C">
        <w:rPr>
          <w:rFonts w:asciiTheme="majorHAnsi" w:hAnsiTheme="majorHAnsi"/>
          <w:color w:val="212121"/>
          <w:lang w:val="pl-PL"/>
        </w:rPr>
        <w:t>jmie</w:t>
      </w:r>
      <w:r w:rsidRPr="00701E1C">
        <w:rPr>
          <w:rFonts w:asciiTheme="majorHAnsi" w:hAnsiTheme="majorHAnsi"/>
          <w:color w:val="212121"/>
          <w:spacing w:val="32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1"/>
          <w:lang w:val="pl-PL"/>
        </w:rPr>
        <w:t>informu</w:t>
      </w:r>
      <w:r w:rsidRPr="00701E1C">
        <w:rPr>
          <w:rFonts w:asciiTheme="majorHAnsi" w:hAnsiTheme="majorHAnsi"/>
          <w:color w:val="212121"/>
          <w:spacing w:val="2"/>
          <w:lang w:val="pl-PL"/>
        </w:rPr>
        <w:t>ję,</w:t>
      </w:r>
      <w:r w:rsidRPr="00701E1C">
        <w:rPr>
          <w:rFonts w:asciiTheme="majorHAnsi" w:hAnsiTheme="majorHAnsi"/>
          <w:color w:val="212121"/>
          <w:spacing w:val="2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że</w:t>
      </w:r>
      <w:r w:rsidRPr="00701E1C">
        <w:rPr>
          <w:rFonts w:asciiTheme="majorHAnsi" w:hAnsiTheme="majorHAnsi"/>
          <w:color w:val="212121"/>
          <w:spacing w:val="-1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w</w:t>
      </w:r>
      <w:r w:rsidRPr="00701E1C">
        <w:rPr>
          <w:rFonts w:asciiTheme="majorHAnsi" w:hAnsiTheme="majorHAnsi"/>
          <w:color w:val="212121"/>
          <w:spacing w:val="4"/>
          <w:lang w:val="pl-PL"/>
        </w:rPr>
        <w:t xml:space="preserve"> dniu</w:t>
      </w:r>
      <w:r w:rsidRPr="00701E1C">
        <w:rPr>
          <w:rFonts w:asciiTheme="majorHAnsi" w:hAnsiTheme="majorHAnsi"/>
          <w:color w:val="212121"/>
          <w:spacing w:val="24"/>
          <w:lang w:val="pl-PL"/>
        </w:rPr>
        <w:t xml:space="preserve"> </w:t>
      </w:r>
      <w:r>
        <w:rPr>
          <w:rFonts w:asciiTheme="majorHAnsi" w:hAnsiTheme="majorHAnsi"/>
          <w:color w:val="212121"/>
          <w:spacing w:val="24"/>
          <w:lang w:val="pl-PL"/>
        </w:rPr>
        <w:t>27 maja 202</w:t>
      </w:r>
      <w:r w:rsidR="00F8435D">
        <w:rPr>
          <w:rFonts w:asciiTheme="majorHAnsi" w:hAnsiTheme="majorHAnsi"/>
          <w:color w:val="212121"/>
          <w:spacing w:val="24"/>
          <w:lang w:val="pl-PL"/>
        </w:rPr>
        <w:t>1</w:t>
      </w:r>
      <w:r>
        <w:rPr>
          <w:rFonts w:asciiTheme="majorHAnsi" w:hAnsiTheme="majorHAnsi"/>
          <w:color w:val="212121"/>
          <w:spacing w:val="24"/>
          <w:lang w:val="pl-PL"/>
        </w:rPr>
        <w:t xml:space="preserve"> r</w:t>
      </w:r>
      <w:r w:rsidRPr="00701E1C">
        <w:rPr>
          <w:rFonts w:asciiTheme="majorHAnsi" w:hAnsiTheme="majorHAnsi"/>
          <w:color w:val="212121"/>
          <w:lang w:val="pl-PL"/>
        </w:rPr>
        <w:t>.</w:t>
      </w:r>
      <w:r w:rsidRPr="00701E1C">
        <w:rPr>
          <w:rFonts w:asciiTheme="majorHAnsi" w:hAnsiTheme="majorHAnsi"/>
          <w:color w:val="212121"/>
          <w:spacing w:val="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o</w:t>
      </w:r>
      <w:r w:rsidRPr="00701E1C">
        <w:rPr>
          <w:rFonts w:asciiTheme="majorHAnsi" w:hAnsiTheme="majorHAnsi"/>
          <w:color w:val="212121"/>
          <w:spacing w:val="-9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godz.</w:t>
      </w:r>
      <w:r w:rsidRPr="00701E1C">
        <w:rPr>
          <w:rFonts w:asciiTheme="majorHAnsi" w:hAnsiTheme="majorHAnsi"/>
          <w:color w:val="212121"/>
          <w:spacing w:val="2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-1"/>
          <w:lang w:val="pl-PL"/>
        </w:rPr>
        <w:t>9.</w:t>
      </w:r>
      <w:r>
        <w:rPr>
          <w:rFonts w:asciiTheme="majorHAnsi" w:hAnsiTheme="majorHAnsi"/>
          <w:color w:val="212121"/>
          <w:spacing w:val="-1"/>
          <w:lang w:val="pl-PL"/>
        </w:rPr>
        <w:t>00</w:t>
      </w:r>
      <w:r w:rsidRPr="00701E1C">
        <w:rPr>
          <w:rFonts w:asciiTheme="majorHAnsi" w:hAnsiTheme="majorHAnsi"/>
          <w:color w:val="212121"/>
          <w:position w:val="7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podczas</w:t>
      </w:r>
      <w:r w:rsidRPr="00701E1C">
        <w:rPr>
          <w:rFonts w:asciiTheme="majorHAnsi" w:hAnsiTheme="majorHAnsi"/>
          <w:color w:val="212121"/>
          <w:spacing w:val="78"/>
          <w:w w:val="103"/>
          <w:lang w:val="pl-PL"/>
        </w:rPr>
        <w:t xml:space="preserve"> </w:t>
      </w:r>
      <w:r w:rsidR="00BD5A03">
        <w:rPr>
          <w:rFonts w:asciiTheme="majorHAnsi" w:hAnsiTheme="majorHAnsi"/>
          <w:color w:val="212121"/>
          <w:spacing w:val="-1"/>
          <w:lang w:val="pl-PL"/>
        </w:rPr>
        <w:t>S</w:t>
      </w:r>
      <w:r w:rsidRPr="00701E1C">
        <w:rPr>
          <w:rFonts w:asciiTheme="majorHAnsi" w:hAnsiTheme="majorHAnsi"/>
          <w:color w:val="212121"/>
          <w:spacing w:val="-1"/>
          <w:lang w:val="pl-PL"/>
        </w:rPr>
        <w:t>es</w:t>
      </w:r>
      <w:r w:rsidRPr="00701E1C">
        <w:rPr>
          <w:rFonts w:asciiTheme="majorHAnsi" w:hAnsiTheme="majorHAnsi"/>
          <w:color w:val="212121"/>
          <w:spacing w:val="-2"/>
          <w:lang w:val="pl-PL"/>
        </w:rPr>
        <w:t>ji</w:t>
      </w:r>
      <w:r w:rsidRPr="00701E1C">
        <w:rPr>
          <w:rFonts w:asciiTheme="majorHAnsi" w:hAnsiTheme="majorHAnsi"/>
          <w:color w:val="212121"/>
          <w:spacing w:val="6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Rady</w:t>
      </w:r>
      <w:r w:rsidRPr="00701E1C">
        <w:rPr>
          <w:rFonts w:asciiTheme="majorHAnsi" w:hAnsiTheme="majorHAnsi"/>
          <w:color w:val="212121"/>
          <w:spacing w:val="4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Gminy</w:t>
      </w:r>
      <w:r w:rsidRPr="00701E1C">
        <w:rPr>
          <w:rFonts w:asciiTheme="majorHAnsi" w:hAnsiTheme="majorHAnsi"/>
          <w:color w:val="212121"/>
          <w:spacing w:val="36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Lesznowola w</w:t>
      </w:r>
      <w:r w:rsidRPr="00701E1C">
        <w:rPr>
          <w:rFonts w:asciiTheme="majorHAnsi" w:hAnsiTheme="majorHAnsi"/>
          <w:color w:val="212121"/>
          <w:spacing w:val="34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 xml:space="preserve">zdalnym trybie obradowania </w:t>
      </w:r>
      <w:r w:rsidRPr="00701E1C">
        <w:rPr>
          <w:rFonts w:asciiTheme="majorHAnsi" w:hAnsiTheme="majorHAnsi"/>
          <w:color w:val="212121"/>
          <w:spacing w:val="6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odbędzie</w:t>
      </w:r>
      <w:r w:rsidRPr="00701E1C">
        <w:rPr>
          <w:rFonts w:asciiTheme="majorHAnsi" w:hAnsiTheme="majorHAnsi"/>
          <w:color w:val="212121"/>
          <w:spacing w:val="24"/>
          <w:w w:val="10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się</w:t>
      </w:r>
      <w:r w:rsidRPr="00701E1C">
        <w:rPr>
          <w:rFonts w:asciiTheme="majorHAnsi" w:hAnsiTheme="majorHAnsi"/>
          <w:color w:val="212121"/>
          <w:spacing w:val="5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debata</w:t>
      </w:r>
      <w:r w:rsidRPr="00701E1C">
        <w:rPr>
          <w:rFonts w:asciiTheme="majorHAnsi" w:hAnsiTheme="majorHAnsi"/>
          <w:color w:val="212121"/>
          <w:spacing w:val="1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 xml:space="preserve">nad </w:t>
      </w:r>
      <w:r w:rsidRPr="00701E1C">
        <w:rPr>
          <w:rFonts w:asciiTheme="majorHAnsi" w:eastAsia="Arial" w:hAnsiTheme="majorHAnsi" w:cs="Arial"/>
          <w:color w:val="212121"/>
          <w:sz w:val="30"/>
          <w:szCs w:val="30"/>
          <w:lang w:val="pl-PL"/>
        </w:rPr>
        <w:t>„</w:t>
      </w:r>
      <w:r w:rsidRPr="00701E1C">
        <w:rPr>
          <w:rFonts w:asciiTheme="majorHAnsi" w:hAnsiTheme="majorHAnsi"/>
          <w:color w:val="212121"/>
          <w:lang w:val="pl-PL"/>
        </w:rPr>
        <w:t>Raportem</w:t>
      </w:r>
      <w:r w:rsidRPr="00701E1C">
        <w:rPr>
          <w:rFonts w:asciiTheme="majorHAnsi" w:hAnsiTheme="majorHAnsi"/>
          <w:color w:val="212121"/>
          <w:spacing w:val="30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o</w:t>
      </w:r>
      <w:r w:rsidRPr="00701E1C">
        <w:rPr>
          <w:rFonts w:asciiTheme="majorHAnsi" w:hAnsiTheme="majorHAnsi"/>
          <w:color w:val="212121"/>
          <w:spacing w:val="56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stanie</w:t>
      </w:r>
      <w:r w:rsidRPr="00701E1C">
        <w:rPr>
          <w:rFonts w:asciiTheme="majorHAnsi" w:hAnsiTheme="majorHAnsi"/>
          <w:color w:val="212121"/>
          <w:spacing w:val="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Gminy",</w:t>
      </w:r>
      <w:r w:rsidRPr="00701E1C">
        <w:rPr>
          <w:rFonts w:asciiTheme="majorHAnsi" w:hAnsiTheme="majorHAnsi"/>
          <w:color w:val="212121"/>
          <w:spacing w:val="62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w</w:t>
      </w:r>
      <w:r w:rsidRPr="00701E1C">
        <w:rPr>
          <w:rFonts w:asciiTheme="majorHAnsi" w:hAnsiTheme="majorHAnsi"/>
          <w:color w:val="212121"/>
          <w:spacing w:val="6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1"/>
          <w:lang w:val="pl-PL"/>
        </w:rPr>
        <w:t>które</w:t>
      </w:r>
      <w:r w:rsidRPr="00701E1C">
        <w:rPr>
          <w:rFonts w:asciiTheme="majorHAnsi" w:hAnsiTheme="majorHAnsi"/>
          <w:color w:val="212121"/>
          <w:spacing w:val="3"/>
          <w:lang w:val="pl-PL"/>
        </w:rPr>
        <w:t>j</w:t>
      </w:r>
      <w:r w:rsidRPr="00701E1C">
        <w:rPr>
          <w:rFonts w:asciiTheme="majorHAnsi" w:hAnsiTheme="majorHAnsi"/>
          <w:color w:val="212121"/>
          <w:spacing w:val="22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mogą</w:t>
      </w:r>
      <w:r w:rsidRPr="00701E1C">
        <w:rPr>
          <w:rFonts w:asciiTheme="majorHAnsi" w:hAnsiTheme="majorHAnsi"/>
          <w:color w:val="212121"/>
          <w:spacing w:val="14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zabierać</w:t>
      </w:r>
      <w:r w:rsidRPr="00701E1C">
        <w:rPr>
          <w:rFonts w:asciiTheme="majorHAnsi" w:hAnsiTheme="majorHAnsi"/>
          <w:color w:val="212121"/>
          <w:spacing w:val="7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głos</w:t>
      </w:r>
      <w:r w:rsidRPr="00701E1C">
        <w:rPr>
          <w:rFonts w:asciiTheme="majorHAnsi" w:hAnsiTheme="majorHAnsi"/>
          <w:color w:val="212121"/>
          <w:spacing w:val="2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Mieszkańcy.</w:t>
      </w:r>
    </w:p>
    <w:p w14:paraId="275C9C26" w14:textId="77777777" w:rsidR="00001429" w:rsidRPr="00701E1C" w:rsidRDefault="00001429" w:rsidP="00701E1C">
      <w:pPr>
        <w:jc w:val="both"/>
        <w:rPr>
          <w:rFonts w:asciiTheme="majorHAnsi" w:eastAsia="Times New Roman" w:hAnsiTheme="majorHAnsi" w:cs="Times New Roman"/>
          <w:sz w:val="28"/>
          <w:szCs w:val="28"/>
          <w:lang w:val="pl-PL"/>
        </w:rPr>
      </w:pPr>
    </w:p>
    <w:p w14:paraId="26DF225E" w14:textId="77777777" w:rsidR="00001429" w:rsidRPr="00701E1C" w:rsidRDefault="00001429" w:rsidP="00701E1C">
      <w:pPr>
        <w:spacing w:before="10"/>
        <w:jc w:val="both"/>
        <w:rPr>
          <w:rFonts w:asciiTheme="majorHAnsi" w:eastAsia="Times New Roman" w:hAnsiTheme="majorHAnsi" w:cs="Times New Roman"/>
          <w:sz w:val="27"/>
          <w:szCs w:val="27"/>
          <w:lang w:val="pl-PL"/>
        </w:rPr>
      </w:pPr>
    </w:p>
    <w:p w14:paraId="59362B57" w14:textId="77777777" w:rsidR="00001429" w:rsidRPr="00701E1C" w:rsidRDefault="00701E1C" w:rsidP="00701E1C">
      <w:pPr>
        <w:pStyle w:val="Tekstpodstawowy"/>
        <w:ind w:left="890" w:hanging="5"/>
        <w:jc w:val="both"/>
        <w:rPr>
          <w:rFonts w:asciiTheme="majorHAnsi" w:hAnsiTheme="majorHAnsi"/>
          <w:lang w:val="pl-PL"/>
        </w:rPr>
      </w:pPr>
      <w:r w:rsidRPr="00701E1C">
        <w:rPr>
          <w:rFonts w:asciiTheme="majorHAnsi" w:hAnsiTheme="majorHAnsi"/>
          <w:color w:val="212121"/>
          <w:lang w:val="pl-PL"/>
        </w:rPr>
        <w:t>Liczba</w:t>
      </w:r>
      <w:r w:rsidRPr="00701E1C">
        <w:rPr>
          <w:rFonts w:asciiTheme="majorHAnsi" w:hAnsiTheme="majorHAnsi"/>
          <w:color w:val="212121"/>
          <w:spacing w:val="48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Mieszkańców</w:t>
      </w:r>
      <w:r w:rsidRPr="00701E1C">
        <w:rPr>
          <w:rFonts w:asciiTheme="majorHAnsi" w:hAnsiTheme="majorHAnsi"/>
          <w:color w:val="212121"/>
          <w:spacing w:val="48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mogących</w:t>
      </w:r>
      <w:r w:rsidRPr="00701E1C">
        <w:rPr>
          <w:rFonts w:asciiTheme="majorHAnsi" w:hAnsiTheme="majorHAnsi"/>
          <w:color w:val="212121"/>
          <w:spacing w:val="63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zabrać</w:t>
      </w:r>
      <w:r w:rsidRPr="00701E1C">
        <w:rPr>
          <w:rFonts w:asciiTheme="majorHAnsi" w:hAnsiTheme="majorHAnsi"/>
          <w:color w:val="212121"/>
          <w:spacing w:val="29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głos</w:t>
      </w:r>
      <w:r w:rsidRPr="00701E1C">
        <w:rPr>
          <w:rFonts w:asciiTheme="majorHAnsi" w:hAnsiTheme="majorHAnsi"/>
          <w:color w:val="212121"/>
          <w:spacing w:val="20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w</w:t>
      </w:r>
      <w:r w:rsidRPr="00701E1C">
        <w:rPr>
          <w:rFonts w:asciiTheme="majorHAnsi" w:hAnsiTheme="majorHAnsi"/>
          <w:color w:val="212121"/>
          <w:spacing w:val="29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debacie</w:t>
      </w:r>
      <w:r w:rsidRPr="00701E1C">
        <w:rPr>
          <w:rFonts w:asciiTheme="majorHAnsi" w:hAnsiTheme="majorHAnsi"/>
          <w:color w:val="212121"/>
          <w:spacing w:val="24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wynosi</w:t>
      </w:r>
      <w:r w:rsidRPr="00701E1C">
        <w:rPr>
          <w:rFonts w:asciiTheme="majorHAnsi" w:hAnsiTheme="majorHAnsi"/>
          <w:color w:val="212121"/>
          <w:spacing w:val="52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-39"/>
          <w:lang w:val="pl-PL"/>
        </w:rPr>
        <w:t>1</w:t>
      </w:r>
      <w:r w:rsidRPr="00701E1C">
        <w:rPr>
          <w:rFonts w:asciiTheme="majorHAnsi" w:hAnsiTheme="majorHAnsi"/>
          <w:color w:val="212121"/>
          <w:spacing w:val="1"/>
          <w:lang w:val="pl-PL"/>
        </w:rPr>
        <w:t>5</w:t>
      </w:r>
      <w:r w:rsidRPr="00701E1C">
        <w:rPr>
          <w:rFonts w:asciiTheme="majorHAnsi" w:hAnsiTheme="majorHAnsi"/>
          <w:color w:val="484848"/>
          <w:lang w:val="pl-PL"/>
        </w:rPr>
        <w:t>.</w:t>
      </w:r>
    </w:p>
    <w:p w14:paraId="0E29957B" w14:textId="77777777" w:rsidR="00001429" w:rsidRPr="00701E1C" w:rsidRDefault="00001429" w:rsidP="00701E1C">
      <w:pPr>
        <w:jc w:val="both"/>
        <w:rPr>
          <w:rFonts w:asciiTheme="majorHAnsi" w:eastAsia="Times New Roman" w:hAnsiTheme="majorHAnsi" w:cs="Times New Roman"/>
          <w:sz w:val="28"/>
          <w:szCs w:val="28"/>
          <w:lang w:val="pl-PL"/>
        </w:rPr>
      </w:pPr>
    </w:p>
    <w:p w14:paraId="6C58403C" w14:textId="77777777" w:rsidR="00001429" w:rsidRPr="00701E1C" w:rsidRDefault="00001429" w:rsidP="00701E1C">
      <w:pPr>
        <w:spacing w:before="10"/>
        <w:jc w:val="both"/>
        <w:rPr>
          <w:rFonts w:asciiTheme="majorHAnsi" w:eastAsia="Times New Roman" w:hAnsiTheme="majorHAnsi" w:cs="Times New Roman"/>
          <w:sz w:val="28"/>
          <w:szCs w:val="28"/>
          <w:lang w:val="pl-PL"/>
        </w:rPr>
      </w:pPr>
    </w:p>
    <w:p w14:paraId="10A5329D" w14:textId="3892B65F" w:rsidR="00001429" w:rsidRPr="00701E1C" w:rsidRDefault="00701E1C" w:rsidP="00701E1C">
      <w:pPr>
        <w:pStyle w:val="Tekstpodstawowy"/>
        <w:spacing w:line="264" w:lineRule="auto"/>
        <w:ind w:left="174" w:right="103" w:firstLine="716"/>
        <w:jc w:val="both"/>
        <w:rPr>
          <w:rFonts w:asciiTheme="majorHAnsi" w:hAnsiTheme="majorHAnsi"/>
          <w:lang w:val="pl-PL"/>
        </w:rPr>
      </w:pPr>
      <w:r w:rsidRPr="00701E1C">
        <w:rPr>
          <w:rFonts w:asciiTheme="majorHAnsi" w:hAnsiTheme="majorHAnsi"/>
          <w:color w:val="212121"/>
          <w:lang w:val="pl-PL"/>
        </w:rPr>
        <w:t>Pisemne</w:t>
      </w:r>
      <w:r w:rsidRPr="00701E1C">
        <w:rPr>
          <w:rFonts w:asciiTheme="majorHAnsi" w:hAnsiTheme="majorHAnsi"/>
          <w:color w:val="212121"/>
          <w:spacing w:val="42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zgłoszenie</w:t>
      </w:r>
      <w:r w:rsidRPr="00701E1C">
        <w:rPr>
          <w:rFonts w:asciiTheme="majorHAnsi" w:hAnsiTheme="majorHAnsi"/>
          <w:color w:val="212121"/>
          <w:spacing w:val="5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Mieszkańca</w:t>
      </w:r>
      <w:r w:rsidRPr="00701E1C">
        <w:rPr>
          <w:rFonts w:asciiTheme="majorHAnsi" w:hAnsiTheme="majorHAnsi"/>
          <w:color w:val="212121"/>
          <w:spacing w:val="58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do</w:t>
      </w:r>
      <w:r w:rsidRPr="00701E1C">
        <w:rPr>
          <w:rFonts w:asciiTheme="majorHAnsi" w:hAnsiTheme="majorHAnsi"/>
          <w:color w:val="212121"/>
          <w:spacing w:val="23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udziału</w:t>
      </w:r>
      <w:r w:rsidRPr="00701E1C">
        <w:rPr>
          <w:rFonts w:asciiTheme="majorHAnsi" w:hAnsiTheme="majorHAnsi"/>
          <w:color w:val="212121"/>
          <w:spacing w:val="4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w</w:t>
      </w:r>
      <w:r w:rsidRPr="00701E1C">
        <w:rPr>
          <w:rFonts w:asciiTheme="majorHAnsi" w:hAnsiTheme="majorHAnsi"/>
          <w:color w:val="212121"/>
          <w:spacing w:val="28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debacie,</w:t>
      </w:r>
      <w:r w:rsidRPr="00701E1C">
        <w:rPr>
          <w:rFonts w:asciiTheme="majorHAnsi" w:hAnsiTheme="majorHAnsi"/>
          <w:color w:val="212121"/>
          <w:spacing w:val="27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poparte</w:t>
      </w:r>
      <w:r w:rsidRPr="00701E1C">
        <w:rPr>
          <w:rFonts w:asciiTheme="majorHAnsi" w:hAnsiTheme="majorHAnsi"/>
          <w:color w:val="212121"/>
          <w:w w:val="108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podpisami</w:t>
      </w:r>
      <w:r w:rsidRPr="00701E1C">
        <w:rPr>
          <w:rFonts w:asciiTheme="majorHAnsi" w:hAnsiTheme="majorHAnsi"/>
          <w:color w:val="212121"/>
          <w:spacing w:val="52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co</w:t>
      </w:r>
      <w:r>
        <w:rPr>
          <w:rFonts w:asciiTheme="majorHAnsi" w:hAnsiTheme="majorHAnsi"/>
          <w:color w:val="21212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na</w:t>
      </w:r>
      <w:r w:rsidRPr="00701E1C">
        <w:rPr>
          <w:rFonts w:asciiTheme="majorHAnsi" w:hAnsiTheme="majorHAnsi"/>
          <w:color w:val="212121"/>
          <w:spacing w:val="1"/>
          <w:lang w:val="pl-PL"/>
        </w:rPr>
        <w:t>jmnie</w:t>
      </w:r>
      <w:r w:rsidRPr="00701E1C">
        <w:rPr>
          <w:rFonts w:asciiTheme="majorHAnsi" w:hAnsiTheme="majorHAnsi"/>
          <w:color w:val="212121"/>
          <w:lang w:val="pl-PL"/>
        </w:rPr>
        <w:t>j</w:t>
      </w:r>
      <w:r w:rsidRPr="00701E1C">
        <w:rPr>
          <w:rFonts w:asciiTheme="majorHAnsi" w:hAnsiTheme="majorHAnsi"/>
          <w:color w:val="212121"/>
          <w:spacing w:val="49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50</w:t>
      </w:r>
      <w:r w:rsidRPr="00701E1C">
        <w:rPr>
          <w:rFonts w:asciiTheme="majorHAnsi" w:hAnsiTheme="majorHAnsi"/>
          <w:color w:val="212121"/>
          <w:spacing w:val="22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osób,</w:t>
      </w:r>
      <w:r w:rsidRPr="00701E1C">
        <w:rPr>
          <w:rFonts w:asciiTheme="majorHAnsi" w:hAnsiTheme="majorHAnsi"/>
          <w:color w:val="212121"/>
          <w:spacing w:val="16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należy</w:t>
      </w:r>
      <w:r w:rsidRPr="00701E1C">
        <w:rPr>
          <w:rFonts w:asciiTheme="majorHAnsi" w:hAnsiTheme="majorHAnsi"/>
          <w:color w:val="212121"/>
          <w:spacing w:val="26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1"/>
          <w:lang w:val="pl-PL"/>
        </w:rPr>
        <w:t>adresować</w:t>
      </w:r>
      <w:r w:rsidRPr="00701E1C">
        <w:rPr>
          <w:rFonts w:asciiTheme="majorHAnsi" w:hAnsiTheme="majorHAnsi"/>
          <w:color w:val="212121"/>
          <w:spacing w:val="4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do</w:t>
      </w:r>
      <w:r w:rsidRPr="00701E1C">
        <w:rPr>
          <w:rFonts w:asciiTheme="majorHAnsi" w:hAnsiTheme="majorHAnsi"/>
          <w:color w:val="212121"/>
          <w:spacing w:val="23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Przewod</w:t>
      </w:r>
      <w:r w:rsidRPr="00701E1C">
        <w:rPr>
          <w:rFonts w:asciiTheme="majorHAnsi" w:hAnsiTheme="majorHAnsi"/>
          <w:color w:val="212121"/>
          <w:spacing w:val="1"/>
          <w:lang w:val="pl-PL"/>
        </w:rPr>
        <w:t>niczące</w:t>
      </w:r>
      <w:r w:rsidRPr="00701E1C">
        <w:rPr>
          <w:rFonts w:asciiTheme="majorHAnsi" w:hAnsiTheme="majorHAnsi"/>
          <w:color w:val="212121"/>
          <w:spacing w:val="3"/>
          <w:lang w:val="pl-PL"/>
        </w:rPr>
        <w:t>j</w:t>
      </w:r>
      <w:r w:rsidRPr="00701E1C">
        <w:rPr>
          <w:rFonts w:asciiTheme="majorHAnsi" w:hAnsiTheme="majorHAnsi"/>
          <w:color w:val="212121"/>
          <w:spacing w:val="43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Rady</w:t>
      </w:r>
      <w:r w:rsidRPr="00701E1C">
        <w:rPr>
          <w:rFonts w:asciiTheme="majorHAnsi" w:hAnsiTheme="majorHAnsi"/>
          <w:color w:val="212121"/>
          <w:spacing w:val="25"/>
          <w:w w:val="98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Gminy</w:t>
      </w:r>
      <w:r w:rsidRPr="00701E1C">
        <w:rPr>
          <w:rFonts w:asciiTheme="majorHAnsi" w:hAnsiTheme="majorHAnsi"/>
          <w:color w:val="212121"/>
          <w:spacing w:val="19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Lesznowola i</w:t>
      </w:r>
      <w:r w:rsidRPr="00701E1C">
        <w:rPr>
          <w:rFonts w:asciiTheme="majorHAnsi" w:hAnsiTheme="majorHAnsi"/>
          <w:color w:val="212121"/>
          <w:spacing w:val="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 xml:space="preserve">złożyć w siedzibie Urzędu Gminy Lesznowola, </w:t>
      </w:r>
      <w:r w:rsidR="00F6004B">
        <w:rPr>
          <w:rFonts w:asciiTheme="majorHAnsi" w:hAnsiTheme="majorHAnsi"/>
          <w:color w:val="212121"/>
          <w:lang w:val="pl-PL"/>
        </w:rPr>
        <w:t xml:space="preserve">                   </w:t>
      </w:r>
      <w:r w:rsidRPr="00701E1C">
        <w:rPr>
          <w:rFonts w:asciiTheme="majorHAnsi" w:hAnsiTheme="majorHAnsi"/>
          <w:color w:val="212121"/>
          <w:lang w:val="pl-PL"/>
        </w:rPr>
        <w:t>w godzinach</w:t>
      </w:r>
      <w:r w:rsidRPr="00701E1C">
        <w:rPr>
          <w:rFonts w:asciiTheme="majorHAnsi" w:hAnsiTheme="majorHAnsi"/>
          <w:color w:val="212121"/>
          <w:spacing w:val="1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pracy</w:t>
      </w:r>
      <w:r w:rsidRPr="00701E1C">
        <w:rPr>
          <w:rFonts w:asciiTheme="majorHAnsi" w:hAnsiTheme="majorHAnsi"/>
          <w:color w:val="212121"/>
          <w:spacing w:val="3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 xml:space="preserve">Urzędu, </w:t>
      </w:r>
      <w:r w:rsidRPr="00701E1C">
        <w:rPr>
          <w:rFonts w:asciiTheme="majorHAnsi" w:hAnsiTheme="majorHAnsi"/>
          <w:color w:val="212121"/>
          <w:spacing w:val="1"/>
          <w:lang w:val="pl-PL"/>
        </w:rPr>
        <w:t>najpóźnie</w:t>
      </w:r>
      <w:r w:rsidRPr="00701E1C">
        <w:rPr>
          <w:rFonts w:asciiTheme="majorHAnsi" w:hAnsiTheme="majorHAnsi"/>
          <w:color w:val="212121"/>
          <w:lang w:val="pl-PL"/>
        </w:rPr>
        <w:t>j w dniu poprzedz</w:t>
      </w:r>
      <w:r w:rsidRPr="00701E1C">
        <w:rPr>
          <w:rFonts w:asciiTheme="majorHAnsi" w:hAnsiTheme="majorHAnsi"/>
          <w:color w:val="212121"/>
          <w:spacing w:val="30"/>
          <w:lang w:val="pl-PL"/>
        </w:rPr>
        <w:t>a</w:t>
      </w:r>
      <w:r w:rsidRPr="00701E1C">
        <w:rPr>
          <w:rFonts w:asciiTheme="majorHAnsi" w:hAnsiTheme="majorHAnsi"/>
          <w:color w:val="212121"/>
          <w:lang w:val="pl-PL"/>
        </w:rPr>
        <w:t>jącym</w:t>
      </w:r>
      <w:r w:rsidRPr="00701E1C">
        <w:rPr>
          <w:rFonts w:asciiTheme="majorHAnsi" w:hAnsiTheme="majorHAnsi"/>
          <w:color w:val="212121"/>
          <w:spacing w:val="30"/>
          <w:lang w:val="pl-PL"/>
        </w:rPr>
        <w:t xml:space="preserve"> </w:t>
      </w:r>
      <w:r w:rsidR="00BD5A03">
        <w:rPr>
          <w:rFonts w:asciiTheme="majorHAnsi" w:hAnsiTheme="majorHAnsi"/>
          <w:color w:val="212121"/>
          <w:spacing w:val="30"/>
          <w:lang w:val="pl-PL"/>
        </w:rPr>
        <w:t>S</w:t>
      </w:r>
      <w:r w:rsidRPr="00701E1C">
        <w:rPr>
          <w:rFonts w:asciiTheme="majorHAnsi" w:hAnsiTheme="majorHAnsi"/>
          <w:color w:val="212121"/>
          <w:spacing w:val="-1"/>
          <w:lang w:val="pl-PL"/>
        </w:rPr>
        <w:t>es</w:t>
      </w:r>
      <w:r w:rsidRPr="00701E1C">
        <w:rPr>
          <w:rFonts w:asciiTheme="majorHAnsi" w:hAnsiTheme="majorHAnsi"/>
          <w:color w:val="212121"/>
          <w:spacing w:val="-2"/>
          <w:lang w:val="pl-PL"/>
        </w:rPr>
        <w:t>ję,</w:t>
      </w:r>
      <w:r w:rsidRPr="00701E1C">
        <w:rPr>
          <w:rFonts w:asciiTheme="majorHAnsi" w:hAnsiTheme="majorHAnsi"/>
          <w:color w:val="212121"/>
          <w:spacing w:val="74"/>
          <w:w w:val="86"/>
          <w:lang w:val="pl-PL"/>
        </w:rPr>
        <w:t xml:space="preserve"> </w:t>
      </w:r>
      <w:r w:rsidR="00F6004B">
        <w:rPr>
          <w:rFonts w:asciiTheme="majorHAnsi" w:hAnsiTheme="majorHAnsi"/>
          <w:color w:val="212121"/>
          <w:spacing w:val="74"/>
          <w:w w:val="86"/>
          <w:lang w:val="pl-PL"/>
        </w:rPr>
        <w:t xml:space="preserve">                    </w:t>
      </w:r>
      <w:r w:rsidRPr="00701E1C">
        <w:rPr>
          <w:rFonts w:asciiTheme="majorHAnsi" w:hAnsiTheme="majorHAnsi"/>
          <w:color w:val="212121"/>
          <w:spacing w:val="2"/>
          <w:lang w:val="pl-PL"/>
        </w:rPr>
        <w:t>t</w:t>
      </w:r>
      <w:r w:rsidRPr="00701E1C">
        <w:rPr>
          <w:rFonts w:asciiTheme="majorHAnsi" w:hAnsiTheme="majorHAnsi"/>
          <w:color w:val="212121"/>
          <w:lang w:val="pl-PL"/>
        </w:rPr>
        <w:t>j.</w:t>
      </w:r>
      <w:r w:rsidRPr="00701E1C">
        <w:rPr>
          <w:rFonts w:asciiTheme="majorHAnsi" w:hAnsiTheme="majorHAnsi"/>
          <w:color w:val="212121"/>
          <w:spacing w:val="38"/>
          <w:lang w:val="pl-PL"/>
        </w:rPr>
        <w:t xml:space="preserve"> </w:t>
      </w:r>
      <w:r>
        <w:rPr>
          <w:rFonts w:asciiTheme="majorHAnsi" w:hAnsiTheme="majorHAnsi"/>
          <w:color w:val="212121"/>
          <w:spacing w:val="38"/>
          <w:lang w:val="pl-PL"/>
        </w:rPr>
        <w:t xml:space="preserve">26 maja </w:t>
      </w:r>
      <w:r w:rsidRPr="00701E1C">
        <w:rPr>
          <w:rFonts w:asciiTheme="majorHAnsi" w:hAnsiTheme="majorHAnsi"/>
          <w:color w:val="212121"/>
          <w:lang w:val="pl-PL"/>
        </w:rPr>
        <w:t>202</w:t>
      </w:r>
      <w:r>
        <w:rPr>
          <w:rFonts w:asciiTheme="majorHAnsi" w:hAnsiTheme="majorHAnsi"/>
          <w:color w:val="212121"/>
          <w:lang w:val="pl-PL"/>
        </w:rPr>
        <w:t xml:space="preserve">1 </w:t>
      </w:r>
      <w:r w:rsidRPr="00701E1C">
        <w:rPr>
          <w:rFonts w:asciiTheme="majorHAnsi" w:hAnsiTheme="majorHAnsi"/>
          <w:color w:val="212121"/>
          <w:lang w:val="pl-PL"/>
        </w:rPr>
        <w:t>r.</w:t>
      </w:r>
      <w:r w:rsidRPr="00701E1C">
        <w:rPr>
          <w:rFonts w:asciiTheme="majorHAnsi" w:hAnsiTheme="majorHAnsi"/>
          <w:color w:val="212121"/>
          <w:spacing w:val="5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do</w:t>
      </w:r>
      <w:r w:rsidRPr="00701E1C">
        <w:rPr>
          <w:rFonts w:asciiTheme="majorHAnsi" w:hAnsiTheme="majorHAnsi"/>
          <w:color w:val="212121"/>
          <w:spacing w:val="13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godz.</w:t>
      </w:r>
      <w:r w:rsidRPr="00701E1C">
        <w:rPr>
          <w:rFonts w:asciiTheme="majorHAnsi" w:hAnsiTheme="majorHAnsi"/>
          <w:color w:val="212121"/>
          <w:spacing w:val="18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spacing w:val="-41"/>
          <w:lang w:val="pl-PL"/>
        </w:rPr>
        <w:t>1</w:t>
      </w:r>
      <w:r w:rsidRPr="00701E1C">
        <w:rPr>
          <w:rFonts w:asciiTheme="majorHAnsi" w:hAnsiTheme="majorHAnsi"/>
          <w:color w:val="212121"/>
          <w:lang w:val="pl-PL"/>
        </w:rPr>
        <w:t>6</w:t>
      </w:r>
      <w:r>
        <w:rPr>
          <w:rFonts w:asciiTheme="majorHAnsi" w:hAnsiTheme="majorHAnsi"/>
          <w:color w:val="212121"/>
          <w:lang w:val="pl-PL"/>
        </w:rPr>
        <w:t>.</w:t>
      </w:r>
      <w:r w:rsidRPr="00701E1C">
        <w:rPr>
          <w:rFonts w:asciiTheme="majorHAnsi" w:hAnsiTheme="majorHAnsi"/>
          <w:color w:val="212121"/>
          <w:lang w:val="pl-PL"/>
        </w:rPr>
        <w:t>00.</w:t>
      </w:r>
    </w:p>
    <w:p w14:paraId="2C936B68" w14:textId="77777777" w:rsidR="00001429" w:rsidRPr="00701E1C" w:rsidRDefault="00001429" w:rsidP="00701E1C">
      <w:pPr>
        <w:jc w:val="both"/>
        <w:rPr>
          <w:rFonts w:asciiTheme="majorHAnsi" w:eastAsia="Times New Roman" w:hAnsiTheme="majorHAnsi" w:cs="Times New Roman"/>
          <w:sz w:val="28"/>
          <w:szCs w:val="28"/>
          <w:lang w:val="pl-PL"/>
        </w:rPr>
      </w:pPr>
    </w:p>
    <w:p w14:paraId="2E8C3B5D" w14:textId="77777777" w:rsidR="00001429" w:rsidRPr="00701E1C" w:rsidRDefault="00001429" w:rsidP="00701E1C">
      <w:pPr>
        <w:jc w:val="both"/>
        <w:rPr>
          <w:rFonts w:asciiTheme="majorHAnsi" w:eastAsia="Times New Roman" w:hAnsiTheme="majorHAnsi" w:cs="Times New Roman"/>
          <w:sz w:val="28"/>
          <w:szCs w:val="28"/>
          <w:lang w:val="pl-PL"/>
        </w:rPr>
      </w:pPr>
    </w:p>
    <w:p w14:paraId="54CE3CAB" w14:textId="77777777" w:rsidR="00001429" w:rsidRPr="00701E1C" w:rsidRDefault="00001429" w:rsidP="00701E1C">
      <w:pPr>
        <w:spacing w:before="3"/>
        <w:jc w:val="right"/>
        <w:rPr>
          <w:rFonts w:asciiTheme="majorHAnsi" w:eastAsia="Times New Roman" w:hAnsiTheme="majorHAnsi" w:cs="Times New Roman"/>
          <w:lang w:val="pl-PL"/>
        </w:rPr>
      </w:pPr>
    </w:p>
    <w:p w14:paraId="3D03AF19" w14:textId="59EA6636" w:rsidR="00701E1C" w:rsidRDefault="00F6004B" w:rsidP="00701E1C">
      <w:pPr>
        <w:pStyle w:val="Tekstpodstawowy"/>
        <w:spacing w:line="381" w:lineRule="auto"/>
        <w:ind w:left="5245" w:right="111"/>
        <w:rPr>
          <w:rFonts w:asciiTheme="majorHAnsi" w:hAnsiTheme="majorHAnsi"/>
          <w:color w:val="212121"/>
          <w:w w:val="101"/>
          <w:lang w:val="pl-PL"/>
        </w:rPr>
      </w:pPr>
      <w:r>
        <w:rPr>
          <w:rFonts w:asciiTheme="majorHAnsi" w:hAnsiTheme="majorHAnsi"/>
          <w:color w:val="212121"/>
          <w:lang w:val="pl-PL"/>
        </w:rPr>
        <w:t xml:space="preserve"> </w:t>
      </w:r>
      <w:r w:rsidR="00701E1C" w:rsidRPr="00701E1C">
        <w:rPr>
          <w:rFonts w:asciiTheme="majorHAnsi" w:hAnsiTheme="majorHAnsi"/>
          <w:color w:val="212121"/>
          <w:lang w:val="pl-PL"/>
        </w:rPr>
        <w:t>Przewodnicząca</w:t>
      </w:r>
      <w:r w:rsidR="00701E1C" w:rsidRPr="00701E1C">
        <w:rPr>
          <w:rFonts w:asciiTheme="majorHAnsi" w:hAnsiTheme="majorHAnsi"/>
          <w:color w:val="212121"/>
          <w:spacing w:val="34"/>
          <w:lang w:val="pl-PL"/>
        </w:rPr>
        <w:t xml:space="preserve"> </w:t>
      </w:r>
      <w:r w:rsidR="00701E1C" w:rsidRPr="00701E1C">
        <w:rPr>
          <w:rFonts w:asciiTheme="majorHAnsi" w:hAnsiTheme="majorHAnsi"/>
          <w:color w:val="212121"/>
          <w:lang w:val="pl-PL"/>
        </w:rPr>
        <w:t>Rady</w:t>
      </w:r>
      <w:r w:rsidR="00701E1C" w:rsidRPr="00701E1C">
        <w:rPr>
          <w:rFonts w:asciiTheme="majorHAnsi" w:hAnsiTheme="majorHAnsi"/>
          <w:color w:val="212121"/>
          <w:spacing w:val="7"/>
          <w:lang w:val="pl-PL"/>
        </w:rPr>
        <w:t xml:space="preserve"> </w:t>
      </w:r>
      <w:r w:rsidR="00701E1C" w:rsidRPr="00701E1C">
        <w:rPr>
          <w:rFonts w:asciiTheme="majorHAnsi" w:hAnsiTheme="majorHAnsi"/>
          <w:color w:val="212121"/>
          <w:lang w:val="pl-PL"/>
        </w:rPr>
        <w:t>Gminy</w:t>
      </w:r>
      <w:r w:rsidR="00701E1C" w:rsidRPr="00701E1C">
        <w:rPr>
          <w:rFonts w:asciiTheme="majorHAnsi" w:hAnsiTheme="majorHAnsi"/>
          <w:color w:val="212121"/>
          <w:spacing w:val="11"/>
          <w:lang w:val="pl-PL"/>
        </w:rPr>
        <w:t xml:space="preserve"> </w:t>
      </w:r>
      <w:r w:rsidR="00701E1C">
        <w:rPr>
          <w:rFonts w:asciiTheme="majorHAnsi" w:hAnsiTheme="majorHAnsi"/>
          <w:color w:val="212121"/>
          <w:spacing w:val="11"/>
          <w:lang w:val="pl-PL"/>
        </w:rPr>
        <w:t>Lesznowola</w:t>
      </w:r>
      <w:r w:rsidR="00701E1C" w:rsidRPr="00701E1C">
        <w:rPr>
          <w:rFonts w:asciiTheme="majorHAnsi" w:hAnsiTheme="majorHAnsi"/>
          <w:color w:val="212121"/>
          <w:w w:val="101"/>
          <w:lang w:val="pl-PL"/>
        </w:rPr>
        <w:t xml:space="preserve"> </w:t>
      </w:r>
    </w:p>
    <w:p w14:paraId="06FA5CD1" w14:textId="24D3896C" w:rsidR="00001429" w:rsidRPr="00701E1C" w:rsidRDefault="00701E1C" w:rsidP="00701E1C">
      <w:pPr>
        <w:pStyle w:val="Tekstpodstawowy"/>
        <w:spacing w:line="381" w:lineRule="auto"/>
        <w:ind w:left="5522" w:right="111"/>
        <w:jc w:val="right"/>
        <w:rPr>
          <w:rFonts w:asciiTheme="majorHAnsi" w:hAnsiTheme="majorHAnsi"/>
          <w:lang w:val="pl-PL"/>
        </w:rPr>
      </w:pPr>
      <w:r w:rsidRPr="00701E1C">
        <w:rPr>
          <w:rFonts w:asciiTheme="majorHAnsi" w:hAnsiTheme="majorHAnsi"/>
          <w:color w:val="212121"/>
          <w:lang w:val="pl-PL"/>
        </w:rPr>
        <w:t>(-)</w:t>
      </w:r>
      <w:r w:rsidRPr="00701E1C">
        <w:rPr>
          <w:rFonts w:asciiTheme="majorHAnsi" w:hAnsiTheme="majorHAnsi"/>
          <w:color w:val="212121"/>
          <w:spacing w:val="10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Bożenna</w:t>
      </w:r>
      <w:r w:rsidRPr="00701E1C">
        <w:rPr>
          <w:rFonts w:asciiTheme="majorHAnsi" w:hAnsiTheme="majorHAnsi"/>
          <w:color w:val="212121"/>
          <w:spacing w:val="31"/>
          <w:lang w:val="pl-PL"/>
        </w:rPr>
        <w:t xml:space="preserve"> </w:t>
      </w:r>
      <w:r w:rsidRPr="00701E1C">
        <w:rPr>
          <w:rFonts w:asciiTheme="majorHAnsi" w:hAnsiTheme="majorHAnsi"/>
          <w:color w:val="212121"/>
          <w:lang w:val="pl-PL"/>
        </w:rPr>
        <w:t>Kor</w:t>
      </w:r>
      <w:r>
        <w:rPr>
          <w:rFonts w:asciiTheme="majorHAnsi" w:hAnsiTheme="majorHAnsi"/>
          <w:color w:val="212121"/>
          <w:lang w:val="pl-PL"/>
        </w:rPr>
        <w:t>l</w:t>
      </w:r>
      <w:r w:rsidRPr="00701E1C">
        <w:rPr>
          <w:rFonts w:asciiTheme="majorHAnsi" w:hAnsiTheme="majorHAnsi"/>
          <w:color w:val="212121"/>
          <w:lang w:val="pl-PL"/>
        </w:rPr>
        <w:t>ak</w:t>
      </w:r>
    </w:p>
    <w:sectPr w:rsidR="00001429" w:rsidRPr="00701E1C" w:rsidSect="00D23832">
      <w:type w:val="continuous"/>
      <w:pgSz w:w="11910" w:h="16840"/>
      <w:pgMar w:top="851" w:right="13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29"/>
    <w:rsid w:val="00001429"/>
    <w:rsid w:val="00701E1C"/>
    <w:rsid w:val="00862233"/>
    <w:rsid w:val="00BD5A03"/>
    <w:rsid w:val="00D23832"/>
    <w:rsid w:val="00F6004B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F815"/>
  <w15:docId w15:val="{2EAF6F31-8256-43C8-8927-BDF7C5E4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1"/>
      <w:ind w:left="150" w:hanging="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9" w:hanging="1161"/>
    </w:pPr>
    <w:rPr>
      <w:rFonts w:ascii="Times New Roman" w:eastAsia="Times New Roman" w:hAnsi="Times New Roman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Jolanta Batycka-Wąsik</dc:creator>
  <cp:keywords/>
  <dc:description/>
  <cp:lastModifiedBy>Karolina Sobolewska</cp:lastModifiedBy>
  <cp:revision>3</cp:revision>
  <cp:lastPrinted>2021-05-07T07:44:00Z</cp:lastPrinted>
  <dcterms:created xsi:type="dcterms:W3CDTF">2021-05-06T14:09:00Z</dcterms:created>
  <dcterms:modified xsi:type="dcterms:W3CDTF">2021-05-12T16:29:00Z</dcterms:modified>
</cp:coreProperties>
</file>