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27" w:rsidRPr="005C0831" w:rsidRDefault="002A4450" w:rsidP="007661C1">
      <w:pPr>
        <w:pStyle w:val="Bezodstpw"/>
        <w:jc w:val="right"/>
        <w:rPr>
          <w:rFonts w:ascii="Cambria" w:hAnsi="Cambria"/>
        </w:rPr>
      </w:pPr>
      <w:r>
        <w:rPr>
          <w:rFonts w:ascii="Cambria" w:hAnsi="Cambria"/>
        </w:rPr>
        <w:t xml:space="preserve">Lesznowola, dnia </w:t>
      </w:r>
      <w:r w:rsidR="00210266">
        <w:rPr>
          <w:rFonts w:ascii="Cambria" w:hAnsi="Cambria"/>
        </w:rPr>
        <w:t>24</w:t>
      </w:r>
      <w:r w:rsidR="00056CD9">
        <w:rPr>
          <w:rFonts w:ascii="Cambria" w:hAnsi="Cambria"/>
        </w:rPr>
        <w:t>.09</w:t>
      </w:r>
      <w:r w:rsidR="00E30C88" w:rsidRPr="005C0831">
        <w:rPr>
          <w:rFonts w:ascii="Cambria" w:hAnsi="Cambria"/>
        </w:rPr>
        <w:t>.2014</w:t>
      </w:r>
      <w:r w:rsidR="00856A29" w:rsidRPr="005C0831">
        <w:rPr>
          <w:rFonts w:ascii="Cambria" w:hAnsi="Cambria"/>
        </w:rPr>
        <w:t xml:space="preserve"> r.</w:t>
      </w:r>
    </w:p>
    <w:p w:rsidR="006F0B19" w:rsidRDefault="006F0B19" w:rsidP="00EA17B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</w:p>
    <w:p w:rsidR="00EA17BD" w:rsidRDefault="00E43961" w:rsidP="005446FB">
      <w:pPr>
        <w:spacing w:after="0" w:line="240" w:lineRule="auto"/>
        <w:jc w:val="center"/>
        <w:rPr>
          <w:rFonts w:ascii="Cambria" w:hAnsi="Cambria"/>
        </w:rPr>
      </w:pPr>
      <w:r w:rsidRPr="00E43961">
        <w:rPr>
          <w:rFonts w:ascii="Cambria" w:hAnsi="Cambria"/>
          <w:b/>
          <w:sz w:val="32"/>
          <w:szCs w:val="32"/>
        </w:rPr>
        <w:t>UZASADNIENIE</w:t>
      </w:r>
    </w:p>
    <w:p w:rsidR="0057786D" w:rsidRDefault="0057786D" w:rsidP="00227B7A">
      <w:pPr>
        <w:spacing w:after="0" w:line="240" w:lineRule="auto"/>
        <w:rPr>
          <w:rFonts w:ascii="Cambria" w:hAnsi="Cambria"/>
        </w:rPr>
      </w:pPr>
    </w:p>
    <w:p w:rsidR="00CA5ADD" w:rsidRPr="003B350E" w:rsidRDefault="00210266" w:rsidP="00A33DA8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9954DB">
        <w:rPr>
          <w:rFonts w:ascii="Cambria" w:hAnsi="Cambria"/>
          <w:sz w:val="24"/>
          <w:szCs w:val="24"/>
        </w:rPr>
        <w:t>m</w:t>
      </w:r>
      <w:r w:rsidR="00E93B6A">
        <w:rPr>
          <w:rFonts w:ascii="Cambria" w:hAnsi="Cambria"/>
          <w:sz w:val="24"/>
          <w:szCs w:val="24"/>
        </w:rPr>
        <w:t xml:space="preserve">iany </w:t>
      </w:r>
      <w:r w:rsidR="00E43961" w:rsidRPr="003B350E">
        <w:rPr>
          <w:rFonts w:ascii="Cambria" w:hAnsi="Cambria"/>
          <w:sz w:val="24"/>
          <w:szCs w:val="24"/>
        </w:rPr>
        <w:t xml:space="preserve">w </w:t>
      </w:r>
      <w:r w:rsidR="00413BAE">
        <w:rPr>
          <w:rFonts w:ascii="Cambria" w:hAnsi="Cambria"/>
          <w:sz w:val="24"/>
          <w:szCs w:val="24"/>
        </w:rPr>
        <w:t>planie budżetu gminy na 201</w:t>
      </w:r>
      <w:r w:rsidR="00E30C88">
        <w:rPr>
          <w:rFonts w:ascii="Cambria" w:hAnsi="Cambria"/>
          <w:sz w:val="24"/>
          <w:szCs w:val="24"/>
        </w:rPr>
        <w:t>4</w:t>
      </w:r>
      <w:r w:rsidR="001541E1">
        <w:rPr>
          <w:rFonts w:ascii="Cambria" w:hAnsi="Cambria"/>
          <w:sz w:val="24"/>
          <w:szCs w:val="24"/>
        </w:rPr>
        <w:t xml:space="preserve"> r.</w:t>
      </w:r>
    </w:p>
    <w:p w:rsidR="00056CD9" w:rsidRDefault="00056CD9" w:rsidP="00012B67">
      <w:pPr>
        <w:pStyle w:val="Akapitzlist"/>
        <w:spacing w:after="0" w:line="240" w:lineRule="auto"/>
        <w:ind w:left="0"/>
        <w:jc w:val="center"/>
        <w:rPr>
          <w:rFonts w:ascii="Cambria" w:hAnsi="Cambria"/>
          <w:b/>
        </w:rPr>
      </w:pPr>
    </w:p>
    <w:p w:rsidR="00871610" w:rsidRDefault="00012B67" w:rsidP="00056CD9">
      <w:pPr>
        <w:pStyle w:val="Akapitzlist"/>
        <w:spacing w:after="0" w:line="240" w:lineRule="auto"/>
        <w:ind w:left="0"/>
        <w:jc w:val="center"/>
        <w:rPr>
          <w:rFonts w:ascii="Cambria" w:hAnsi="Cambria"/>
          <w:b/>
        </w:rPr>
      </w:pPr>
      <w:r w:rsidRPr="00012B67">
        <w:rPr>
          <w:rFonts w:ascii="Cambria" w:hAnsi="Cambria"/>
          <w:b/>
        </w:rPr>
        <w:t>§ 1</w:t>
      </w:r>
      <w:r w:rsidR="00944DCF">
        <w:rPr>
          <w:rFonts w:ascii="Cambria" w:hAnsi="Cambria"/>
          <w:b/>
        </w:rPr>
        <w:t>.</w:t>
      </w:r>
    </w:p>
    <w:p w:rsidR="0058121F" w:rsidRPr="0058121F" w:rsidRDefault="0058121F" w:rsidP="0058121F">
      <w:pPr>
        <w:pStyle w:val="Akapitzlist"/>
        <w:spacing w:after="0" w:line="240" w:lineRule="auto"/>
        <w:rPr>
          <w:rFonts w:ascii="Cambria" w:hAnsi="Cambria"/>
        </w:rPr>
      </w:pPr>
    </w:p>
    <w:p w:rsidR="00424F65" w:rsidRDefault="0058121F" w:rsidP="00424F65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8121F">
        <w:rPr>
          <w:rFonts w:ascii="Cambria" w:hAnsi="Cambria"/>
          <w:b/>
          <w:sz w:val="24"/>
          <w:szCs w:val="24"/>
        </w:rPr>
        <w:t>Zwiększenie planu dochodów i wydatków zgodnie z decyzją Wojewody</w:t>
      </w:r>
    </w:p>
    <w:p w:rsidR="0058121F" w:rsidRPr="0058121F" w:rsidRDefault="0058121F" w:rsidP="00424F65">
      <w:pPr>
        <w:pStyle w:val="Akapitzlist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8121F">
        <w:rPr>
          <w:rFonts w:ascii="Cambria" w:hAnsi="Cambria"/>
          <w:b/>
          <w:sz w:val="24"/>
          <w:szCs w:val="24"/>
        </w:rPr>
        <w:t xml:space="preserve">Mazowieckiego </w:t>
      </w:r>
    </w:p>
    <w:p w:rsidR="0058121F" w:rsidRPr="0058121F" w:rsidRDefault="0058121F" w:rsidP="0058121F">
      <w:pPr>
        <w:pStyle w:val="Akapitzlist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58121F">
        <w:rPr>
          <w:rFonts w:ascii="Cambria" w:hAnsi="Cambria"/>
          <w:b/>
          <w:sz w:val="24"/>
          <w:szCs w:val="24"/>
        </w:rPr>
        <w:t xml:space="preserve">    a)  w dziale 801 – Oświata i wychowanie </w:t>
      </w:r>
    </w:p>
    <w:p w:rsidR="0058121F" w:rsidRPr="0058121F" w:rsidRDefault="0058121F" w:rsidP="00457926">
      <w:pPr>
        <w:pStyle w:val="Akapitzlist"/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 w:rsidRPr="0058121F">
        <w:rPr>
          <w:rFonts w:ascii="Cambria" w:hAnsi="Cambria"/>
          <w:i/>
          <w:sz w:val="24"/>
          <w:szCs w:val="24"/>
          <w:u w:val="single"/>
        </w:rPr>
        <w:t>rozdz. 80101- Szkoły podstawowe</w:t>
      </w:r>
      <w:r w:rsidRPr="0058121F">
        <w:rPr>
          <w:rFonts w:ascii="Cambria" w:hAnsi="Cambria"/>
          <w:sz w:val="24"/>
          <w:szCs w:val="24"/>
        </w:rPr>
        <w:t xml:space="preserve">  § 2010 - Dotacje celowe otrzymane z budżetu państwa na realizację zadań bieżących z zakresu administracji rządowej oraz innych zadań zleconych gminie ustawami o kwotę 3.510,- zł, przeznaczoną na wyposażenie szkół w podręczniki oraz materiały edukacyjne i ćwiczeniowe oraz sfinansowanie kosztów zakupu podręczników. Wydatki w §</w:t>
      </w:r>
      <w:r w:rsidR="004B2978">
        <w:rPr>
          <w:rFonts w:ascii="Cambria" w:hAnsi="Cambria"/>
          <w:sz w:val="24"/>
          <w:szCs w:val="24"/>
        </w:rPr>
        <w:t xml:space="preserve"> </w:t>
      </w:r>
      <w:r w:rsidR="00EF04EE">
        <w:rPr>
          <w:rFonts w:ascii="Cambria" w:hAnsi="Cambria"/>
          <w:sz w:val="24"/>
          <w:szCs w:val="24"/>
        </w:rPr>
        <w:t>4240 –</w:t>
      </w:r>
      <w:r w:rsidR="004B2978">
        <w:rPr>
          <w:rFonts w:ascii="Cambria" w:hAnsi="Cambria"/>
          <w:sz w:val="24"/>
          <w:szCs w:val="24"/>
        </w:rPr>
        <w:t xml:space="preserve"> </w:t>
      </w:r>
      <w:r w:rsidR="00EF04EE">
        <w:rPr>
          <w:rFonts w:ascii="Cambria" w:hAnsi="Cambria"/>
          <w:sz w:val="24"/>
          <w:szCs w:val="24"/>
        </w:rPr>
        <w:t xml:space="preserve">Zakup pomocy naukowych, dydaktycznych i książek </w:t>
      </w:r>
      <w:r w:rsidR="004B2978">
        <w:rPr>
          <w:rFonts w:ascii="Cambria" w:hAnsi="Cambria"/>
          <w:sz w:val="24"/>
          <w:szCs w:val="24"/>
        </w:rPr>
        <w:t xml:space="preserve">o kwotę 2.988,-zł, § 4170 – Wynagrodzenia bezosobowe o kwotę 300,-zł i </w:t>
      </w:r>
      <w:r w:rsidRPr="0058121F">
        <w:rPr>
          <w:rFonts w:ascii="Cambria" w:hAnsi="Cambria"/>
          <w:sz w:val="24"/>
          <w:szCs w:val="24"/>
        </w:rPr>
        <w:t xml:space="preserve"> 4210- Zakup materiałów</w:t>
      </w:r>
      <w:r w:rsidR="00EF04EE">
        <w:rPr>
          <w:rFonts w:ascii="Cambria" w:hAnsi="Cambria"/>
          <w:sz w:val="24"/>
          <w:szCs w:val="24"/>
        </w:rPr>
        <w:br/>
      </w:r>
      <w:r w:rsidRPr="0058121F">
        <w:rPr>
          <w:rFonts w:ascii="Cambria" w:hAnsi="Cambria"/>
          <w:sz w:val="24"/>
          <w:szCs w:val="24"/>
        </w:rPr>
        <w:t>i wyposażenia o kwot</w:t>
      </w:r>
      <w:r w:rsidR="007D3137">
        <w:rPr>
          <w:rFonts w:ascii="Cambria" w:hAnsi="Cambria"/>
          <w:sz w:val="24"/>
          <w:szCs w:val="24"/>
        </w:rPr>
        <w:t xml:space="preserve">ę </w:t>
      </w:r>
      <w:r w:rsidR="004B2978">
        <w:rPr>
          <w:rFonts w:ascii="Cambria" w:hAnsi="Cambria"/>
          <w:sz w:val="24"/>
          <w:szCs w:val="24"/>
        </w:rPr>
        <w:t>222</w:t>
      </w:r>
      <w:r w:rsidR="007D3137">
        <w:rPr>
          <w:rFonts w:ascii="Cambria" w:hAnsi="Cambria"/>
          <w:sz w:val="24"/>
          <w:szCs w:val="24"/>
        </w:rPr>
        <w:t xml:space="preserve">,-zł </w:t>
      </w:r>
    </w:p>
    <w:p w:rsidR="0058121F" w:rsidRDefault="0058121F" w:rsidP="0045792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9345DC">
        <w:rPr>
          <w:rFonts w:ascii="Cambria" w:hAnsi="Cambria"/>
          <w:b/>
          <w:sz w:val="24"/>
          <w:szCs w:val="24"/>
        </w:rPr>
        <w:t xml:space="preserve">   b)</w:t>
      </w:r>
      <w:r>
        <w:rPr>
          <w:rFonts w:ascii="Cambria" w:hAnsi="Cambria"/>
          <w:sz w:val="24"/>
          <w:szCs w:val="24"/>
        </w:rPr>
        <w:t xml:space="preserve"> </w:t>
      </w:r>
      <w:r w:rsidRPr="0058121F">
        <w:rPr>
          <w:rFonts w:ascii="Cambria" w:hAnsi="Cambria"/>
          <w:b/>
          <w:sz w:val="24"/>
          <w:szCs w:val="24"/>
        </w:rPr>
        <w:t>w dziale 852 –Pomoc  społeczna</w:t>
      </w:r>
      <w:r w:rsidRPr="0058121F">
        <w:rPr>
          <w:rFonts w:ascii="Cambria" w:hAnsi="Cambria"/>
          <w:sz w:val="24"/>
          <w:szCs w:val="24"/>
        </w:rPr>
        <w:t xml:space="preserve"> </w:t>
      </w:r>
      <w:r w:rsidR="00457926">
        <w:rPr>
          <w:rFonts w:ascii="Cambria" w:hAnsi="Cambria"/>
          <w:sz w:val="24"/>
          <w:szCs w:val="24"/>
        </w:rPr>
        <w:t xml:space="preserve"> </w:t>
      </w:r>
      <w:r w:rsidR="00457926" w:rsidRPr="00457926">
        <w:rPr>
          <w:rFonts w:ascii="Cambria" w:hAnsi="Cambria"/>
          <w:i/>
          <w:sz w:val="24"/>
          <w:szCs w:val="24"/>
          <w:u w:val="single"/>
        </w:rPr>
        <w:t>rozdz. 85228 – Usługi opiekuńcze</w:t>
      </w:r>
      <w:r w:rsidR="00457926" w:rsidRPr="00457926">
        <w:rPr>
          <w:rFonts w:ascii="Cambria" w:hAnsi="Cambria"/>
          <w:i/>
          <w:sz w:val="24"/>
          <w:szCs w:val="24"/>
          <w:u w:val="single"/>
        </w:rPr>
        <w:br/>
      </w:r>
      <w:r w:rsidR="00457926" w:rsidRPr="00457926">
        <w:rPr>
          <w:rFonts w:ascii="Cambria" w:hAnsi="Cambria"/>
          <w:i/>
          <w:sz w:val="24"/>
          <w:szCs w:val="24"/>
        </w:rPr>
        <w:t xml:space="preserve">       </w:t>
      </w:r>
      <w:r w:rsidR="00457926">
        <w:rPr>
          <w:rFonts w:ascii="Cambria" w:hAnsi="Cambria"/>
          <w:i/>
          <w:sz w:val="24"/>
          <w:szCs w:val="24"/>
        </w:rPr>
        <w:t xml:space="preserve">  </w:t>
      </w:r>
      <w:r w:rsidR="00457926" w:rsidRPr="00457926">
        <w:rPr>
          <w:rFonts w:ascii="Cambria" w:hAnsi="Cambria"/>
          <w:i/>
          <w:sz w:val="24"/>
          <w:szCs w:val="24"/>
        </w:rPr>
        <w:t xml:space="preserve">  </w:t>
      </w:r>
      <w:r w:rsidR="00457926" w:rsidRPr="00457926">
        <w:rPr>
          <w:rFonts w:ascii="Cambria" w:hAnsi="Cambria"/>
          <w:i/>
          <w:sz w:val="24"/>
          <w:szCs w:val="24"/>
          <w:u w:val="single"/>
        </w:rPr>
        <w:t>i specjalistyczne usługi opiekuńcze</w:t>
      </w:r>
      <w:r w:rsidR="00457926" w:rsidRPr="00457926">
        <w:rPr>
          <w:rFonts w:ascii="Cambria" w:hAnsi="Cambria"/>
          <w:sz w:val="24"/>
          <w:szCs w:val="24"/>
        </w:rPr>
        <w:t xml:space="preserve">   </w:t>
      </w:r>
      <w:r w:rsidRPr="0058121F">
        <w:rPr>
          <w:rFonts w:ascii="Cambria" w:hAnsi="Cambria"/>
          <w:sz w:val="24"/>
          <w:szCs w:val="24"/>
        </w:rPr>
        <w:t xml:space="preserve">§ 2010 - Dotacje celowe otrzymane z budżetu </w:t>
      </w:r>
      <w:r>
        <w:rPr>
          <w:rFonts w:ascii="Cambria" w:hAnsi="Cambria"/>
          <w:sz w:val="24"/>
          <w:szCs w:val="24"/>
        </w:rPr>
        <w:t xml:space="preserve">  </w:t>
      </w:r>
    </w:p>
    <w:p w:rsidR="0058121F" w:rsidRDefault="0058121F" w:rsidP="0045792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Pr="0058121F">
        <w:rPr>
          <w:rFonts w:ascii="Cambria" w:hAnsi="Cambria"/>
          <w:sz w:val="24"/>
          <w:szCs w:val="24"/>
        </w:rPr>
        <w:t xml:space="preserve">państwa na realizację zadań bieżących z zakresu administracji rządowej oraz </w:t>
      </w:r>
    </w:p>
    <w:p w:rsidR="00457926" w:rsidRDefault="0058121F" w:rsidP="0045792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</w:t>
      </w:r>
      <w:r w:rsidRPr="0058121F">
        <w:rPr>
          <w:rFonts w:ascii="Cambria" w:hAnsi="Cambria"/>
          <w:sz w:val="24"/>
          <w:szCs w:val="24"/>
        </w:rPr>
        <w:t xml:space="preserve">innych zadań zleconych gminie ustawami o kwotę </w:t>
      </w:r>
      <w:r w:rsidR="00457926">
        <w:rPr>
          <w:rFonts w:ascii="Cambria" w:hAnsi="Cambria"/>
          <w:sz w:val="24"/>
          <w:szCs w:val="24"/>
        </w:rPr>
        <w:t>2.100</w:t>
      </w:r>
      <w:r w:rsidRPr="0058121F">
        <w:rPr>
          <w:rFonts w:ascii="Cambria" w:hAnsi="Cambria"/>
          <w:sz w:val="24"/>
          <w:szCs w:val="24"/>
        </w:rPr>
        <w:t>,- zł, przeznaczoną na</w:t>
      </w:r>
      <w:r w:rsidR="00457926">
        <w:rPr>
          <w:rFonts w:ascii="Cambria" w:hAnsi="Cambria"/>
          <w:sz w:val="24"/>
          <w:szCs w:val="24"/>
        </w:rPr>
        <w:t xml:space="preserve"> </w:t>
      </w:r>
    </w:p>
    <w:p w:rsidR="0058121F" w:rsidRPr="0058121F" w:rsidRDefault="00457926" w:rsidP="00457926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usługi opiekuńcze. Wydatki w § 4</w:t>
      </w:r>
      <w:r w:rsidR="00424F65">
        <w:rPr>
          <w:rFonts w:ascii="Cambria" w:hAnsi="Cambria"/>
          <w:sz w:val="24"/>
          <w:szCs w:val="24"/>
        </w:rPr>
        <w:t>300- Zakup usług pozostałych o kwotę 2.100,-zł</w:t>
      </w:r>
    </w:p>
    <w:p w:rsidR="0058121F" w:rsidRPr="0058121F" w:rsidRDefault="0058121F" w:rsidP="00457926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345DC" w:rsidRPr="00B0235E" w:rsidRDefault="00424F65" w:rsidP="00B0235E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B0235E">
        <w:rPr>
          <w:rFonts w:ascii="Cambria" w:hAnsi="Cambria"/>
          <w:b/>
          <w:sz w:val="24"/>
          <w:szCs w:val="24"/>
        </w:rPr>
        <w:t>Zmniejszenie planu dochodów</w:t>
      </w:r>
      <w:r w:rsidR="00B0235E">
        <w:rPr>
          <w:rFonts w:ascii="Cambria" w:hAnsi="Cambria"/>
          <w:b/>
          <w:sz w:val="24"/>
          <w:szCs w:val="24"/>
        </w:rPr>
        <w:t xml:space="preserve"> w</w:t>
      </w:r>
      <w:r w:rsidR="0058121F" w:rsidRPr="00B0235E">
        <w:rPr>
          <w:rFonts w:ascii="Cambria" w:hAnsi="Cambria"/>
          <w:b/>
          <w:sz w:val="24"/>
          <w:szCs w:val="24"/>
        </w:rPr>
        <w:t xml:space="preserve"> dziale 756 - Dochody od osób prawnych,</w:t>
      </w:r>
    </w:p>
    <w:p w:rsidR="00424F65" w:rsidRDefault="009345DC" w:rsidP="009345DC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</w:t>
      </w:r>
      <w:r w:rsidR="0058121F" w:rsidRPr="009345DC">
        <w:rPr>
          <w:rFonts w:ascii="Cambria" w:hAnsi="Cambria"/>
          <w:b/>
          <w:sz w:val="24"/>
          <w:szCs w:val="24"/>
        </w:rPr>
        <w:t xml:space="preserve">sób fizycznych…  </w:t>
      </w:r>
      <w:r w:rsidR="0058121F" w:rsidRPr="0058121F">
        <w:rPr>
          <w:rFonts w:ascii="Cambria" w:hAnsi="Cambria"/>
          <w:sz w:val="24"/>
          <w:szCs w:val="24"/>
        </w:rPr>
        <w:t xml:space="preserve"> rozdz. 75615  - Wpływy z podatku rolnego, podatku leśnego od osób</w:t>
      </w:r>
      <w:r w:rsidR="00424F65">
        <w:rPr>
          <w:rFonts w:ascii="Cambria" w:hAnsi="Cambria"/>
          <w:sz w:val="24"/>
          <w:szCs w:val="24"/>
        </w:rPr>
        <w:t xml:space="preserve"> </w:t>
      </w:r>
      <w:r w:rsidR="0058121F" w:rsidRPr="0058121F">
        <w:rPr>
          <w:rFonts w:ascii="Cambria" w:hAnsi="Cambria"/>
          <w:sz w:val="24"/>
          <w:szCs w:val="24"/>
        </w:rPr>
        <w:t>prawnych</w:t>
      </w:r>
      <w:r w:rsidR="00424F65">
        <w:rPr>
          <w:rFonts w:ascii="Cambria" w:hAnsi="Cambria"/>
          <w:sz w:val="24"/>
          <w:szCs w:val="24"/>
        </w:rPr>
        <w:t xml:space="preserve"> § 0310</w:t>
      </w:r>
      <w:r w:rsidR="0058121F" w:rsidRPr="0058121F">
        <w:rPr>
          <w:rFonts w:ascii="Cambria" w:hAnsi="Cambria"/>
          <w:sz w:val="24"/>
          <w:szCs w:val="24"/>
        </w:rPr>
        <w:t xml:space="preserve"> – Podatek od </w:t>
      </w:r>
      <w:r w:rsidR="00424F65">
        <w:rPr>
          <w:rFonts w:ascii="Cambria" w:hAnsi="Cambria"/>
          <w:sz w:val="24"/>
          <w:szCs w:val="24"/>
        </w:rPr>
        <w:t>nieruchomości</w:t>
      </w:r>
      <w:r w:rsidR="0058121F" w:rsidRPr="0058121F">
        <w:rPr>
          <w:rFonts w:ascii="Cambria" w:hAnsi="Cambria"/>
          <w:sz w:val="24"/>
          <w:szCs w:val="24"/>
        </w:rPr>
        <w:t xml:space="preserve"> o kwotę </w:t>
      </w:r>
      <w:r w:rsidR="00B0235E">
        <w:rPr>
          <w:rFonts w:ascii="Cambria" w:hAnsi="Cambria"/>
          <w:sz w:val="24"/>
          <w:szCs w:val="24"/>
        </w:rPr>
        <w:t>36</w:t>
      </w:r>
      <w:r w:rsidR="00424F65">
        <w:rPr>
          <w:rFonts w:ascii="Cambria" w:hAnsi="Cambria"/>
          <w:sz w:val="24"/>
          <w:szCs w:val="24"/>
        </w:rPr>
        <w:t>.530</w:t>
      </w:r>
      <w:r w:rsidR="0058121F" w:rsidRPr="0058121F">
        <w:rPr>
          <w:rFonts w:ascii="Cambria" w:hAnsi="Cambria"/>
          <w:sz w:val="24"/>
          <w:szCs w:val="24"/>
        </w:rPr>
        <w:t xml:space="preserve">,-zł </w:t>
      </w:r>
    </w:p>
    <w:p w:rsidR="0058121F" w:rsidRDefault="00424F65" w:rsidP="00424F65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9345DC">
        <w:rPr>
          <w:rFonts w:ascii="Cambria" w:hAnsi="Cambria"/>
          <w:sz w:val="24"/>
          <w:szCs w:val="24"/>
        </w:rPr>
        <w:t xml:space="preserve">    </w:t>
      </w:r>
      <w:r>
        <w:rPr>
          <w:rFonts w:ascii="Cambria" w:hAnsi="Cambria"/>
          <w:sz w:val="24"/>
          <w:szCs w:val="24"/>
        </w:rPr>
        <w:t xml:space="preserve">   </w:t>
      </w:r>
      <w:r w:rsidR="0058121F" w:rsidRPr="0058121F">
        <w:rPr>
          <w:rFonts w:ascii="Cambria" w:hAnsi="Cambria"/>
          <w:sz w:val="24"/>
          <w:szCs w:val="24"/>
        </w:rPr>
        <w:t>(Urealnienie planu).</w:t>
      </w:r>
    </w:p>
    <w:p w:rsidR="00B0235E" w:rsidRDefault="00B0235E" w:rsidP="00424F65">
      <w:pPr>
        <w:pStyle w:val="Akapitzlist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B0235E" w:rsidRPr="00DE54A1" w:rsidRDefault="00B0235E" w:rsidP="00F55AC9">
      <w:pPr>
        <w:numPr>
          <w:ilvl w:val="0"/>
          <w:numId w:val="29"/>
        </w:num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DE54A1">
        <w:rPr>
          <w:rFonts w:ascii="Cambria" w:hAnsi="Cambria"/>
          <w:b/>
          <w:sz w:val="24"/>
          <w:szCs w:val="24"/>
        </w:rPr>
        <w:t>Zmniejszenie planu dochodów i wydatków w dziale 7</w:t>
      </w:r>
      <w:r w:rsidR="00864069">
        <w:rPr>
          <w:rFonts w:ascii="Cambria" w:hAnsi="Cambria"/>
          <w:b/>
          <w:sz w:val="24"/>
          <w:szCs w:val="24"/>
        </w:rPr>
        <w:t>1</w:t>
      </w:r>
      <w:r w:rsidRPr="00DE54A1">
        <w:rPr>
          <w:rFonts w:ascii="Cambria" w:hAnsi="Cambria"/>
          <w:b/>
          <w:sz w:val="24"/>
          <w:szCs w:val="24"/>
        </w:rPr>
        <w:t xml:space="preserve">0- </w:t>
      </w:r>
      <w:r w:rsidR="00864069">
        <w:rPr>
          <w:rFonts w:ascii="Cambria" w:hAnsi="Cambria"/>
          <w:b/>
          <w:sz w:val="24"/>
          <w:szCs w:val="24"/>
        </w:rPr>
        <w:t>Działalność usługowa,</w:t>
      </w:r>
      <w:r w:rsidRPr="00DE54A1">
        <w:rPr>
          <w:rFonts w:ascii="Cambria" w:hAnsi="Cambria"/>
          <w:b/>
          <w:sz w:val="24"/>
          <w:szCs w:val="24"/>
        </w:rPr>
        <w:t xml:space="preserve"> </w:t>
      </w:r>
      <w:r w:rsidR="00864069">
        <w:rPr>
          <w:rFonts w:ascii="Cambria" w:hAnsi="Cambria"/>
          <w:i/>
          <w:sz w:val="24"/>
          <w:szCs w:val="24"/>
        </w:rPr>
        <w:t>rozdz. 71</w:t>
      </w:r>
      <w:r w:rsidRPr="00DE54A1">
        <w:rPr>
          <w:rFonts w:ascii="Cambria" w:hAnsi="Cambria"/>
          <w:i/>
          <w:sz w:val="24"/>
          <w:szCs w:val="24"/>
        </w:rPr>
        <w:t>095 - Pozostała działalność - projekt unijny "Programowanie rozwoju Obszaru Metropolitalnego Warszawy - PROM"</w:t>
      </w:r>
      <w:r w:rsidRPr="00DE54A1">
        <w:rPr>
          <w:rFonts w:ascii="Cambria" w:hAnsi="Cambria"/>
          <w:sz w:val="24"/>
          <w:szCs w:val="24"/>
        </w:rPr>
        <w:t xml:space="preserve"> w</w:t>
      </w:r>
      <w:r w:rsidRPr="00DE54A1">
        <w:rPr>
          <w:rFonts w:ascii="Cambria" w:hAnsi="Cambria"/>
          <w:i/>
          <w:sz w:val="24"/>
          <w:szCs w:val="24"/>
        </w:rPr>
        <w:t xml:space="preserve"> </w:t>
      </w:r>
      <w:r w:rsidRPr="00DE54A1">
        <w:rPr>
          <w:rFonts w:ascii="Cambria" w:hAnsi="Cambria"/>
          <w:sz w:val="24"/>
          <w:szCs w:val="24"/>
        </w:rPr>
        <w:t>§ 2007- Dotacje celowe w ramach programów finansowanych z udziałem środków europejskich oraz środków, o których mowa w art. 5 ust. 1 pkt 3 oraz ust. 3</w:t>
      </w:r>
      <w:r w:rsidR="00DE54A1">
        <w:rPr>
          <w:rFonts w:ascii="Cambria" w:hAnsi="Cambria"/>
          <w:sz w:val="24"/>
          <w:szCs w:val="24"/>
        </w:rPr>
        <w:t xml:space="preserve"> </w:t>
      </w:r>
      <w:r w:rsidRPr="00DE54A1">
        <w:rPr>
          <w:rFonts w:ascii="Cambria" w:hAnsi="Cambria"/>
          <w:sz w:val="24"/>
          <w:szCs w:val="24"/>
        </w:rPr>
        <w:t>pkt 5 i 6 ustawy, lub płatności w ramach budżetu środków europejskich</w:t>
      </w:r>
      <w:r w:rsidR="00DE54A1" w:rsidRPr="00DE54A1">
        <w:rPr>
          <w:rFonts w:ascii="Cambria" w:hAnsi="Cambria"/>
          <w:sz w:val="24"/>
          <w:szCs w:val="24"/>
        </w:rPr>
        <w:t xml:space="preserve"> o kwotę 15.000,-zł</w:t>
      </w:r>
      <w:r w:rsidR="00C3687A">
        <w:rPr>
          <w:rFonts w:ascii="Cambria" w:hAnsi="Cambria"/>
          <w:sz w:val="24"/>
          <w:szCs w:val="24"/>
        </w:rPr>
        <w:br/>
      </w:r>
      <w:r w:rsidR="00DE54A1" w:rsidRPr="00DE54A1">
        <w:rPr>
          <w:rFonts w:ascii="Cambria" w:hAnsi="Cambria"/>
          <w:sz w:val="24"/>
          <w:szCs w:val="24"/>
        </w:rPr>
        <w:t xml:space="preserve"> z jednoczesnym zwiększeniem w § 2008- Dotacje celowe w ramach programów finansowanych z udziałem środków europejskich oraz środków, o których mowa w art. 5 ust. 1 pkt 3 oraz ust. 3</w:t>
      </w:r>
      <w:r w:rsidR="00DE54A1">
        <w:rPr>
          <w:rFonts w:ascii="Cambria" w:hAnsi="Cambria"/>
          <w:sz w:val="24"/>
          <w:szCs w:val="24"/>
        </w:rPr>
        <w:t xml:space="preserve"> </w:t>
      </w:r>
      <w:r w:rsidR="00DE54A1" w:rsidRPr="00DE54A1">
        <w:rPr>
          <w:rFonts w:ascii="Cambria" w:hAnsi="Cambria"/>
          <w:sz w:val="24"/>
          <w:szCs w:val="24"/>
        </w:rPr>
        <w:t>pkt 5 i 6 ustawy, lub płatności w ramach budżetu środków europejskich</w:t>
      </w:r>
      <w:r w:rsidR="00C3687A">
        <w:rPr>
          <w:rFonts w:ascii="Cambria" w:hAnsi="Cambria"/>
          <w:sz w:val="24"/>
          <w:szCs w:val="24"/>
        </w:rPr>
        <w:t xml:space="preserve"> </w:t>
      </w:r>
      <w:r w:rsidR="00DE54A1">
        <w:rPr>
          <w:rFonts w:ascii="Cambria" w:hAnsi="Cambria"/>
          <w:sz w:val="24"/>
          <w:szCs w:val="24"/>
        </w:rPr>
        <w:t xml:space="preserve">o kwotę 12.975,-zł i w </w:t>
      </w:r>
      <w:r w:rsidR="00DE54A1" w:rsidRPr="00DE54A1">
        <w:rPr>
          <w:rFonts w:ascii="Cambria" w:hAnsi="Cambria"/>
          <w:sz w:val="24"/>
          <w:szCs w:val="24"/>
        </w:rPr>
        <w:t>§</w:t>
      </w:r>
      <w:r w:rsidR="00DE54A1">
        <w:rPr>
          <w:rFonts w:ascii="Cambria" w:hAnsi="Cambria"/>
          <w:sz w:val="24"/>
          <w:szCs w:val="24"/>
        </w:rPr>
        <w:t xml:space="preserve"> 2009 </w:t>
      </w:r>
      <w:r w:rsidR="00DE54A1" w:rsidRPr="00DE54A1">
        <w:rPr>
          <w:rFonts w:ascii="Cambria" w:hAnsi="Cambria"/>
          <w:sz w:val="24"/>
          <w:szCs w:val="24"/>
        </w:rPr>
        <w:t>- Dotacje celowe w ramach programów finansowanych z udziałem środków europejskich oraz środków,</w:t>
      </w:r>
      <w:r w:rsidR="00C3687A">
        <w:rPr>
          <w:rFonts w:ascii="Cambria" w:hAnsi="Cambria"/>
          <w:sz w:val="24"/>
          <w:szCs w:val="24"/>
        </w:rPr>
        <w:br/>
      </w:r>
      <w:r w:rsidR="00DE54A1" w:rsidRPr="00DE54A1">
        <w:rPr>
          <w:rFonts w:ascii="Cambria" w:hAnsi="Cambria"/>
          <w:sz w:val="24"/>
          <w:szCs w:val="24"/>
        </w:rPr>
        <w:t xml:space="preserve"> o których mowa w art. 5 ust. 1 pkt 3 oraz ust. 3pkt 5 i 6 ustawy, lub płatności</w:t>
      </w:r>
      <w:r w:rsidR="00C3687A">
        <w:rPr>
          <w:rFonts w:ascii="Cambria" w:hAnsi="Cambria"/>
          <w:sz w:val="24"/>
          <w:szCs w:val="24"/>
        </w:rPr>
        <w:br/>
      </w:r>
      <w:r w:rsidR="00DE54A1" w:rsidRPr="00DE54A1">
        <w:rPr>
          <w:rFonts w:ascii="Cambria" w:hAnsi="Cambria"/>
          <w:sz w:val="24"/>
          <w:szCs w:val="24"/>
        </w:rPr>
        <w:t xml:space="preserve"> w ramach budżetu środków europejskich</w:t>
      </w:r>
      <w:r w:rsidR="00DE54A1">
        <w:rPr>
          <w:rFonts w:ascii="Cambria" w:hAnsi="Cambria"/>
          <w:sz w:val="24"/>
          <w:szCs w:val="24"/>
        </w:rPr>
        <w:t xml:space="preserve"> o kwotę 2.025,-zł. </w:t>
      </w:r>
    </w:p>
    <w:p w:rsidR="00DE54A1" w:rsidRPr="00DE54A1" w:rsidRDefault="00DE54A1" w:rsidP="00247694">
      <w:pPr>
        <w:spacing w:after="0"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  <w:r w:rsidRPr="00247694">
        <w:rPr>
          <w:rFonts w:ascii="Cambria" w:hAnsi="Cambria"/>
          <w:sz w:val="24"/>
          <w:szCs w:val="24"/>
          <w:u w:val="single"/>
        </w:rPr>
        <w:t>Dokonuje się zmian w wydatkach</w:t>
      </w:r>
      <w:r>
        <w:rPr>
          <w:rFonts w:ascii="Cambria" w:hAnsi="Cambria"/>
          <w:sz w:val="24"/>
          <w:szCs w:val="24"/>
        </w:rPr>
        <w:t xml:space="preserve"> poprzez</w:t>
      </w:r>
      <w:r w:rsidR="003E153D">
        <w:rPr>
          <w:rFonts w:ascii="Cambria" w:hAnsi="Cambria"/>
          <w:sz w:val="24"/>
          <w:szCs w:val="24"/>
        </w:rPr>
        <w:t>:</w:t>
      </w:r>
    </w:p>
    <w:p w:rsidR="00DE54A1" w:rsidRPr="00DE54A1" w:rsidRDefault="004E306B" w:rsidP="004E306B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3E153D">
        <w:rPr>
          <w:rFonts w:ascii="Cambria" w:hAnsi="Cambria"/>
          <w:sz w:val="24"/>
          <w:szCs w:val="24"/>
        </w:rPr>
        <w:t>zmniejszenie planu w</w:t>
      </w:r>
      <w:r w:rsidR="00247694">
        <w:rPr>
          <w:rFonts w:ascii="Cambria" w:hAnsi="Cambria"/>
          <w:sz w:val="24"/>
          <w:szCs w:val="24"/>
        </w:rPr>
        <w:t xml:space="preserve"> </w:t>
      </w:r>
      <w:r w:rsidR="00DE54A1">
        <w:rPr>
          <w:rFonts w:ascii="Cambria" w:hAnsi="Cambria"/>
          <w:sz w:val="24"/>
          <w:szCs w:val="24"/>
        </w:rPr>
        <w:t>§ 4017</w:t>
      </w:r>
      <w:r w:rsidR="00DE54A1" w:rsidRPr="00DE54A1">
        <w:rPr>
          <w:rFonts w:ascii="Cambria" w:hAnsi="Cambria"/>
          <w:sz w:val="24"/>
          <w:szCs w:val="24"/>
        </w:rPr>
        <w:t xml:space="preserve"> – Wy</w:t>
      </w:r>
      <w:r>
        <w:rPr>
          <w:rFonts w:ascii="Cambria" w:hAnsi="Cambria"/>
          <w:sz w:val="24"/>
          <w:szCs w:val="24"/>
        </w:rPr>
        <w:t>nagrodzenia osobowe pracowników- budżet UE</w:t>
      </w:r>
      <w:r w:rsidR="00DE54A1" w:rsidRPr="00DE54A1">
        <w:rPr>
          <w:rFonts w:ascii="Cambria" w:hAnsi="Cambria"/>
          <w:sz w:val="24"/>
          <w:szCs w:val="24"/>
        </w:rPr>
        <w:t xml:space="preserve"> o kwotę </w:t>
      </w:r>
      <w:r w:rsidR="00DE54A1">
        <w:rPr>
          <w:rFonts w:ascii="Cambria" w:hAnsi="Cambria"/>
          <w:sz w:val="24"/>
          <w:szCs w:val="24"/>
        </w:rPr>
        <w:t>11.284</w:t>
      </w:r>
      <w:r w:rsidR="00DE54A1" w:rsidRPr="00DE54A1">
        <w:rPr>
          <w:rFonts w:ascii="Cambria" w:hAnsi="Cambria"/>
          <w:sz w:val="24"/>
          <w:szCs w:val="24"/>
        </w:rPr>
        <w:t>,-zł</w:t>
      </w:r>
      <w:r w:rsidR="00DE54A1">
        <w:rPr>
          <w:rFonts w:ascii="Cambria" w:hAnsi="Cambria"/>
          <w:sz w:val="24"/>
          <w:szCs w:val="24"/>
        </w:rPr>
        <w:t xml:space="preserve"> z jednoczesnym zwiększeni</w:t>
      </w:r>
      <w:r>
        <w:rPr>
          <w:rFonts w:ascii="Cambria" w:hAnsi="Cambria"/>
          <w:sz w:val="24"/>
          <w:szCs w:val="24"/>
        </w:rPr>
        <w:t>em w § 4018</w:t>
      </w:r>
      <w:r w:rsidRPr="004E306B">
        <w:rPr>
          <w:rFonts w:ascii="Cambria" w:hAnsi="Cambria"/>
          <w:sz w:val="24"/>
          <w:szCs w:val="24"/>
        </w:rPr>
        <w:t xml:space="preserve"> – Wynagrodzenia osobowe pracowników</w:t>
      </w:r>
      <w:r w:rsidR="00424EB9">
        <w:rPr>
          <w:rFonts w:ascii="Cambria" w:hAnsi="Cambria"/>
          <w:sz w:val="24"/>
          <w:szCs w:val="24"/>
        </w:rPr>
        <w:t>-</w:t>
      </w:r>
      <w:r w:rsidR="00424EB9" w:rsidRPr="00424EB9">
        <w:rPr>
          <w:rFonts w:ascii="Cambria" w:hAnsi="Cambria"/>
          <w:sz w:val="24"/>
          <w:szCs w:val="24"/>
        </w:rPr>
        <w:t xml:space="preserve"> budżet UE</w:t>
      </w:r>
      <w:r w:rsidRPr="004E306B">
        <w:rPr>
          <w:rFonts w:ascii="Cambria" w:hAnsi="Cambria"/>
          <w:sz w:val="24"/>
          <w:szCs w:val="24"/>
        </w:rPr>
        <w:t xml:space="preserve">  o kwotę</w:t>
      </w:r>
      <w:r>
        <w:rPr>
          <w:rFonts w:ascii="Cambria" w:hAnsi="Cambria"/>
          <w:sz w:val="24"/>
          <w:szCs w:val="24"/>
        </w:rPr>
        <w:t xml:space="preserve"> 9.591,-zł i</w:t>
      </w:r>
      <w:r w:rsidR="003E153D">
        <w:rPr>
          <w:rFonts w:ascii="Cambria" w:hAnsi="Cambria"/>
          <w:sz w:val="24"/>
          <w:szCs w:val="24"/>
        </w:rPr>
        <w:t xml:space="preserve"> w</w:t>
      </w:r>
      <w:r>
        <w:rPr>
          <w:rFonts w:ascii="Cambria" w:hAnsi="Cambria"/>
          <w:sz w:val="24"/>
          <w:szCs w:val="24"/>
        </w:rPr>
        <w:t xml:space="preserve">  </w:t>
      </w:r>
      <w:r w:rsidRPr="004E306B">
        <w:rPr>
          <w:rFonts w:ascii="Cambria" w:hAnsi="Cambria"/>
          <w:sz w:val="24"/>
          <w:szCs w:val="24"/>
        </w:rPr>
        <w:t>§ 401</w:t>
      </w:r>
      <w:r>
        <w:rPr>
          <w:rFonts w:ascii="Cambria" w:hAnsi="Cambria"/>
          <w:sz w:val="24"/>
          <w:szCs w:val="24"/>
        </w:rPr>
        <w:t>9</w:t>
      </w:r>
      <w:r w:rsidRPr="004E306B">
        <w:rPr>
          <w:rFonts w:ascii="Cambria" w:hAnsi="Cambria"/>
          <w:sz w:val="24"/>
          <w:szCs w:val="24"/>
        </w:rPr>
        <w:t xml:space="preserve"> – Wynagrodzenia osobowe pracowników </w:t>
      </w:r>
      <w:r w:rsidR="00D228DC">
        <w:rPr>
          <w:rFonts w:ascii="Cambria" w:hAnsi="Cambria"/>
          <w:sz w:val="24"/>
          <w:szCs w:val="24"/>
        </w:rPr>
        <w:t>– budżet państwa</w:t>
      </w:r>
      <w:r w:rsidRPr="004E306B">
        <w:rPr>
          <w:rFonts w:ascii="Cambria" w:hAnsi="Cambria"/>
          <w:sz w:val="24"/>
          <w:szCs w:val="24"/>
        </w:rPr>
        <w:t xml:space="preserve"> o kwotę</w:t>
      </w:r>
      <w:r>
        <w:rPr>
          <w:rFonts w:ascii="Cambria" w:hAnsi="Cambria"/>
          <w:sz w:val="24"/>
          <w:szCs w:val="24"/>
        </w:rPr>
        <w:t xml:space="preserve"> 1.693,-zł</w:t>
      </w:r>
    </w:p>
    <w:p w:rsidR="00DE54A1" w:rsidRPr="00DE54A1" w:rsidRDefault="004E306B" w:rsidP="004E306B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-</w:t>
      </w:r>
      <w:r w:rsidR="00247694">
        <w:rPr>
          <w:rFonts w:ascii="Cambria" w:hAnsi="Cambria"/>
          <w:sz w:val="24"/>
          <w:szCs w:val="24"/>
        </w:rPr>
        <w:t xml:space="preserve"> </w:t>
      </w:r>
      <w:r w:rsidR="003E153D" w:rsidRPr="003E153D">
        <w:rPr>
          <w:rFonts w:ascii="Cambria" w:hAnsi="Cambria"/>
          <w:sz w:val="24"/>
          <w:szCs w:val="24"/>
        </w:rPr>
        <w:t xml:space="preserve">zmniejszenie planu w </w:t>
      </w:r>
      <w:r>
        <w:rPr>
          <w:rFonts w:ascii="Cambria" w:hAnsi="Cambria"/>
          <w:sz w:val="24"/>
          <w:szCs w:val="24"/>
        </w:rPr>
        <w:t>§ 4117</w:t>
      </w:r>
      <w:r w:rsidR="00DE54A1" w:rsidRPr="00DE54A1">
        <w:rPr>
          <w:rFonts w:ascii="Cambria" w:hAnsi="Cambria"/>
          <w:sz w:val="24"/>
          <w:szCs w:val="24"/>
        </w:rPr>
        <w:t xml:space="preserve"> – Składki na ubezpieczenia</w:t>
      </w:r>
      <w:r w:rsidR="00424EB9">
        <w:rPr>
          <w:rFonts w:ascii="Cambria" w:hAnsi="Cambria"/>
          <w:sz w:val="24"/>
          <w:szCs w:val="24"/>
        </w:rPr>
        <w:t>-</w:t>
      </w:r>
      <w:r w:rsidR="00DE54A1" w:rsidRPr="00DE54A1">
        <w:rPr>
          <w:rFonts w:ascii="Cambria" w:hAnsi="Cambria"/>
          <w:sz w:val="24"/>
          <w:szCs w:val="24"/>
        </w:rPr>
        <w:t xml:space="preserve"> </w:t>
      </w:r>
      <w:r w:rsidR="00424EB9" w:rsidRPr="00424EB9">
        <w:rPr>
          <w:rFonts w:ascii="Cambria" w:hAnsi="Cambria"/>
          <w:sz w:val="24"/>
          <w:szCs w:val="24"/>
        </w:rPr>
        <w:t xml:space="preserve">budżet UE </w:t>
      </w:r>
      <w:r w:rsidR="00DE54A1" w:rsidRPr="00DE54A1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1.940</w:t>
      </w:r>
      <w:r w:rsidR="00DE54A1" w:rsidRPr="00DE54A1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 xml:space="preserve"> z jednoczesnym zwiększeniem w § 4118</w:t>
      </w:r>
      <w:r w:rsidRPr="004E306B">
        <w:rPr>
          <w:rFonts w:ascii="Cambria" w:hAnsi="Cambria"/>
          <w:sz w:val="24"/>
          <w:szCs w:val="24"/>
        </w:rPr>
        <w:t xml:space="preserve"> – Składki na ubezpieczenia</w:t>
      </w:r>
      <w:r w:rsidR="00424EB9">
        <w:rPr>
          <w:rFonts w:ascii="Cambria" w:hAnsi="Cambria"/>
          <w:sz w:val="24"/>
          <w:szCs w:val="24"/>
        </w:rPr>
        <w:t>-</w:t>
      </w:r>
      <w:r w:rsidRPr="004E306B">
        <w:rPr>
          <w:rFonts w:ascii="Cambria" w:hAnsi="Cambria"/>
          <w:sz w:val="24"/>
          <w:szCs w:val="24"/>
        </w:rPr>
        <w:t xml:space="preserve"> </w:t>
      </w:r>
      <w:r w:rsidR="00424EB9" w:rsidRPr="00424EB9">
        <w:rPr>
          <w:rFonts w:ascii="Cambria" w:hAnsi="Cambria"/>
          <w:sz w:val="24"/>
          <w:szCs w:val="24"/>
        </w:rPr>
        <w:t xml:space="preserve">budżet UE </w:t>
      </w:r>
      <w:r w:rsidRPr="004E306B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1.649</w:t>
      </w:r>
      <w:r w:rsidRPr="004E306B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 xml:space="preserve"> i w § 4119</w:t>
      </w:r>
      <w:r w:rsidRPr="004E306B">
        <w:rPr>
          <w:rFonts w:ascii="Cambria" w:hAnsi="Cambria"/>
          <w:sz w:val="24"/>
          <w:szCs w:val="24"/>
        </w:rPr>
        <w:t xml:space="preserve"> – Składki na ubezpieczenia </w:t>
      </w:r>
      <w:r w:rsidR="00D228DC" w:rsidRPr="00D228DC">
        <w:rPr>
          <w:rFonts w:ascii="Cambria" w:hAnsi="Cambria"/>
          <w:sz w:val="24"/>
          <w:szCs w:val="24"/>
        </w:rPr>
        <w:t xml:space="preserve">– budżet państwa </w:t>
      </w:r>
      <w:r w:rsidRPr="004E306B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291</w:t>
      </w:r>
      <w:r w:rsidRPr="004E306B">
        <w:rPr>
          <w:rFonts w:ascii="Cambria" w:hAnsi="Cambria"/>
          <w:sz w:val="24"/>
          <w:szCs w:val="24"/>
        </w:rPr>
        <w:t xml:space="preserve">,-zł </w:t>
      </w:r>
    </w:p>
    <w:p w:rsidR="00DE54A1" w:rsidRPr="00DE54A1" w:rsidRDefault="004E306B" w:rsidP="004E306B">
      <w:pPr>
        <w:spacing w:after="0" w:line="240" w:lineRule="auto"/>
        <w:ind w:left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3E153D" w:rsidRPr="003E153D">
        <w:rPr>
          <w:rFonts w:ascii="Cambria" w:hAnsi="Cambria"/>
          <w:sz w:val="24"/>
          <w:szCs w:val="24"/>
        </w:rPr>
        <w:t xml:space="preserve">zmniejszenie planu w </w:t>
      </w:r>
      <w:r>
        <w:rPr>
          <w:rFonts w:ascii="Cambria" w:hAnsi="Cambria"/>
          <w:sz w:val="24"/>
          <w:szCs w:val="24"/>
        </w:rPr>
        <w:t>§ 4127</w:t>
      </w:r>
      <w:r w:rsidR="00DE54A1" w:rsidRPr="00DE54A1">
        <w:rPr>
          <w:rFonts w:ascii="Cambria" w:hAnsi="Cambria"/>
          <w:sz w:val="24"/>
          <w:szCs w:val="24"/>
        </w:rPr>
        <w:t xml:space="preserve"> – Składki na Fundusz Pracy</w:t>
      </w:r>
      <w:r w:rsidR="00424EB9">
        <w:rPr>
          <w:rFonts w:ascii="Cambria" w:hAnsi="Cambria"/>
          <w:sz w:val="24"/>
          <w:szCs w:val="24"/>
        </w:rPr>
        <w:t>-</w:t>
      </w:r>
      <w:r w:rsidR="00424EB9" w:rsidRPr="00424EB9">
        <w:rPr>
          <w:rFonts w:ascii="Cambria" w:hAnsi="Cambria"/>
          <w:sz w:val="24"/>
          <w:szCs w:val="24"/>
        </w:rPr>
        <w:t xml:space="preserve"> budżet UE</w:t>
      </w:r>
      <w:r w:rsidR="00DE54A1" w:rsidRPr="00DE54A1">
        <w:rPr>
          <w:rFonts w:ascii="Cambria" w:hAnsi="Cambria"/>
          <w:sz w:val="24"/>
          <w:szCs w:val="24"/>
        </w:rPr>
        <w:t xml:space="preserve"> o kwotę </w:t>
      </w:r>
      <w:r>
        <w:rPr>
          <w:rFonts w:ascii="Cambria" w:hAnsi="Cambria"/>
          <w:sz w:val="24"/>
          <w:szCs w:val="24"/>
        </w:rPr>
        <w:t>276</w:t>
      </w:r>
      <w:r w:rsidR="00DE54A1" w:rsidRPr="00DE54A1">
        <w:rPr>
          <w:rFonts w:ascii="Cambria" w:hAnsi="Cambria"/>
          <w:sz w:val="24"/>
          <w:szCs w:val="24"/>
        </w:rPr>
        <w:t>,-zł</w:t>
      </w:r>
      <w:r w:rsidRPr="004E306B">
        <w:rPr>
          <w:rFonts w:ascii="Cambria" w:hAnsi="Cambria"/>
          <w:sz w:val="24"/>
          <w:szCs w:val="24"/>
        </w:rPr>
        <w:t xml:space="preserve"> z jednoczesnym </w:t>
      </w:r>
      <w:r>
        <w:rPr>
          <w:rFonts w:ascii="Cambria" w:hAnsi="Cambria"/>
          <w:sz w:val="24"/>
          <w:szCs w:val="24"/>
        </w:rPr>
        <w:t>z</w:t>
      </w:r>
      <w:r w:rsidRPr="004E306B">
        <w:rPr>
          <w:rFonts w:ascii="Cambria" w:hAnsi="Cambria"/>
          <w:sz w:val="24"/>
          <w:szCs w:val="24"/>
        </w:rPr>
        <w:t>większeniem</w:t>
      </w:r>
      <w:r>
        <w:rPr>
          <w:rFonts w:ascii="Cambria" w:hAnsi="Cambria"/>
          <w:sz w:val="24"/>
          <w:szCs w:val="24"/>
        </w:rPr>
        <w:t xml:space="preserve"> w § 4128</w:t>
      </w:r>
      <w:r w:rsidRPr="004E306B">
        <w:rPr>
          <w:rFonts w:ascii="Cambria" w:hAnsi="Cambria"/>
          <w:sz w:val="24"/>
          <w:szCs w:val="24"/>
        </w:rPr>
        <w:t xml:space="preserve"> – Składki na Fundusz Pracy </w:t>
      </w:r>
      <w:r w:rsidR="00424EB9">
        <w:rPr>
          <w:rFonts w:ascii="Cambria" w:hAnsi="Cambria"/>
          <w:sz w:val="24"/>
          <w:szCs w:val="24"/>
        </w:rPr>
        <w:t>-</w:t>
      </w:r>
      <w:r w:rsidR="00424EB9" w:rsidRPr="00424EB9">
        <w:rPr>
          <w:rFonts w:ascii="Cambria" w:hAnsi="Cambria"/>
          <w:sz w:val="24"/>
          <w:szCs w:val="24"/>
        </w:rPr>
        <w:t xml:space="preserve">budżet UE </w:t>
      </w:r>
      <w:r w:rsidRPr="004E306B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235</w:t>
      </w:r>
      <w:r w:rsidRPr="004E306B">
        <w:rPr>
          <w:rFonts w:ascii="Cambria" w:hAnsi="Cambria"/>
          <w:sz w:val="24"/>
          <w:szCs w:val="24"/>
        </w:rPr>
        <w:t>,-zł</w:t>
      </w:r>
      <w:r>
        <w:rPr>
          <w:rFonts w:ascii="Cambria" w:hAnsi="Cambria"/>
          <w:sz w:val="24"/>
          <w:szCs w:val="24"/>
        </w:rPr>
        <w:t xml:space="preserve"> i w § 4129</w:t>
      </w:r>
      <w:r w:rsidRPr="004E306B">
        <w:rPr>
          <w:rFonts w:ascii="Cambria" w:hAnsi="Cambria"/>
          <w:sz w:val="24"/>
          <w:szCs w:val="24"/>
        </w:rPr>
        <w:t xml:space="preserve"> – Składki na Fundusz Pracy </w:t>
      </w:r>
      <w:r w:rsidR="00D228DC" w:rsidRPr="00D228DC">
        <w:rPr>
          <w:rFonts w:ascii="Cambria" w:hAnsi="Cambria"/>
          <w:sz w:val="24"/>
          <w:szCs w:val="24"/>
        </w:rPr>
        <w:t xml:space="preserve">– budżet państwa </w:t>
      </w:r>
      <w:r w:rsidRPr="004E306B">
        <w:rPr>
          <w:rFonts w:ascii="Cambria" w:hAnsi="Cambria"/>
          <w:sz w:val="24"/>
          <w:szCs w:val="24"/>
        </w:rPr>
        <w:t xml:space="preserve">o kwotę </w:t>
      </w:r>
      <w:r>
        <w:rPr>
          <w:rFonts w:ascii="Cambria" w:hAnsi="Cambria"/>
          <w:sz w:val="24"/>
          <w:szCs w:val="24"/>
        </w:rPr>
        <w:t>41</w:t>
      </w:r>
      <w:r w:rsidRPr="004E306B">
        <w:rPr>
          <w:rFonts w:ascii="Cambria" w:hAnsi="Cambria"/>
          <w:sz w:val="24"/>
          <w:szCs w:val="24"/>
        </w:rPr>
        <w:t>,-zł</w:t>
      </w:r>
    </w:p>
    <w:p w:rsidR="00B0235E" w:rsidRPr="0058121F" w:rsidRDefault="00247694" w:rsidP="004E306B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="003E153D" w:rsidRPr="003E153D">
        <w:rPr>
          <w:rFonts w:ascii="Cambria" w:hAnsi="Cambria"/>
          <w:sz w:val="24"/>
          <w:szCs w:val="24"/>
        </w:rPr>
        <w:t xml:space="preserve">zmniejszenie planu w </w:t>
      </w:r>
      <w:r w:rsidR="004E306B">
        <w:rPr>
          <w:rFonts w:ascii="Cambria" w:hAnsi="Cambria"/>
          <w:sz w:val="24"/>
          <w:szCs w:val="24"/>
        </w:rPr>
        <w:t>§ 4307- Zakup usług pozostałych</w:t>
      </w:r>
      <w:r w:rsidR="00424EB9" w:rsidRPr="00424EB9">
        <w:rPr>
          <w:rFonts w:ascii="Cambria" w:hAnsi="Cambria"/>
          <w:sz w:val="24"/>
          <w:szCs w:val="24"/>
        </w:rPr>
        <w:t xml:space="preserve"> </w:t>
      </w:r>
      <w:r w:rsidR="00424EB9">
        <w:rPr>
          <w:rFonts w:ascii="Cambria" w:hAnsi="Cambria"/>
          <w:sz w:val="24"/>
          <w:szCs w:val="24"/>
        </w:rPr>
        <w:t>-</w:t>
      </w:r>
      <w:r w:rsidR="00424EB9" w:rsidRPr="00424EB9">
        <w:rPr>
          <w:rFonts w:ascii="Cambria" w:hAnsi="Cambria"/>
          <w:sz w:val="24"/>
          <w:szCs w:val="24"/>
        </w:rPr>
        <w:t>budżet UE</w:t>
      </w:r>
      <w:r w:rsidR="004E306B">
        <w:rPr>
          <w:rFonts w:ascii="Cambria" w:hAnsi="Cambria"/>
          <w:sz w:val="24"/>
          <w:szCs w:val="24"/>
        </w:rPr>
        <w:t xml:space="preserve"> o kwotę 1.500,-zł z jednoczesnym zwiększeniem w § 4308 </w:t>
      </w:r>
      <w:r w:rsidR="004E306B" w:rsidRPr="004E306B">
        <w:rPr>
          <w:rFonts w:ascii="Cambria" w:hAnsi="Cambria"/>
          <w:sz w:val="24"/>
          <w:szCs w:val="24"/>
        </w:rPr>
        <w:t>- Zakup usług pozostałych</w:t>
      </w:r>
      <w:r w:rsidR="00424EB9" w:rsidRPr="00424EB9">
        <w:rPr>
          <w:rFonts w:ascii="Cambria" w:hAnsi="Cambria"/>
          <w:sz w:val="24"/>
          <w:szCs w:val="24"/>
        </w:rPr>
        <w:t xml:space="preserve"> </w:t>
      </w:r>
      <w:r w:rsidR="00424EB9">
        <w:rPr>
          <w:rFonts w:ascii="Cambria" w:hAnsi="Cambria"/>
          <w:sz w:val="24"/>
          <w:szCs w:val="24"/>
        </w:rPr>
        <w:t>-</w:t>
      </w:r>
      <w:r w:rsidR="00424EB9" w:rsidRPr="00424EB9">
        <w:rPr>
          <w:rFonts w:ascii="Cambria" w:hAnsi="Cambria"/>
          <w:sz w:val="24"/>
          <w:szCs w:val="24"/>
        </w:rPr>
        <w:t>budżet UE</w:t>
      </w:r>
      <w:r w:rsidR="004E306B" w:rsidRPr="004E306B">
        <w:rPr>
          <w:rFonts w:ascii="Cambria" w:hAnsi="Cambria"/>
          <w:sz w:val="24"/>
          <w:szCs w:val="24"/>
        </w:rPr>
        <w:t xml:space="preserve"> o kwotę 1.500,-zł</w:t>
      </w:r>
      <w:r>
        <w:rPr>
          <w:rFonts w:ascii="Cambria" w:hAnsi="Cambria"/>
          <w:sz w:val="24"/>
          <w:szCs w:val="24"/>
        </w:rPr>
        <w:t>.</w:t>
      </w:r>
    </w:p>
    <w:p w:rsidR="0058121F" w:rsidRDefault="003E153D" w:rsidP="00457926">
      <w:pPr>
        <w:pStyle w:val="Akapitzlist"/>
        <w:spacing w:after="0" w:line="240" w:lineRule="auto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sz w:val="24"/>
          <w:szCs w:val="24"/>
        </w:rPr>
        <w:t>Ww zmiany klasyfikacji oraz sposobu finansowania dokonuje się zgodnie z pismem Biura Funduszy Europ</w:t>
      </w:r>
      <w:r w:rsidR="00B45D0B">
        <w:rPr>
          <w:rFonts w:ascii="Cambria" w:hAnsi="Cambria"/>
          <w:sz w:val="24"/>
          <w:szCs w:val="24"/>
        </w:rPr>
        <w:t>ejskich i Rozwoju Gospodarczego (Poz. 2.3 Tab. Nr 3).</w:t>
      </w:r>
    </w:p>
    <w:p w:rsidR="00210266" w:rsidRDefault="00210266" w:rsidP="00424F65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</w:p>
    <w:p w:rsidR="0058121F" w:rsidRPr="00424F65" w:rsidRDefault="00424F65" w:rsidP="00424F65">
      <w:pPr>
        <w:pStyle w:val="Akapitzlist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424F65">
        <w:rPr>
          <w:rFonts w:ascii="Cambria" w:hAnsi="Cambria"/>
          <w:b/>
          <w:sz w:val="24"/>
          <w:szCs w:val="24"/>
        </w:rPr>
        <w:t>§ 2.</w:t>
      </w:r>
    </w:p>
    <w:p w:rsidR="00056CD9" w:rsidRPr="00BC5085" w:rsidRDefault="00056CD9" w:rsidP="00457926">
      <w:pPr>
        <w:pStyle w:val="Akapitzlist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</w:p>
    <w:p w:rsidR="00EF2A54" w:rsidRPr="004F1EB3" w:rsidRDefault="00AB6C05" w:rsidP="006F0B19">
      <w:pPr>
        <w:numPr>
          <w:ilvl w:val="0"/>
          <w:numId w:val="12"/>
        </w:numPr>
        <w:spacing w:after="0" w:line="240" w:lineRule="auto"/>
        <w:rPr>
          <w:rFonts w:ascii="Cambria" w:eastAsia="Times New Roman" w:hAnsi="Cambria" w:cs="Arial"/>
          <w:b/>
          <w:sz w:val="24"/>
          <w:szCs w:val="24"/>
          <w:u w:val="single"/>
          <w:lang w:eastAsia="pl-PL"/>
        </w:rPr>
      </w:pPr>
      <w:r w:rsidRPr="004F1EB3">
        <w:rPr>
          <w:rFonts w:ascii="Cambria" w:hAnsi="Cambria" w:cs="Arial"/>
          <w:b/>
          <w:sz w:val="24"/>
          <w:szCs w:val="24"/>
          <w:u w:val="single"/>
        </w:rPr>
        <w:t>Zmniejszenie planu wydatków:</w:t>
      </w:r>
    </w:p>
    <w:p w:rsidR="00056CD9" w:rsidRDefault="005C694E" w:rsidP="00CB26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15BE">
        <w:rPr>
          <w:rFonts w:ascii="Cambria" w:hAnsi="Cambria"/>
          <w:b/>
          <w:sz w:val="24"/>
          <w:szCs w:val="24"/>
        </w:rPr>
        <w:t>W dziale 010- Rolnictwo i łowiectwo</w:t>
      </w:r>
      <w:r>
        <w:rPr>
          <w:rFonts w:ascii="Cambria" w:hAnsi="Cambria"/>
          <w:sz w:val="24"/>
          <w:szCs w:val="24"/>
        </w:rPr>
        <w:t xml:space="preserve"> </w:t>
      </w:r>
      <w:r w:rsidR="00056CD9">
        <w:rPr>
          <w:rFonts w:ascii="Cambria" w:hAnsi="Cambria"/>
          <w:i/>
          <w:sz w:val="24"/>
          <w:szCs w:val="24"/>
          <w:u w:val="single"/>
        </w:rPr>
        <w:t>rozdz. 01010</w:t>
      </w:r>
      <w:r w:rsidR="0083693A" w:rsidRPr="00435D83">
        <w:rPr>
          <w:rFonts w:ascii="Cambria" w:hAnsi="Cambria"/>
          <w:i/>
          <w:sz w:val="24"/>
          <w:szCs w:val="24"/>
          <w:u w:val="single"/>
        </w:rPr>
        <w:t xml:space="preserve"> </w:t>
      </w:r>
      <w:r w:rsidR="00056CD9">
        <w:rPr>
          <w:rFonts w:ascii="Cambria" w:hAnsi="Cambria"/>
          <w:i/>
          <w:sz w:val="24"/>
          <w:szCs w:val="24"/>
        </w:rPr>
        <w:t>–</w:t>
      </w:r>
      <w:r w:rsidR="0083693A" w:rsidRPr="00435D83">
        <w:rPr>
          <w:rFonts w:ascii="Cambria" w:hAnsi="Cambria"/>
          <w:i/>
          <w:sz w:val="24"/>
          <w:szCs w:val="24"/>
        </w:rPr>
        <w:t xml:space="preserve"> </w:t>
      </w:r>
      <w:r w:rsidR="00056CD9">
        <w:rPr>
          <w:rFonts w:ascii="Cambria" w:hAnsi="Cambria"/>
          <w:i/>
          <w:sz w:val="24"/>
          <w:szCs w:val="24"/>
        </w:rPr>
        <w:t>infrastruktura wodociągowa i sanitacyjna wsi</w:t>
      </w:r>
      <w:r>
        <w:rPr>
          <w:rFonts w:ascii="Cambria" w:hAnsi="Cambria"/>
          <w:sz w:val="24"/>
          <w:szCs w:val="24"/>
        </w:rPr>
        <w:t xml:space="preserve"> </w:t>
      </w:r>
      <w:r w:rsidR="00EB572C">
        <w:rPr>
          <w:rFonts w:ascii="Cambria" w:hAnsi="Cambria"/>
          <w:sz w:val="24"/>
          <w:szCs w:val="24"/>
        </w:rPr>
        <w:t xml:space="preserve"> </w:t>
      </w:r>
    </w:p>
    <w:p w:rsidR="005C694E" w:rsidRDefault="005C694E" w:rsidP="00AD6147">
      <w:pPr>
        <w:pStyle w:val="Akapitzlist"/>
        <w:spacing w:after="0" w:line="240" w:lineRule="auto"/>
        <w:ind w:firstLine="698"/>
        <w:jc w:val="both"/>
        <w:rPr>
          <w:rFonts w:ascii="Cambria" w:hAnsi="Cambria"/>
          <w:sz w:val="24"/>
          <w:szCs w:val="24"/>
        </w:rPr>
      </w:pPr>
      <w:r w:rsidRPr="00056CD9">
        <w:rPr>
          <w:rFonts w:ascii="Cambria" w:hAnsi="Cambria"/>
          <w:b/>
          <w:sz w:val="24"/>
          <w:szCs w:val="24"/>
        </w:rPr>
        <w:t xml:space="preserve">§ </w:t>
      </w:r>
      <w:r w:rsidR="00056CD9" w:rsidRPr="00056CD9">
        <w:rPr>
          <w:rFonts w:ascii="Cambria" w:hAnsi="Cambria"/>
          <w:b/>
          <w:sz w:val="24"/>
          <w:szCs w:val="24"/>
        </w:rPr>
        <w:t xml:space="preserve">6050 – </w:t>
      </w:r>
      <w:r w:rsidR="00056CD9">
        <w:rPr>
          <w:rFonts w:ascii="Cambria" w:hAnsi="Cambria"/>
          <w:sz w:val="24"/>
          <w:szCs w:val="24"/>
        </w:rPr>
        <w:t>Wydatki inwestycyjne jednostek budżetowych</w:t>
      </w:r>
      <w:r w:rsidR="003E153D">
        <w:rPr>
          <w:rFonts w:ascii="Cambria" w:hAnsi="Cambria"/>
          <w:sz w:val="24"/>
          <w:szCs w:val="24"/>
        </w:rPr>
        <w:t xml:space="preserve"> jednoroczne</w:t>
      </w:r>
      <w:r w:rsidR="003E153D">
        <w:rPr>
          <w:rFonts w:ascii="Cambria" w:hAnsi="Cambria"/>
          <w:sz w:val="24"/>
          <w:szCs w:val="24"/>
        </w:rPr>
        <w:br/>
      </w:r>
      <w:r w:rsidR="00056CD9">
        <w:rPr>
          <w:rFonts w:ascii="Cambria" w:hAnsi="Cambria"/>
          <w:sz w:val="24"/>
          <w:szCs w:val="24"/>
        </w:rPr>
        <w:t xml:space="preserve"> o kwotę 4.826,-zł przeznacz</w:t>
      </w:r>
      <w:r w:rsidR="00954D44">
        <w:rPr>
          <w:rFonts w:ascii="Cambria" w:hAnsi="Cambria"/>
          <w:sz w:val="24"/>
          <w:szCs w:val="24"/>
        </w:rPr>
        <w:t>oną na zadania inwestycyjne (pozycje 1, 2, 3, 4 w tabeli nr 2a) pn:</w:t>
      </w:r>
    </w:p>
    <w:p w:rsidR="00056CD9" w:rsidRPr="00056CD9" w:rsidRDefault="00056CD9" w:rsidP="00056CD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6CD9">
        <w:rPr>
          <w:rFonts w:ascii="Cambria" w:hAnsi="Cambria"/>
          <w:sz w:val="24"/>
          <w:szCs w:val="24"/>
        </w:rPr>
        <w:t>-Kolonia Warszawska - Projekt  budowy wodociągu ul. Przezorna i Przydrożna</w:t>
      </w:r>
      <w:r w:rsidR="0090376E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o kwotę 400,-zł. Inwestycja zakończona o nakładach 24.600,-zł.</w:t>
      </w:r>
    </w:p>
    <w:p w:rsidR="00056CD9" w:rsidRPr="00056CD9" w:rsidRDefault="00056CD9" w:rsidP="00056CD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056CD9">
        <w:rPr>
          <w:rFonts w:ascii="Cambria" w:hAnsi="Cambria"/>
          <w:sz w:val="24"/>
          <w:szCs w:val="24"/>
        </w:rPr>
        <w:t>Mroków - Projekt i budowa sieci wodociągowej w ul. Górskiego</w:t>
      </w:r>
      <w:r>
        <w:rPr>
          <w:rFonts w:ascii="Cambria" w:hAnsi="Cambria"/>
          <w:sz w:val="24"/>
          <w:szCs w:val="24"/>
        </w:rPr>
        <w:t xml:space="preserve"> o kwotę 300,-zł.</w:t>
      </w:r>
      <w:r w:rsidRPr="00056CD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Inwestycja zakończona o nakładach 57.820,-zł.</w:t>
      </w:r>
    </w:p>
    <w:p w:rsidR="00056CD9" w:rsidRPr="00056CD9" w:rsidRDefault="00056CD9" w:rsidP="00056CD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056CD9">
        <w:rPr>
          <w:rFonts w:ascii="Cambria" w:hAnsi="Cambria"/>
          <w:sz w:val="24"/>
          <w:szCs w:val="24"/>
        </w:rPr>
        <w:t>Mroków - Budowa kanalizacji sanitarnej z przyłączami ul.</w:t>
      </w:r>
      <w:r>
        <w:rPr>
          <w:rFonts w:ascii="Cambria" w:hAnsi="Cambria"/>
          <w:sz w:val="24"/>
          <w:szCs w:val="24"/>
        </w:rPr>
        <w:t xml:space="preserve"> </w:t>
      </w:r>
      <w:r w:rsidRPr="00056CD9">
        <w:rPr>
          <w:rFonts w:ascii="Cambria" w:hAnsi="Cambria"/>
          <w:sz w:val="24"/>
          <w:szCs w:val="24"/>
        </w:rPr>
        <w:t>lokalna od ul. Szkolnej  dz.</w:t>
      </w:r>
      <w:r>
        <w:rPr>
          <w:rFonts w:ascii="Cambria" w:hAnsi="Cambria"/>
          <w:sz w:val="24"/>
          <w:szCs w:val="24"/>
        </w:rPr>
        <w:t xml:space="preserve"> </w:t>
      </w:r>
      <w:r w:rsidRPr="00056CD9">
        <w:rPr>
          <w:rFonts w:ascii="Cambria" w:hAnsi="Cambria"/>
          <w:sz w:val="24"/>
          <w:szCs w:val="24"/>
        </w:rPr>
        <w:t>ewid. 33/18, 33/19, 33/24, 33/20, 33/21 i 33/23</w:t>
      </w:r>
      <w:r>
        <w:rPr>
          <w:rFonts w:ascii="Cambria" w:hAnsi="Cambria"/>
          <w:sz w:val="24"/>
          <w:szCs w:val="24"/>
        </w:rPr>
        <w:t xml:space="preserve"> o kwotę 3.860,-zł.</w:t>
      </w:r>
      <w:r w:rsidRPr="00056CD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Inwestycja zakończona o nakładach 84.140,-zł.</w:t>
      </w:r>
    </w:p>
    <w:p w:rsidR="00056CD9" w:rsidRPr="00056CD9" w:rsidRDefault="00056CD9" w:rsidP="00056CD9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056CD9">
        <w:rPr>
          <w:rFonts w:ascii="Cambria" w:hAnsi="Cambria"/>
          <w:sz w:val="24"/>
          <w:szCs w:val="24"/>
        </w:rPr>
        <w:t>Wólka Kosowska  - Projekt i budowa  wodociągu (działka nr  80/4)</w:t>
      </w:r>
      <w:r>
        <w:rPr>
          <w:rFonts w:ascii="Cambria" w:hAnsi="Cambria"/>
          <w:sz w:val="24"/>
          <w:szCs w:val="24"/>
        </w:rPr>
        <w:t xml:space="preserve"> o kwotę 266,-zł. </w:t>
      </w:r>
      <w:r w:rsidRPr="00056CD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Inwestycja zakończona o nakładach 93.734,-zł.</w:t>
      </w:r>
    </w:p>
    <w:p w:rsidR="00954D44" w:rsidRDefault="00AD6147" w:rsidP="00AD6147">
      <w:pPr>
        <w:pStyle w:val="Akapitzlist"/>
        <w:spacing w:after="0" w:line="240" w:lineRule="auto"/>
        <w:ind w:firstLine="698"/>
        <w:jc w:val="both"/>
        <w:rPr>
          <w:rFonts w:ascii="Cambria" w:hAnsi="Cambria"/>
          <w:sz w:val="24"/>
          <w:szCs w:val="24"/>
        </w:rPr>
      </w:pPr>
      <w:r w:rsidRPr="00AD6147">
        <w:rPr>
          <w:rFonts w:ascii="Cambria" w:hAnsi="Cambria"/>
          <w:b/>
          <w:sz w:val="24"/>
          <w:szCs w:val="24"/>
        </w:rPr>
        <w:t>§ 6050</w:t>
      </w:r>
      <w:r w:rsidRPr="00AD6147">
        <w:rPr>
          <w:rFonts w:ascii="Cambria" w:hAnsi="Cambria"/>
          <w:sz w:val="24"/>
          <w:szCs w:val="24"/>
        </w:rPr>
        <w:t xml:space="preserve"> – Wydatki inwestycyjne jednostek budżetowych (wydatki majątkowe wieloletnie WPF) o kwotę </w:t>
      </w:r>
      <w:r>
        <w:rPr>
          <w:rFonts w:ascii="Cambria" w:hAnsi="Cambria"/>
          <w:sz w:val="24"/>
          <w:szCs w:val="24"/>
        </w:rPr>
        <w:t>38.195</w:t>
      </w:r>
      <w:r w:rsidRPr="00AD6147">
        <w:rPr>
          <w:rFonts w:ascii="Cambria" w:hAnsi="Cambria"/>
          <w:sz w:val="24"/>
          <w:szCs w:val="24"/>
        </w:rPr>
        <w:t>,-</w:t>
      </w:r>
      <w:r>
        <w:rPr>
          <w:rFonts w:ascii="Cambria" w:hAnsi="Cambria"/>
          <w:sz w:val="24"/>
          <w:szCs w:val="24"/>
        </w:rPr>
        <w:t xml:space="preserve">zł </w:t>
      </w:r>
      <w:r w:rsidRPr="00AD6147">
        <w:rPr>
          <w:rFonts w:ascii="Cambria" w:hAnsi="Cambria"/>
          <w:sz w:val="24"/>
          <w:szCs w:val="24"/>
        </w:rPr>
        <w:t>na zadanie pn. „</w:t>
      </w:r>
      <w:r>
        <w:rPr>
          <w:rFonts w:ascii="Cambria" w:hAnsi="Cambria"/>
          <w:sz w:val="24"/>
          <w:szCs w:val="24"/>
        </w:rPr>
        <w:t xml:space="preserve">Stefanowo, Kolonia Warszawska, Marysin, cz. Wschodnia, Łazy II – Opracowanie koncepcji </w:t>
      </w:r>
      <w:r w:rsidR="0090376E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i projektu budowy sieci kanalizacji sanitarnej”</w:t>
      </w:r>
      <w:r w:rsidRPr="00AD6147">
        <w:rPr>
          <w:rFonts w:ascii="Cambria" w:hAnsi="Cambria"/>
          <w:sz w:val="24"/>
          <w:szCs w:val="24"/>
        </w:rPr>
        <w:t xml:space="preserve"> Nakłady finansowe określa załącznik Nr 2 do WPF poz. 1.3.2.</w:t>
      </w:r>
      <w:r w:rsidR="002E7838">
        <w:rPr>
          <w:rFonts w:ascii="Cambria" w:hAnsi="Cambria"/>
          <w:sz w:val="24"/>
          <w:szCs w:val="24"/>
        </w:rPr>
        <w:t>40</w:t>
      </w:r>
      <w:r w:rsidRPr="00AD6147">
        <w:rPr>
          <w:rFonts w:ascii="Cambria" w:hAnsi="Cambria"/>
          <w:sz w:val="24"/>
          <w:szCs w:val="24"/>
        </w:rPr>
        <w:t xml:space="preserve">, które wyniosą kwotę </w:t>
      </w:r>
      <w:r>
        <w:rPr>
          <w:rFonts w:ascii="Cambria" w:hAnsi="Cambria"/>
          <w:sz w:val="24"/>
          <w:szCs w:val="24"/>
        </w:rPr>
        <w:t>29.757</w:t>
      </w:r>
      <w:r w:rsidRPr="00AD6147">
        <w:rPr>
          <w:rFonts w:ascii="Cambria" w:hAnsi="Cambria"/>
          <w:sz w:val="24"/>
          <w:szCs w:val="24"/>
        </w:rPr>
        <w:t>,-zł</w:t>
      </w:r>
      <w:r w:rsidR="00954D44">
        <w:rPr>
          <w:rFonts w:ascii="Cambria" w:hAnsi="Cambria"/>
          <w:sz w:val="24"/>
          <w:szCs w:val="24"/>
        </w:rPr>
        <w:t xml:space="preserve">. </w:t>
      </w:r>
    </w:p>
    <w:p w:rsidR="0057786D" w:rsidRDefault="00954D44" w:rsidP="00954D44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="00AD6147" w:rsidRPr="00AD6147">
        <w:rPr>
          <w:rFonts w:ascii="Cambria" w:hAnsi="Cambria"/>
          <w:sz w:val="24"/>
          <w:szCs w:val="24"/>
        </w:rPr>
        <w:t xml:space="preserve">imity </w:t>
      </w:r>
      <w:r>
        <w:rPr>
          <w:rFonts w:ascii="Cambria" w:hAnsi="Cambria"/>
          <w:sz w:val="24"/>
          <w:szCs w:val="24"/>
        </w:rPr>
        <w:t xml:space="preserve">na 2014r. określa się na kwotę </w:t>
      </w:r>
      <w:r w:rsidR="00AD6147">
        <w:rPr>
          <w:rFonts w:ascii="Cambria" w:hAnsi="Cambria"/>
          <w:sz w:val="24"/>
          <w:szCs w:val="24"/>
        </w:rPr>
        <w:t>26.805</w:t>
      </w:r>
      <w:r>
        <w:rPr>
          <w:rFonts w:ascii="Cambria" w:hAnsi="Cambria"/>
          <w:sz w:val="24"/>
          <w:szCs w:val="24"/>
        </w:rPr>
        <w:t>,-zł.</w:t>
      </w:r>
    </w:p>
    <w:p w:rsidR="006663B8" w:rsidRPr="005C694E" w:rsidRDefault="006663B8" w:rsidP="00AD6147">
      <w:pPr>
        <w:pStyle w:val="Akapitzlist"/>
        <w:spacing w:after="0" w:line="240" w:lineRule="auto"/>
        <w:ind w:firstLine="698"/>
        <w:jc w:val="both"/>
        <w:rPr>
          <w:rFonts w:ascii="Cambria" w:hAnsi="Cambria"/>
          <w:sz w:val="24"/>
          <w:szCs w:val="24"/>
        </w:rPr>
      </w:pPr>
    </w:p>
    <w:p w:rsidR="003E153D" w:rsidRDefault="003A11F0" w:rsidP="00056CD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A11F0">
        <w:rPr>
          <w:rFonts w:ascii="Cambria" w:hAnsi="Cambria"/>
          <w:b/>
          <w:sz w:val="24"/>
          <w:szCs w:val="24"/>
        </w:rPr>
        <w:t xml:space="preserve">W </w:t>
      </w:r>
      <w:r w:rsidRPr="003E12EC">
        <w:rPr>
          <w:rFonts w:ascii="Cambria" w:hAnsi="Cambria"/>
          <w:b/>
          <w:sz w:val="24"/>
          <w:szCs w:val="24"/>
        </w:rPr>
        <w:t>dziale 600- Transport i łączność</w:t>
      </w:r>
      <w:r w:rsidRPr="003E12EC">
        <w:rPr>
          <w:rFonts w:ascii="Cambria" w:hAnsi="Cambria"/>
          <w:sz w:val="24"/>
          <w:szCs w:val="24"/>
        </w:rPr>
        <w:t xml:space="preserve"> </w:t>
      </w:r>
      <w:r w:rsidR="00056CD9">
        <w:rPr>
          <w:rFonts w:ascii="Cambria" w:hAnsi="Cambria"/>
          <w:i/>
          <w:sz w:val="24"/>
          <w:szCs w:val="24"/>
          <w:u w:val="single"/>
        </w:rPr>
        <w:t>rozdz. 60013</w:t>
      </w:r>
      <w:r w:rsidRPr="003E12EC">
        <w:rPr>
          <w:rFonts w:ascii="Cambria" w:hAnsi="Cambria"/>
          <w:i/>
          <w:sz w:val="24"/>
          <w:szCs w:val="24"/>
          <w:u w:val="single"/>
        </w:rPr>
        <w:t xml:space="preserve"> </w:t>
      </w:r>
      <w:r w:rsidRPr="003E12EC">
        <w:rPr>
          <w:rFonts w:ascii="Cambria" w:hAnsi="Cambria"/>
          <w:i/>
          <w:sz w:val="24"/>
          <w:szCs w:val="24"/>
        </w:rPr>
        <w:t xml:space="preserve">– Drogi publiczne </w:t>
      </w:r>
      <w:r w:rsidR="00056CD9">
        <w:rPr>
          <w:rFonts w:ascii="Cambria" w:hAnsi="Cambria"/>
          <w:i/>
          <w:sz w:val="24"/>
          <w:szCs w:val="24"/>
        </w:rPr>
        <w:t>wojewódzkie</w:t>
      </w:r>
      <w:r w:rsidRPr="003E12EC">
        <w:rPr>
          <w:rFonts w:ascii="Cambria" w:hAnsi="Cambria"/>
          <w:sz w:val="24"/>
          <w:szCs w:val="24"/>
        </w:rPr>
        <w:br/>
      </w:r>
      <w:r w:rsidR="00A01766" w:rsidRPr="00A01766">
        <w:rPr>
          <w:rFonts w:ascii="Cambria" w:hAnsi="Cambria"/>
          <w:b/>
          <w:sz w:val="24"/>
          <w:szCs w:val="24"/>
        </w:rPr>
        <w:t xml:space="preserve">          </w:t>
      </w:r>
      <w:r w:rsidR="00056CD9">
        <w:rPr>
          <w:rFonts w:ascii="Cambria" w:hAnsi="Cambria"/>
          <w:b/>
          <w:sz w:val="24"/>
          <w:szCs w:val="24"/>
        </w:rPr>
        <w:t>§ 6300</w:t>
      </w:r>
      <w:r w:rsidRPr="003E12EC">
        <w:rPr>
          <w:rFonts w:ascii="Cambria" w:hAnsi="Cambria"/>
          <w:sz w:val="24"/>
          <w:szCs w:val="24"/>
        </w:rPr>
        <w:t xml:space="preserve"> – </w:t>
      </w:r>
      <w:r w:rsidR="00056CD9">
        <w:rPr>
          <w:rFonts w:ascii="Cambria" w:hAnsi="Cambria"/>
          <w:sz w:val="24"/>
          <w:szCs w:val="24"/>
        </w:rPr>
        <w:t xml:space="preserve">Dotacje celowe na pomoc finansową udzielaną między jst na dofinansowanie własnych zadań inwestycyjnych </w:t>
      </w:r>
      <w:r w:rsidR="0083693A" w:rsidRPr="003E12EC">
        <w:rPr>
          <w:rFonts w:ascii="Cambria" w:hAnsi="Cambria"/>
          <w:sz w:val="24"/>
          <w:szCs w:val="24"/>
        </w:rPr>
        <w:t xml:space="preserve"> </w:t>
      </w:r>
      <w:r w:rsidR="00034702" w:rsidRPr="003E12EC">
        <w:rPr>
          <w:rFonts w:ascii="Cambria" w:hAnsi="Cambria"/>
          <w:sz w:val="24"/>
          <w:szCs w:val="24"/>
        </w:rPr>
        <w:t xml:space="preserve">o kwotę </w:t>
      </w:r>
      <w:r w:rsidR="00056CD9">
        <w:rPr>
          <w:rFonts w:ascii="Cambria" w:hAnsi="Cambria"/>
          <w:b/>
          <w:sz w:val="24"/>
          <w:szCs w:val="24"/>
        </w:rPr>
        <w:t>699.304</w:t>
      </w:r>
      <w:r w:rsidRPr="00A01766">
        <w:rPr>
          <w:rFonts w:ascii="Cambria" w:hAnsi="Cambria"/>
          <w:b/>
          <w:sz w:val="24"/>
          <w:szCs w:val="24"/>
        </w:rPr>
        <w:t>,-zł</w:t>
      </w:r>
      <w:r w:rsidR="00ED262F" w:rsidRPr="003E12EC">
        <w:rPr>
          <w:rFonts w:ascii="Cambria" w:hAnsi="Cambria"/>
          <w:sz w:val="24"/>
          <w:szCs w:val="24"/>
        </w:rPr>
        <w:t xml:space="preserve"> </w:t>
      </w:r>
      <w:r w:rsidR="00AD6147">
        <w:rPr>
          <w:rFonts w:ascii="Cambria" w:hAnsi="Cambria"/>
          <w:sz w:val="24"/>
          <w:szCs w:val="24"/>
        </w:rPr>
        <w:t>na zadanie pn. „Lesznowola – teren Gminy – Budowa nowego przebiegu drogi wojewódzkiej Nr 721 – koncepcja”</w:t>
      </w:r>
      <w:r w:rsidR="003E153D">
        <w:rPr>
          <w:rFonts w:ascii="Cambria" w:hAnsi="Cambria"/>
          <w:sz w:val="24"/>
          <w:szCs w:val="24"/>
        </w:rPr>
        <w:t xml:space="preserve"> (</w:t>
      </w:r>
      <w:r w:rsidR="002E7838">
        <w:rPr>
          <w:rFonts w:ascii="Cambria" w:hAnsi="Cambria"/>
          <w:sz w:val="24"/>
          <w:szCs w:val="24"/>
        </w:rPr>
        <w:t>Poz. 63</w:t>
      </w:r>
      <w:r w:rsidR="003E153D">
        <w:rPr>
          <w:rFonts w:ascii="Cambria" w:hAnsi="Cambria"/>
          <w:sz w:val="24"/>
          <w:szCs w:val="24"/>
        </w:rPr>
        <w:t xml:space="preserve"> w tabeli nr 2a</w:t>
      </w:r>
      <w:r w:rsidR="002E7838">
        <w:rPr>
          <w:rFonts w:ascii="Cambria" w:hAnsi="Cambria"/>
          <w:sz w:val="24"/>
          <w:szCs w:val="24"/>
        </w:rPr>
        <w:t xml:space="preserve"> i poz. 4 w zał. Nr1</w:t>
      </w:r>
      <w:r w:rsidR="003E153D">
        <w:rPr>
          <w:rFonts w:ascii="Cambria" w:hAnsi="Cambria"/>
          <w:sz w:val="24"/>
          <w:szCs w:val="24"/>
        </w:rPr>
        <w:t xml:space="preserve">). </w:t>
      </w:r>
      <w:r w:rsidR="00954D44">
        <w:rPr>
          <w:rFonts w:ascii="Cambria" w:hAnsi="Cambria"/>
          <w:sz w:val="24"/>
          <w:szCs w:val="24"/>
        </w:rPr>
        <w:t>W</w:t>
      </w:r>
      <w:r w:rsidR="003E153D">
        <w:rPr>
          <w:rFonts w:ascii="Cambria" w:hAnsi="Cambria"/>
          <w:sz w:val="24"/>
          <w:szCs w:val="24"/>
        </w:rPr>
        <w:t>ykonanie</w:t>
      </w:r>
      <w:r w:rsidR="003734F9">
        <w:rPr>
          <w:rFonts w:ascii="Cambria" w:hAnsi="Cambria"/>
          <w:sz w:val="24"/>
          <w:szCs w:val="24"/>
        </w:rPr>
        <w:t xml:space="preserve"> </w:t>
      </w:r>
      <w:r w:rsidR="008305C7">
        <w:rPr>
          <w:rFonts w:ascii="Cambria" w:hAnsi="Cambria"/>
          <w:sz w:val="24"/>
          <w:szCs w:val="24"/>
        </w:rPr>
        <w:t xml:space="preserve">zadania </w:t>
      </w:r>
      <w:r w:rsidR="00924E88">
        <w:rPr>
          <w:rFonts w:ascii="Cambria" w:hAnsi="Cambria"/>
          <w:sz w:val="24"/>
          <w:szCs w:val="24"/>
        </w:rPr>
        <w:t>projektowego pod</w:t>
      </w:r>
      <w:r w:rsidR="003E153D">
        <w:rPr>
          <w:rFonts w:ascii="Cambria" w:hAnsi="Cambria"/>
          <w:sz w:val="24"/>
          <w:szCs w:val="24"/>
        </w:rPr>
        <w:t xml:space="preserve"> nazwą </w:t>
      </w:r>
      <w:r w:rsidR="00954D44">
        <w:rPr>
          <w:rFonts w:ascii="Cambria" w:hAnsi="Cambria"/>
          <w:sz w:val="24"/>
          <w:szCs w:val="24"/>
        </w:rPr>
        <w:t>„Opracowanie kompletne</w:t>
      </w:r>
      <w:r w:rsidR="00124E32">
        <w:rPr>
          <w:rFonts w:ascii="Cambria" w:hAnsi="Cambria"/>
          <w:sz w:val="24"/>
          <w:szCs w:val="24"/>
        </w:rPr>
        <w:t xml:space="preserve">j dokumentacji </w:t>
      </w:r>
      <w:r w:rsidR="00954D44">
        <w:rPr>
          <w:rFonts w:ascii="Cambria" w:hAnsi="Cambria"/>
          <w:sz w:val="24"/>
          <w:szCs w:val="24"/>
        </w:rPr>
        <w:t>budowlano –wykonawczo – przetargowej dla budowy nowego przebiegu drogi wojewódzkiej nr 721” zostanie zlecone przez Mazowiecki Zarząd Dróg Wojewódzkich</w:t>
      </w:r>
      <w:r w:rsidR="003E153D">
        <w:rPr>
          <w:rFonts w:ascii="Cambria" w:hAnsi="Cambria"/>
          <w:sz w:val="24"/>
          <w:szCs w:val="24"/>
        </w:rPr>
        <w:t>.</w:t>
      </w:r>
    </w:p>
    <w:p w:rsidR="003E153D" w:rsidRDefault="003E153D" w:rsidP="003E153D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56CD9" w:rsidRDefault="00954D44" w:rsidP="003E153D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6663B8" w:rsidRDefault="006663B8" w:rsidP="006663B8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1400AE" w:rsidRDefault="008305C7" w:rsidP="00E17D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dziale </w:t>
      </w:r>
      <w:r w:rsidRPr="00CD2A4B">
        <w:rPr>
          <w:rFonts w:ascii="Cambria" w:hAnsi="Cambria"/>
          <w:b/>
          <w:sz w:val="24"/>
          <w:szCs w:val="24"/>
        </w:rPr>
        <w:t>700 - Gospodarka mieszkaniowa</w:t>
      </w:r>
      <w:r>
        <w:rPr>
          <w:rFonts w:ascii="Cambria" w:hAnsi="Cambria"/>
          <w:sz w:val="24"/>
          <w:szCs w:val="24"/>
        </w:rPr>
        <w:t xml:space="preserve"> </w:t>
      </w:r>
      <w:r w:rsidR="00CD2A4B" w:rsidRPr="00DE1043">
        <w:rPr>
          <w:rFonts w:ascii="Cambria" w:hAnsi="Cambria"/>
          <w:i/>
          <w:sz w:val="24"/>
          <w:szCs w:val="24"/>
        </w:rPr>
        <w:t>rozdz. 70005- Gospodarka gruntami i nieruchomościami</w:t>
      </w:r>
      <w:r w:rsidR="00CD2A4B">
        <w:rPr>
          <w:rFonts w:ascii="Cambria" w:hAnsi="Cambria"/>
          <w:sz w:val="24"/>
          <w:szCs w:val="24"/>
        </w:rPr>
        <w:t xml:space="preserve"> § 2710 - </w:t>
      </w:r>
      <w:r w:rsidR="00E17D91" w:rsidRPr="00E17D91">
        <w:rPr>
          <w:rFonts w:ascii="Cambria" w:hAnsi="Cambria"/>
          <w:sz w:val="24"/>
          <w:szCs w:val="24"/>
        </w:rPr>
        <w:t>Dotacja celowa na pomoc finansową udzieloną między j.s.t. na dofinansowanie własnych zadań bieżących</w:t>
      </w:r>
      <w:r w:rsidR="009345DC">
        <w:rPr>
          <w:rFonts w:ascii="Cambria" w:hAnsi="Cambria"/>
          <w:sz w:val="24"/>
          <w:szCs w:val="24"/>
        </w:rPr>
        <w:t xml:space="preserve"> o kwotę 430.000,-zł </w:t>
      </w:r>
      <w:r w:rsidR="009345DC">
        <w:rPr>
          <w:rFonts w:ascii="Cambria" w:hAnsi="Cambria"/>
          <w:sz w:val="24"/>
          <w:szCs w:val="24"/>
        </w:rPr>
        <w:br/>
        <w:t>w tym:</w:t>
      </w:r>
    </w:p>
    <w:p w:rsidR="001400AE" w:rsidRDefault="001400AE" w:rsidP="001400A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-dla Samorządu Województwa Mazowieckiego kwotę 270.000,-zł na w</w:t>
      </w:r>
      <w:r w:rsidRPr="001400AE">
        <w:rPr>
          <w:rFonts w:ascii="Cambria" w:hAnsi="Cambria"/>
          <w:sz w:val="24"/>
          <w:szCs w:val="24"/>
        </w:rPr>
        <w:t xml:space="preserve">ykup gruntów pod budowę skrzyżowania ul. Słonecznej z ul. Postępu wraz </w:t>
      </w:r>
      <w:r w:rsidR="009345DC">
        <w:rPr>
          <w:rFonts w:ascii="Cambria" w:hAnsi="Cambria"/>
          <w:sz w:val="24"/>
          <w:szCs w:val="24"/>
        </w:rPr>
        <w:br/>
      </w:r>
      <w:r w:rsidRPr="001400AE">
        <w:rPr>
          <w:rFonts w:ascii="Cambria" w:hAnsi="Cambria"/>
          <w:sz w:val="24"/>
          <w:szCs w:val="24"/>
        </w:rPr>
        <w:t>z sygnalizacją świetlną w Kol. Lesznowola, Nowa Wola oraz  wykup gruntów pod budowę ścieżki pieszo-rowerowej w Starej Iwicznej ul. Nowa</w:t>
      </w:r>
      <w:r w:rsidR="00A8293B">
        <w:rPr>
          <w:rFonts w:ascii="Cambria" w:hAnsi="Cambria"/>
          <w:sz w:val="24"/>
          <w:szCs w:val="24"/>
        </w:rPr>
        <w:t xml:space="preserve"> (Poz. </w:t>
      </w:r>
      <w:r w:rsidR="00402E96">
        <w:rPr>
          <w:rFonts w:ascii="Cambria" w:hAnsi="Cambria"/>
          <w:sz w:val="24"/>
          <w:szCs w:val="24"/>
        </w:rPr>
        <w:t>9 w zał. Nr 1)</w:t>
      </w:r>
    </w:p>
    <w:p w:rsidR="001400AE" w:rsidRDefault="001400AE" w:rsidP="001400A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="00E17D91" w:rsidRPr="00E17D91">
        <w:rPr>
          <w:rFonts w:ascii="Cambria" w:hAnsi="Cambria"/>
          <w:sz w:val="24"/>
          <w:szCs w:val="24"/>
        </w:rPr>
        <w:t>dla Powiatu Piaseczyńskiego</w:t>
      </w:r>
      <w:r w:rsidR="00E17D91">
        <w:rPr>
          <w:rFonts w:ascii="Cambria" w:hAnsi="Cambria"/>
          <w:sz w:val="24"/>
          <w:szCs w:val="24"/>
        </w:rPr>
        <w:t xml:space="preserve"> kwotę </w:t>
      </w:r>
      <w:r>
        <w:rPr>
          <w:rFonts w:ascii="Cambria" w:hAnsi="Cambria"/>
          <w:sz w:val="24"/>
          <w:szCs w:val="24"/>
        </w:rPr>
        <w:t>160.000,-zł na w</w:t>
      </w:r>
      <w:r w:rsidRPr="001400AE">
        <w:rPr>
          <w:rFonts w:ascii="Cambria" w:hAnsi="Cambria"/>
          <w:sz w:val="24"/>
          <w:szCs w:val="24"/>
        </w:rPr>
        <w:t>ykup gruntów pod budowę skrzyżowania ul. Słonecznej z ul. Postępu wraz z sygnalizacją świetlną w Kol. Lesznowola, Nowa Wola</w:t>
      </w:r>
      <w:r>
        <w:rPr>
          <w:rFonts w:ascii="Cambria" w:hAnsi="Cambria"/>
          <w:sz w:val="24"/>
          <w:szCs w:val="24"/>
        </w:rPr>
        <w:t xml:space="preserve"> </w:t>
      </w:r>
      <w:r w:rsidR="00402E96">
        <w:rPr>
          <w:rFonts w:ascii="Cambria" w:hAnsi="Cambria"/>
          <w:sz w:val="24"/>
          <w:szCs w:val="24"/>
        </w:rPr>
        <w:t>(Poz. 10 w zał. nr 1)</w:t>
      </w:r>
    </w:p>
    <w:p w:rsidR="001400AE" w:rsidRDefault="001400AE" w:rsidP="001400A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Ww zadania zostaną ponownie wprowadzone do planu budżetu w 2015 r. po wydaniu decyzji </w:t>
      </w:r>
      <w:r w:rsidR="003E153D">
        <w:rPr>
          <w:rFonts w:ascii="Cambria" w:hAnsi="Cambria"/>
          <w:sz w:val="24"/>
          <w:szCs w:val="24"/>
        </w:rPr>
        <w:t xml:space="preserve">w trybie tzw „SPEC ustawy drogowej”. </w:t>
      </w:r>
    </w:p>
    <w:p w:rsidR="009345DC" w:rsidRDefault="009345DC" w:rsidP="001400AE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E1043" w:rsidRDefault="00DE1043" w:rsidP="00DE1043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dziale 754</w:t>
      </w:r>
      <w:r w:rsidRPr="00CD2A4B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CD2A4B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 xml:space="preserve">Bezpieczeństwo publiczne i ochrona przeciwpożarowa </w:t>
      </w:r>
      <w:r>
        <w:rPr>
          <w:rFonts w:ascii="Cambria" w:hAnsi="Cambria"/>
          <w:sz w:val="24"/>
          <w:szCs w:val="24"/>
        </w:rPr>
        <w:t xml:space="preserve"> </w:t>
      </w:r>
      <w:r w:rsidRPr="00DE1043">
        <w:rPr>
          <w:rFonts w:ascii="Cambria" w:hAnsi="Cambria"/>
          <w:i/>
          <w:sz w:val="24"/>
          <w:szCs w:val="24"/>
        </w:rPr>
        <w:t>rozdz. 75421 – Zarzadzanie kryzysowe</w:t>
      </w:r>
      <w:r>
        <w:rPr>
          <w:rFonts w:ascii="Cambria" w:hAnsi="Cambria"/>
          <w:sz w:val="24"/>
          <w:szCs w:val="24"/>
        </w:rPr>
        <w:t xml:space="preserve"> § 2710 - </w:t>
      </w:r>
      <w:r w:rsidRPr="00E17D91">
        <w:rPr>
          <w:rFonts w:ascii="Cambria" w:hAnsi="Cambria"/>
          <w:sz w:val="24"/>
          <w:szCs w:val="24"/>
        </w:rPr>
        <w:t>Dotacja celowa na pomoc finansową udzieloną między j.s.t. na dofinansowanie własnych zadań bieżących</w:t>
      </w:r>
      <w:r>
        <w:rPr>
          <w:rFonts w:ascii="Cambria" w:hAnsi="Cambria"/>
          <w:sz w:val="24"/>
          <w:szCs w:val="24"/>
        </w:rPr>
        <w:t xml:space="preserve"> o kwotę 5.000,-zł przeznaczoną na pomoc finansową dla Powiatu Piaseczyńskiego z zakresie bez</w:t>
      </w:r>
      <w:r w:rsidR="002E7838">
        <w:rPr>
          <w:rFonts w:ascii="Cambria" w:hAnsi="Cambria"/>
          <w:sz w:val="24"/>
          <w:szCs w:val="24"/>
        </w:rPr>
        <w:t>pieczeństwa przeciwpowodziowego (Poz. 12 w zał Nr 1).</w:t>
      </w:r>
    </w:p>
    <w:p w:rsidR="00DE1043" w:rsidRDefault="00DE1043" w:rsidP="00DE1043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3428A" w:rsidRPr="00DE1043" w:rsidRDefault="00A21334" w:rsidP="00F934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 dziale 801- Oświata i wychowanie </w:t>
      </w:r>
    </w:p>
    <w:p w:rsidR="00DE1043" w:rsidRDefault="00DE1043" w:rsidP="00DE1043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4"/>
          <w:szCs w:val="24"/>
          <w:u w:val="single"/>
        </w:rPr>
        <w:t xml:space="preserve">- rozdz. 80101 </w:t>
      </w:r>
      <w:r w:rsidRPr="00DE1043">
        <w:rPr>
          <w:rFonts w:ascii="Cambria" w:hAnsi="Cambria"/>
          <w:i/>
          <w:sz w:val="24"/>
          <w:szCs w:val="24"/>
        </w:rPr>
        <w:t xml:space="preserve">– Szkoły podstawowe </w:t>
      </w:r>
      <w:r>
        <w:rPr>
          <w:rFonts w:ascii="Cambria" w:hAnsi="Cambria"/>
          <w:sz w:val="24"/>
          <w:szCs w:val="24"/>
        </w:rPr>
        <w:t>§ 3260- Inne formy pomocy dla uczniów</w:t>
      </w:r>
      <w:r>
        <w:rPr>
          <w:rFonts w:ascii="Cambria" w:hAnsi="Cambria"/>
          <w:sz w:val="24"/>
          <w:szCs w:val="24"/>
        </w:rPr>
        <w:br/>
        <w:t>o kwotę 49.410,-zł z jednoczesnym zwiększeniem w § 4240 – Zakup pomocy naukowych, dydaktycznych i książek o kwotę 49.410,-zł. Zmiana klasyfikacji</w:t>
      </w:r>
      <w:r w:rsidR="004B0FE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:rsidR="00A21334" w:rsidRDefault="003C0055" w:rsidP="00DE1043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A510F">
        <w:rPr>
          <w:rFonts w:ascii="Cambria" w:hAnsi="Cambria"/>
          <w:i/>
          <w:sz w:val="24"/>
          <w:szCs w:val="24"/>
          <w:u w:val="single"/>
        </w:rPr>
        <w:t>-</w:t>
      </w:r>
      <w:r w:rsidR="00A21334" w:rsidRPr="003A510F">
        <w:rPr>
          <w:rFonts w:ascii="Cambria" w:hAnsi="Cambria"/>
          <w:i/>
          <w:sz w:val="24"/>
          <w:szCs w:val="24"/>
          <w:u w:val="single"/>
        </w:rPr>
        <w:t xml:space="preserve">rozdz. 80104 </w:t>
      </w:r>
      <w:r w:rsidR="00A21334" w:rsidRPr="00435D83">
        <w:rPr>
          <w:rFonts w:ascii="Cambria" w:hAnsi="Cambria"/>
          <w:i/>
          <w:sz w:val="24"/>
          <w:szCs w:val="24"/>
        </w:rPr>
        <w:t>- Przedszkola</w:t>
      </w:r>
      <w:r w:rsidR="00A21334" w:rsidRPr="00435D83">
        <w:rPr>
          <w:rFonts w:ascii="Cambria" w:hAnsi="Cambria"/>
          <w:sz w:val="24"/>
          <w:szCs w:val="24"/>
        </w:rPr>
        <w:t xml:space="preserve"> </w:t>
      </w:r>
      <w:r w:rsidR="00A21334" w:rsidRPr="00A21334">
        <w:rPr>
          <w:rFonts w:ascii="Cambria" w:hAnsi="Cambria"/>
          <w:sz w:val="24"/>
          <w:szCs w:val="24"/>
        </w:rPr>
        <w:t xml:space="preserve">§ </w:t>
      </w:r>
      <w:r w:rsidR="008305C7">
        <w:rPr>
          <w:rFonts w:ascii="Cambria" w:hAnsi="Cambria"/>
          <w:sz w:val="24"/>
          <w:szCs w:val="24"/>
        </w:rPr>
        <w:t xml:space="preserve">4120- Składki na Fundusz Pracy </w:t>
      </w:r>
      <w:r w:rsidR="003E153D">
        <w:rPr>
          <w:rFonts w:ascii="Cambria" w:hAnsi="Cambria"/>
          <w:sz w:val="24"/>
          <w:szCs w:val="24"/>
        </w:rPr>
        <w:t xml:space="preserve">o kwotę 9.000,-zł </w:t>
      </w:r>
      <w:r w:rsidR="003E153D">
        <w:rPr>
          <w:rFonts w:ascii="Cambria" w:hAnsi="Cambria"/>
          <w:sz w:val="24"/>
          <w:szCs w:val="24"/>
        </w:rPr>
        <w:br/>
      </w:r>
      <w:r w:rsidR="008305C7">
        <w:rPr>
          <w:rFonts w:ascii="Cambria" w:hAnsi="Cambria"/>
          <w:sz w:val="24"/>
          <w:szCs w:val="24"/>
        </w:rPr>
        <w:t>z jednoczesnym zwiększeniem w § 4210- Zakup materiałów i wyposażenia o kwotę</w:t>
      </w:r>
      <w:r w:rsidR="003E153D">
        <w:rPr>
          <w:rFonts w:ascii="Cambria" w:hAnsi="Cambria"/>
          <w:sz w:val="24"/>
          <w:szCs w:val="24"/>
        </w:rPr>
        <w:t xml:space="preserve"> </w:t>
      </w:r>
      <w:r w:rsidR="008305C7">
        <w:rPr>
          <w:rFonts w:ascii="Cambria" w:hAnsi="Cambria"/>
          <w:sz w:val="24"/>
          <w:szCs w:val="24"/>
        </w:rPr>
        <w:t>8.000,-zł</w:t>
      </w:r>
      <w:r w:rsidR="003E153D">
        <w:rPr>
          <w:rFonts w:ascii="Cambria" w:hAnsi="Cambria"/>
          <w:sz w:val="24"/>
          <w:szCs w:val="24"/>
        </w:rPr>
        <w:t xml:space="preserve"> </w:t>
      </w:r>
      <w:r w:rsidR="008305C7">
        <w:rPr>
          <w:rFonts w:ascii="Cambria" w:hAnsi="Cambria"/>
          <w:sz w:val="24"/>
          <w:szCs w:val="24"/>
        </w:rPr>
        <w:t>i w § 4360- Opłaty z tytułu zakupu usług telekomunikacyjnych w ruchomej publicznej sieci telefonicznej o kwotę 1.000,-zł</w:t>
      </w:r>
    </w:p>
    <w:p w:rsidR="00E17D91" w:rsidRDefault="00E17D91" w:rsidP="0063428A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17D91">
        <w:rPr>
          <w:rFonts w:ascii="Cambria" w:hAnsi="Cambria"/>
          <w:i/>
          <w:sz w:val="24"/>
          <w:szCs w:val="24"/>
          <w:u w:val="single"/>
        </w:rPr>
        <w:t>-rozdz. 80110- Gimnazja</w:t>
      </w:r>
      <w:r>
        <w:rPr>
          <w:rFonts w:ascii="Cambria" w:hAnsi="Cambria"/>
          <w:sz w:val="24"/>
          <w:szCs w:val="24"/>
        </w:rPr>
        <w:t xml:space="preserve"> </w:t>
      </w:r>
      <w:r w:rsidRPr="00E17D91">
        <w:rPr>
          <w:rFonts w:ascii="Cambria" w:hAnsi="Cambria"/>
          <w:sz w:val="24"/>
          <w:szCs w:val="24"/>
        </w:rPr>
        <w:t xml:space="preserve">§ 6050 – Wydatki inwestycyjne jednostek budżetowych o kwotę </w:t>
      </w:r>
      <w:r>
        <w:rPr>
          <w:rFonts w:ascii="Cambria" w:hAnsi="Cambria"/>
          <w:sz w:val="24"/>
          <w:szCs w:val="24"/>
        </w:rPr>
        <w:t>70.983</w:t>
      </w:r>
      <w:r w:rsidR="003E153D">
        <w:rPr>
          <w:rFonts w:ascii="Cambria" w:hAnsi="Cambria"/>
          <w:sz w:val="24"/>
          <w:szCs w:val="24"/>
        </w:rPr>
        <w:t>,-zł przeznaczoną na zadanie</w:t>
      </w:r>
      <w:r w:rsidRPr="00E17D91">
        <w:rPr>
          <w:rFonts w:ascii="Cambria" w:hAnsi="Cambria"/>
          <w:sz w:val="24"/>
          <w:szCs w:val="24"/>
        </w:rPr>
        <w:t xml:space="preserve"> inwestycyjne pn.</w:t>
      </w:r>
      <w:r>
        <w:rPr>
          <w:rFonts w:ascii="Cambria" w:hAnsi="Cambria"/>
          <w:sz w:val="24"/>
          <w:szCs w:val="24"/>
        </w:rPr>
        <w:t xml:space="preserve"> „Mysiadło – Montaż klimatyzacji w gimnazjum” </w:t>
      </w:r>
      <w:r w:rsidR="00402E96">
        <w:rPr>
          <w:rFonts w:ascii="Cambria" w:hAnsi="Cambria"/>
          <w:sz w:val="24"/>
          <w:szCs w:val="24"/>
        </w:rPr>
        <w:t xml:space="preserve">(Poz. </w:t>
      </w:r>
      <w:r w:rsidR="002E7838">
        <w:rPr>
          <w:rFonts w:ascii="Cambria" w:hAnsi="Cambria"/>
          <w:sz w:val="24"/>
          <w:szCs w:val="24"/>
        </w:rPr>
        <w:t>40</w:t>
      </w:r>
      <w:r w:rsidR="00402E96">
        <w:rPr>
          <w:rFonts w:ascii="Cambria" w:hAnsi="Cambria"/>
          <w:sz w:val="24"/>
          <w:szCs w:val="24"/>
        </w:rPr>
        <w:t xml:space="preserve"> w tabeli 2a)</w:t>
      </w:r>
      <w:r w:rsidR="003E153D">
        <w:rPr>
          <w:rFonts w:ascii="Cambria" w:hAnsi="Cambria"/>
          <w:sz w:val="24"/>
          <w:szCs w:val="24"/>
        </w:rPr>
        <w:t>. Zadanie ujęte w rozdz. 80101 -Szkoły podstawowe.</w:t>
      </w:r>
    </w:p>
    <w:p w:rsidR="00871610" w:rsidRDefault="00871610" w:rsidP="0063428A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472D7" w:rsidRDefault="00A472D7" w:rsidP="00A472D7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632AB">
        <w:rPr>
          <w:rFonts w:ascii="Cambria" w:hAnsi="Cambria"/>
          <w:b/>
          <w:sz w:val="24"/>
          <w:szCs w:val="24"/>
        </w:rPr>
        <w:t>W dziale 851 – Ochrona zdrowia</w:t>
      </w:r>
      <w:r>
        <w:rPr>
          <w:rFonts w:ascii="Cambria" w:hAnsi="Cambria"/>
          <w:sz w:val="24"/>
          <w:szCs w:val="24"/>
        </w:rPr>
        <w:t xml:space="preserve"> </w:t>
      </w:r>
      <w:r w:rsidRPr="00F151D8">
        <w:rPr>
          <w:rFonts w:ascii="Cambria" w:hAnsi="Cambria"/>
          <w:i/>
          <w:sz w:val="24"/>
          <w:szCs w:val="24"/>
        </w:rPr>
        <w:t>rozdz. 85154 – Przeciwdziałanie alkoholizmowi</w:t>
      </w:r>
      <w:r>
        <w:rPr>
          <w:rFonts w:ascii="Cambria" w:hAnsi="Cambria"/>
          <w:sz w:val="24"/>
          <w:szCs w:val="24"/>
        </w:rPr>
        <w:t xml:space="preserve"> § 4170 – Wynagrodzenia bezosobowe zmniejszenie o kwotę 2.000,-zł z jednoczesnym zwiększeniem w § 4110 – Składki na ubezpieczenia społeczne o kwotę 2.000,-zł.</w:t>
      </w:r>
    </w:p>
    <w:p w:rsidR="00A472D7" w:rsidRPr="00A472D7" w:rsidRDefault="00A472D7" w:rsidP="00A472D7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C127F" w:rsidRDefault="00E17D91" w:rsidP="00E17D9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663B8">
        <w:rPr>
          <w:rFonts w:ascii="Cambria" w:hAnsi="Cambria"/>
          <w:b/>
          <w:sz w:val="24"/>
          <w:szCs w:val="24"/>
        </w:rPr>
        <w:t>W dziale 852 – Pomoc społeczna</w:t>
      </w:r>
      <w:r>
        <w:rPr>
          <w:rFonts w:ascii="Cambria" w:hAnsi="Cambria"/>
          <w:sz w:val="24"/>
          <w:szCs w:val="24"/>
        </w:rPr>
        <w:t xml:space="preserve"> </w:t>
      </w:r>
      <w:r w:rsidRPr="006663B8">
        <w:rPr>
          <w:rFonts w:ascii="Cambria" w:hAnsi="Cambria"/>
          <w:i/>
          <w:sz w:val="24"/>
          <w:szCs w:val="24"/>
        </w:rPr>
        <w:t>rozdz. 85212- Świadczenia rodzinne,</w:t>
      </w:r>
      <w:r w:rsidR="006663B8" w:rsidRPr="006663B8">
        <w:rPr>
          <w:rFonts w:ascii="Cambria" w:hAnsi="Cambria"/>
          <w:i/>
          <w:sz w:val="24"/>
          <w:szCs w:val="24"/>
        </w:rPr>
        <w:t xml:space="preserve"> </w:t>
      </w:r>
      <w:r w:rsidRPr="006663B8">
        <w:rPr>
          <w:rFonts w:ascii="Cambria" w:hAnsi="Cambria"/>
          <w:i/>
          <w:sz w:val="24"/>
          <w:szCs w:val="24"/>
        </w:rPr>
        <w:t xml:space="preserve">zaliczka </w:t>
      </w:r>
      <w:r w:rsidR="006663B8" w:rsidRPr="006663B8">
        <w:rPr>
          <w:rFonts w:ascii="Cambria" w:hAnsi="Cambria"/>
          <w:i/>
          <w:sz w:val="24"/>
          <w:szCs w:val="24"/>
        </w:rPr>
        <w:br/>
      </w:r>
      <w:r w:rsidRPr="006663B8">
        <w:rPr>
          <w:rFonts w:ascii="Cambria" w:hAnsi="Cambria"/>
          <w:i/>
          <w:sz w:val="24"/>
          <w:szCs w:val="24"/>
        </w:rPr>
        <w:t xml:space="preserve">z funduszu alimentacyjnego oraz składki na ubezpieczenia emerytalne  i rentowe </w:t>
      </w:r>
      <w:r w:rsidR="0090376E">
        <w:rPr>
          <w:rFonts w:ascii="Cambria" w:hAnsi="Cambria"/>
          <w:i/>
          <w:sz w:val="24"/>
          <w:szCs w:val="24"/>
        </w:rPr>
        <w:br/>
      </w:r>
      <w:r w:rsidRPr="006663B8">
        <w:rPr>
          <w:rFonts w:ascii="Cambria" w:hAnsi="Cambria"/>
          <w:i/>
          <w:sz w:val="24"/>
          <w:szCs w:val="24"/>
        </w:rPr>
        <w:t>z ubezpiecz</w:t>
      </w:r>
      <w:r w:rsidR="006663B8" w:rsidRPr="006663B8">
        <w:rPr>
          <w:rFonts w:ascii="Cambria" w:hAnsi="Cambria"/>
          <w:i/>
          <w:sz w:val="24"/>
          <w:szCs w:val="24"/>
        </w:rPr>
        <w:t xml:space="preserve">enia społecznego - zad. </w:t>
      </w:r>
      <w:r w:rsidR="006663B8">
        <w:rPr>
          <w:rFonts w:ascii="Cambria" w:hAnsi="Cambria"/>
          <w:i/>
          <w:sz w:val="24"/>
          <w:szCs w:val="24"/>
        </w:rPr>
        <w:t>z</w:t>
      </w:r>
      <w:r w:rsidR="006663B8" w:rsidRPr="006663B8">
        <w:rPr>
          <w:rFonts w:ascii="Cambria" w:hAnsi="Cambria"/>
          <w:i/>
          <w:sz w:val="24"/>
          <w:szCs w:val="24"/>
        </w:rPr>
        <w:t xml:space="preserve">lecone </w:t>
      </w:r>
      <w:r w:rsidR="006663B8">
        <w:rPr>
          <w:rFonts w:ascii="Cambria" w:hAnsi="Cambria"/>
          <w:sz w:val="24"/>
          <w:szCs w:val="24"/>
        </w:rPr>
        <w:t xml:space="preserve">§ 3110 – Świadczenia społeczne </w:t>
      </w:r>
      <w:r w:rsidR="006663B8">
        <w:rPr>
          <w:rFonts w:ascii="Cambria" w:hAnsi="Cambria"/>
          <w:sz w:val="24"/>
          <w:szCs w:val="24"/>
        </w:rPr>
        <w:br/>
        <w:t xml:space="preserve">o kwotę 38.800,-zł i § 4210- Zakup materiałów i wyposażenia o kwotę 4.000,-zł </w:t>
      </w:r>
      <w:r w:rsidR="006663B8">
        <w:rPr>
          <w:rFonts w:ascii="Cambria" w:hAnsi="Cambria"/>
          <w:sz w:val="24"/>
          <w:szCs w:val="24"/>
        </w:rPr>
        <w:br/>
        <w:t xml:space="preserve">z jednoczesnym zwiększeniem w § 4010 – Wynagrodzenia osobowe pracowników o kwotę 4.000,-zł, § 4110–Składki na ubezpieczenia społeczne </w:t>
      </w:r>
      <w:r w:rsidR="006663B8">
        <w:rPr>
          <w:rFonts w:ascii="Cambria" w:hAnsi="Cambria"/>
          <w:sz w:val="24"/>
          <w:szCs w:val="24"/>
        </w:rPr>
        <w:br/>
        <w:t>o kwotę 37.800,-zł i § 4300- Zakup usług pozostałych o kwotę 1.000,-zł</w:t>
      </w:r>
      <w:r w:rsidRPr="00E17D91">
        <w:rPr>
          <w:rFonts w:ascii="Cambria" w:hAnsi="Cambria"/>
          <w:sz w:val="24"/>
          <w:szCs w:val="24"/>
        </w:rPr>
        <w:tab/>
      </w:r>
    </w:p>
    <w:p w:rsidR="00CC127F" w:rsidRDefault="00CC127F" w:rsidP="00CC127F">
      <w:pPr>
        <w:pStyle w:val="Akapitzlist"/>
        <w:rPr>
          <w:rFonts w:ascii="Cambria" w:hAnsi="Cambria"/>
          <w:sz w:val="24"/>
          <w:szCs w:val="24"/>
        </w:rPr>
      </w:pPr>
    </w:p>
    <w:p w:rsidR="00E17D91" w:rsidRPr="00E17D91" w:rsidRDefault="00E17D91" w:rsidP="00CC127F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17D91">
        <w:rPr>
          <w:rFonts w:ascii="Cambria" w:hAnsi="Cambria"/>
          <w:sz w:val="24"/>
          <w:szCs w:val="24"/>
        </w:rPr>
        <w:tab/>
      </w:r>
      <w:r w:rsidRPr="00E17D91">
        <w:rPr>
          <w:rFonts w:ascii="Cambria" w:hAnsi="Cambria"/>
          <w:sz w:val="24"/>
          <w:szCs w:val="24"/>
        </w:rPr>
        <w:tab/>
      </w:r>
    </w:p>
    <w:p w:rsidR="00A21334" w:rsidRDefault="00A21334" w:rsidP="00F934A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W dziale 853 – Pozostałe zadania w zakresie polityki społecznej </w:t>
      </w:r>
      <w:r w:rsidRPr="00435D83">
        <w:rPr>
          <w:rFonts w:ascii="Cambria" w:hAnsi="Cambria"/>
          <w:i/>
          <w:sz w:val="24"/>
          <w:szCs w:val="24"/>
          <w:u w:val="single"/>
        </w:rPr>
        <w:t xml:space="preserve">rozdz. 85395 </w:t>
      </w:r>
      <w:r w:rsidRPr="00435D83">
        <w:rPr>
          <w:rFonts w:ascii="Cambria" w:hAnsi="Cambria"/>
          <w:i/>
          <w:sz w:val="24"/>
          <w:szCs w:val="24"/>
        </w:rPr>
        <w:t>– Pozostała działalność</w:t>
      </w:r>
      <w:r>
        <w:rPr>
          <w:rFonts w:ascii="Cambria" w:hAnsi="Cambria"/>
          <w:sz w:val="24"/>
          <w:szCs w:val="24"/>
        </w:rPr>
        <w:t xml:space="preserve"> „Kapitał na przyszłość” projekt unijny § 4177- Wynagrodzenia bezosobowe o kwotę 1.425,-zł i § 4179- Wyn</w:t>
      </w:r>
      <w:r w:rsidR="009345DC">
        <w:rPr>
          <w:rFonts w:ascii="Cambria" w:hAnsi="Cambria"/>
          <w:sz w:val="24"/>
          <w:szCs w:val="24"/>
        </w:rPr>
        <w:t>agrodzenia bezosobowe o kwotę 74</w:t>
      </w:r>
      <w:r>
        <w:rPr>
          <w:rFonts w:ascii="Cambria" w:hAnsi="Cambria"/>
          <w:sz w:val="24"/>
          <w:szCs w:val="24"/>
        </w:rPr>
        <w:t>,-zł</w:t>
      </w:r>
      <w:r w:rsidR="005115BE">
        <w:rPr>
          <w:rFonts w:ascii="Cambria" w:hAnsi="Cambria"/>
          <w:sz w:val="24"/>
          <w:szCs w:val="24"/>
        </w:rPr>
        <w:t xml:space="preserve"> z jednoczesnym zwiększeniem w § 4307- Zakup usług pozostałych o kwotę 1.425,-zł w § 4307- Zakup usług pozostałych o kwotę</w:t>
      </w:r>
      <w:r w:rsidR="002C1115">
        <w:rPr>
          <w:rFonts w:ascii="Cambria" w:hAnsi="Cambria"/>
          <w:sz w:val="24"/>
          <w:szCs w:val="24"/>
        </w:rPr>
        <w:t xml:space="preserve"> </w:t>
      </w:r>
      <w:r w:rsidR="009345DC">
        <w:rPr>
          <w:rFonts w:ascii="Cambria" w:hAnsi="Cambria"/>
          <w:sz w:val="24"/>
          <w:szCs w:val="24"/>
        </w:rPr>
        <w:t>74</w:t>
      </w:r>
      <w:r w:rsidR="005115BE">
        <w:rPr>
          <w:rFonts w:ascii="Cambria" w:hAnsi="Cambria"/>
          <w:sz w:val="24"/>
          <w:szCs w:val="24"/>
        </w:rPr>
        <w:t>,-zł.</w:t>
      </w:r>
    </w:p>
    <w:p w:rsidR="009345DC" w:rsidRPr="00A21334" w:rsidRDefault="009345DC" w:rsidP="003C0055">
      <w:pPr>
        <w:pStyle w:val="Akapitzlist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A510F" w:rsidRPr="00880697" w:rsidRDefault="00732B69" w:rsidP="00051D9D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  <w:u w:val="single"/>
        </w:rPr>
      </w:pPr>
      <w:r w:rsidRPr="00880697">
        <w:rPr>
          <w:rFonts w:ascii="Cambria" w:hAnsi="Cambria" w:cs="Arial"/>
          <w:b/>
          <w:sz w:val="24"/>
          <w:szCs w:val="24"/>
          <w:u w:val="single"/>
        </w:rPr>
        <w:t>Zwiększenie planu wydatków</w:t>
      </w:r>
      <w:r w:rsidR="006F0B19" w:rsidRPr="00880697">
        <w:rPr>
          <w:rFonts w:ascii="Cambria" w:hAnsi="Cambria" w:cs="Arial"/>
          <w:b/>
          <w:sz w:val="24"/>
          <w:szCs w:val="24"/>
          <w:u w:val="single"/>
        </w:rPr>
        <w:t>:</w:t>
      </w:r>
    </w:p>
    <w:p w:rsidR="006663B8" w:rsidRPr="006663B8" w:rsidRDefault="006663B8" w:rsidP="006663B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 w:rsidRPr="006663B8">
        <w:rPr>
          <w:rFonts w:ascii="Cambria" w:hAnsi="Cambria" w:cs="Arial"/>
          <w:b/>
          <w:sz w:val="24"/>
          <w:szCs w:val="24"/>
        </w:rPr>
        <w:t>W dziale 010</w:t>
      </w:r>
      <w:r w:rsidR="009345DC">
        <w:rPr>
          <w:rFonts w:ascii="Cambria" w:hAnsi="Cambria" w:cs="Arial"/>
          <w:b/>
          <w:sz w:val="24"/>
          <w:szCs w:val="24"/>
        </w:rPr>
        <w:t xml:space="preserve"> </w:t>
      </w:r>
      <w:r w:rsidRPr="006663B8">
        <w:rPr>
          <w:rFonts w:ascii="Cambria" w:hAnsi="Cambria" w:cs="Arial"/>
          <w:b/>
          <w:sz w:val="24"/>
          <w:szCs w:val="24"/>
        </w:rPr>
        <w:t>- Rolnictwo i łowiectwo</w:t>
      </w:r>
      <w:r w:rsidRPr="006663B8">
        <w:rPr>
          <w:rFonts w:ascii="Cambria" w:hAnsi="Cambria" w:cs="Arial"/>
          <w:sz w:val="24"/>
          <w:szCs w:val="24"/>
        </w:rPr>
        <w:t xml:space="preserve"> </w:t>
      </w:r>
      <w:r w:rsidRPr="00CC127F">
        <w:rPr>
          <w:rFonts w:ascii="Cambria" w:hAnsi="Cambria" w:cs="Arial"/>
          <w:i/>
          <w:sz w:val="24"/>
          <w:szCs w:val="24"/>
          <w:u w:val="single"/>
        </w:rPr>
        <w:t>rozdz. 01010</w:t>
      </w:r>
      <w:r w:rsidRPr="006663B8">
        <w:rPr>
          <w:rFonts w:ascii="Cambria" w:hAnsi="Cambria" w:cs="Arial"/>
          <w:i/>
          <w:sz w:val="24"/>
          <w:szCs w:val="24"/>
        </w:rPr>
        <w:t xml:space="preserve"> – infrastruktura wodociągowa i sanitacyjna wsi  </w:t>
      </w:r>
    </w:p>
    <w:p w:rsidR="006663B8" w:rsidRDefault="006663B8" w:rsidP="00E964E7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964E7">
        <w:rPr>
          <w:rFonts w:ascii="Cambria" w:hAnsi="Cambria" w:cs="Arial"/>
          <w:b/>
          <w:sz w:val="24"/>
          <w:szCs w:val="24"/>
        </w:rPr>
        <w:t>§ 6050</w:t>
      </w:r>
      <w:r w:rsidRPr="006663B8">
        <w:rPr>
          <w:rFonts w:ascii="Cambria" w:hAnsi="Cambria" w:cs="Arial"/>
          <w:sz w:val="24"/>
          <w:szCs w:val="24"/>
        </w:rPr>
        <w:t xml:space="preserve"> – Wydatki inwestycyjne jednostek budżetowych (wydatki majątkowe wieloletnie WPF) o kwotę </w:t>
      </w:r>
      <w:r>
        <w:rPr>
          <w:rFonts w:ascii="Cambria" w:hAnsi="Cambria" w:cs="Arial"/>
          <w:sz w:val="24"/>
          <w:szCs w:val="24"/>
        </w:rPr>
        <w:t>150.000</w:t>
      </w:r>
      <w:r w:rsidRPr="006663B8">
        <w:rPr>
          <w:rFonts w:ascii="Cambria" w:hAnsi="Cambria" w:cs="Arial"/>
          <w:sz w:val="24"/>
          <w:szCs w:val="24"/>
        </w:rPr>
        <w:t>,-zł na zadanie pn. „</w:t>
      </w:r>
      <w:r w:rsidR="002E7838" w:rsidRPr="002E7838">
        <w:rPr>
          <w:rFonts w:ascii="Cambria" w:hAnsi="Cambria" w:cs="Arial"/>
          <w:sz w:val="24"/>
          <w:szCs w:val="24"/>
        </w:rPr>
        <w:t xml:space="preserve">Warszawianka, Stefanowo –Budowa wodociągu i kanalizacji w drogach  dz. ew. 4, 3/13 oraz 115, 83/8 i 83/19 z przyłączami” </w:t>
      </w:r>
      <w:r w:rsidR="00E964E7">
        <w:rPr>
          <w:rFonts w:ascii="Cambria" w:hAnsi="Cambria" w:cs="Arial"/>
          <w:sz w:val="24"/>
          <w:szCs w:val="24"/>
        </w:rPr>
        <w:t xml:space="preserve"> </w:t>
      </w:r>
      <w:r w:rsidRPr="006663B8">
        <w:rPr>
          <w:rFonts w:ascii="Cambria" w:hAnsi="Cambria" w:cs="Arial"/>
          <w:sz w:val="24"/>
          <w:szCs w:val="24"/>
        </w:rPr>
        <w:t>”</w:t>
      </w:r>
      <w:r w:rsidR="00E964E7">
        <w:rPr>
          <w:rFonts w:ascii="Cambria" w:hAnsi="Cambria" w:cs="Arial"/>
          <w:sz w:val="24"/>
          <w:szCs w:val="24"/>
        </w:rPr>
        <w:t>. Łączne n</w:t>
      </w:r>
      <w:r w:rsidRPr="006663B8">
        <w:rPr>
          <w:rFonts w:ascii="Cambria" w:hAnsi="Cambria" w:cs="Arial"/>
          <w:sz w:val="24"/>
          <w:szCs w:val="24"/>
        </w:rPr>
        <w:t>akłady finansowe określa zał</w:t>
      </w:r>
      <w:r w:rsidR="00E964E7">
        <w:rPr>
          <w:rFonts w:ascii="Cambria" w:hAnsi="Cambria" w:cs="Arial"/>
          <w:sz w:val="24"/>
          <w:szCs w:val="24"/>
        </w:rPr>
        <w:t>ącznik Nr 2 do WPF poz. 1.3.2.</w:t>
      </w:r>
      <w:r w:rsidR="002E7838">
        <w:rPr>
          <w:rFonts w:ascii="Cambria" w:hAnsi="Cambria" w:cs="Arial"/>
          <w:sz w:val="24"/>
          <w:szCs w:val="24"/>
        </w:rPr>
        <w:t>41</w:t>
      </w:r>
      <w:r w:rsidR="00E964E7">
        <w:rPr>
          <w:rFonts w:ascii="Cambria" w:hAnsi="Cambria" w:cs="Arial"/>
          <w:sz w:val="24"/>
          <w:szCs w:val="24"/>
        </w:rPr>
        <w:t xml:space="preserve">, które wynoszą </w:t>
      </w:r>
      <w:r w:rsidRPr="006663B8">
        <w:rPr>
          <w:rFonts w:ascii="Cambria" w:hAnsi="Cambria" w:cs="Arial"/>
          <w:sz w:val="24"/>
          <w:szCs w:val="24"/>
        </w:rPr>
        <w:t xml:space="preserve"> </w:t>
      </w:r>
      <w:r w:rsidR="00E964E7">
        <w:rPr>
          <w:rFonts w:ascii="Cambria" w:hAnsi="Cambria" w:cs="Arial"/>
          <w:sz w:val="24"/>
          <w:szCs w:val="24"/>
        </w:rPr>
        <w:t>340.000</w:t>
      </w:r>
      <w:r w:rsidRPr="006663B8">
        <w:rPr>
          <w:rFonts w:ascii="Cambria" w:hAnsi="Cambria" w:cs="Arial"/>
          <w:sz w:val="24"/>
          <w:szCs w:val="24"/>
        </w:rPr>
        <w:t xml:space="preserve">,-zł a limity w 2014r. – </w:t>
      </w:r>
      <w:r w:rsidR="00E964E7">
        <w:rPr>
          <w:rFonts w:ascii="Cambria" w:hAnsi="Cambria" w:cs="Arial"/>
          <w:sz w:val="24"/>
          <w:szCs w:val="24"/>
        </w:rPr>
        <w:t>150.000</w:t>
      </w:r>
      <w:r w:rsidRPr="006663B8">
        <w:rPr>
          <w:rFonts w:ascii="Cambria" w:hAnsi="Cambria" w:cs="Arial"/>
          <w:sz w:val="24"/>
          <w:szCs w:val="24"/>
        </w:rPr>
        <w:t>,-zł</w:t>
      </w:r>
      <w:r w:rsidR="0090376E">
        <w:rPr>
          <w:rFonts w:ascii="Cambria" w:hAnsi="Cambria" w:cs="Arial"/>
          <w:sz w:val="24"/>
          <w:szCs w:val="24"/>
        </w:rPr>
        <w:br/>
      </w:r>
      <w:r w:rsidRPr="006663B8">
        <w:rPr>
          <w:rFonts w:ascii="Cambria" w:hAnsi="Cambria" w:cs="Arial"/>
          <w:sz w:val="24"/>
          <w:szCs w:val="24"/>
        </w:rPr>
        <w:t xml:space="preserve"> </w:t>
      </w:r>
      <w:r w:rsidR="00E964E7">
        <w:rPr>
          <w:rFonts w:ascii="Cambria" w:hAnsi="Cambria" w:cs="Arial"/>
          <w:sz w:val="24"/>
          <w:szCs w:val="24"/>
        </w:rPr>
        <w:t>i w 2015r – 190.000,-zł</w:t>
      </w:r>
      <w:r w:rsidR="00924E88">
        <w:rPr>
          <w:rFonts w:ascii="Cambria" w:hAnsi="Cambria" w:cs="Arial"/>
          <w:sz w:val="24"/>
          <w:szCs w:val="24"/>
        </w:rPr>
        <w:t>. Wykonanie zada</w:t>
      </w:r>
      <w:r w:rsidR="00240648">
        <w:rPr>
          <w:rFonts w:ascii="Cambria" w:hAnsi="Cambria" w:cs="Arial"/>
          <w:sz w:val="24"/>
          <w:szCs w:val="24"/>
        </w:rPr>
        <w:t>nia jest zdeterminowane przebudową</w:t>
      </w:r>
      <w:r w:rsidR="00924E88">
        <w:rPr>
          <w:rFonts w:ascii="Cambria" w:hAnsi="Cambria" w:cs="Arial"/>
          <w:sz w:val="24"/>
          <w:szCs w:val="24"/>
        </w:rPr>
        <w:t xml:space="preserve"> ulicy Uroczej w Stefanowie.</w:t>
      </w:r>
    </w:p>
    <w:p w:rsidR="009345DC" w:rsidRDefault="009345DC" w:rsidP="00E964E7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CC127F">
        <w:rPr>
          <w:rFonts w:ascii="Cambria" w:hAnsi="Cambria" w:cs="Arial"/>
          <w:i/>
          <w:sz w:val="24"/>
          <w:szCs w:val="24"/>
          <w:u w:val="single"/>
        </w:rPr>
        <w:t xml:space="preserve">Rozdz. 01030 </w:t>
      </w:r>
      <w:r w:rsidRPr="009345DC">
        <w:rPr>
          <w:rFonts w:ascii="Cambria" w:hAnsi="Cambria" w:cs="Arial"/>
          <w:i/>
          <w:sz w:val="24"/>
          <w:szCs w:val="24"/>
        </w:rPr>
        <w:t>– Izby rolnicze</w:t>
      </w:r>
      <w:r>
        <w:rPr>
          <w:rFonts w:ascii="Cambria" w:hAnsi="Cambria" w:cs="Arial"/>
          <w:sz w:val="24"/>
          <w:szCs w:val="24"/>
        </w:rPr>
        <w:t xml:space="preserve"> § 2850 – Wpłaty gmin na rzecz izb rolniczych </w:t>
      </w:r>
      <w:r>
        <w:rPr>
          <w:rFonts w:ascii="Cambria" w:hAnsi="Cambria" w:cs="Arial"/>
          <w:sz w:val="24"/>
          <w:szCs w:val="24"/>
        </w:rPr>
        <w:br/>
        <w:t xml:space="preserve">o kwotę 1.000,-zł. </w:t>
      </w:r>
      <w:r w:rsidR="00402E96">
        <w:rPr>
          <w:rFonts w:ascii="Cambria" w:hAnsi="Cambria" w:cs="Arial"/>
          <w:sz w:val="24"/>
          <w:szCs w:val="24"/>
        </w:rPr>
        <w:t xml:space="preserve">Zwiększenie </w:t>
      </w:r>
      <w:r>
        <w:rPr>
          <w:rFonts w:ascii="Cambria" w:hAnsi="Cambria" w:cs="Arial"/>
          <w:sz w:val="24"/>
          <w:szCs w:val="24"/>
        </w:rPr>
        <w:t xml:space="preserve">planu </w:t>
      </w:r>
      <w:r w:rsidR="00402E96">
        <w:rPr>
          <w:rFonts w:ascii="Cambria" w:hAnsi="Cambria" w:cs="Arial"/>
          <w:sz w:val="24"/>
          <w:szCs w:val="24"/>
        </w:rPr>
        <w:t xml:space="preserve">wynika z konieczności przekazania </w:t>
      </w:r>
      <w:r>
        <w:rPr>
          <w:rFonts w:ascii="Cambria" w:hAnsi="Cambria" w:cs="Arial"/>
          <w:sz w:val="24"/>
          <w:szCs w:val="24"/>
        </w:rPr>
        <w:t xml:space="preserve"> 2% uzyskanych wpływów</w:t>
      </w:r>
      <w:r w:rsidR="00402E9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z podatku rolnego</w:t>
      </w:r>
      <w:r w:rsidR="00402E96">
        <w:rPr>
          <w:rFonts w:ascii="Cambria" w:hAnsi="Cambria" w:cs="Arial"/>
          <w:sz w:val="24"/>
          <w:szCs w:val="24"/>
        </w:rPr>
        <w:t xml:space="preserve"> do Izby Rolniczej</w:t>
      </w:r>
      <w:r>
        <w:rPr>
          <w:rFonts w:ascii="Cambria" w:hAnsi="Cambria" w:cs="Arial"/>
          <w:sz w:val="24"/>
          <w:szCs w:val="24"/>
        </w:rPr>
        <w:t>.</w:t>
      </w:r>
    </w:p>
    <w:p w:rsidR="000A2ACB" w:rsidRPr="006663B8" w:rsidRDefault="000A2ACB" w:rsidP="00E964E7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345DC" w:rsidRDefault="009345DC" w:rsidP="006F7C0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0A2ACB">
        <w:rPr>
          <w:rFonts w:ascii="Cambria" w:hAnsi="Cambria" w:cs="Arial"/>
          <w:b/>
          <w:sz w:val="24"/>
          <w:szCs w:val="24"/>
        </w:rPr>
        <w:t xml:space="preserve">W dziale 600- Transport i łączność </w:t>
      </w:r>
      <w:r w:rsidRPr="000A2ACB">
        <w:rPr>
          <w:rFonts w:ascii="Cambria" w:hAnsi="Cambria" w:cs="Arial"/>
          <w:i/>
          <w:sz w:val="24"/>
          <w:szCs w:val="24"/>
        </w:rPr>
        <w:t>rozdz. 60016 – Drogi publiczne gminne</w:t>
      </w:r>
      <w:r w:rsidR="00A41A96" w:rsidRPr="00A41A96">
        <w:rPr>
          <w:rFonts w:ascii="Cambria" w:hAnsi="Cambria" w:cs="Arial"/>
          <w:sz w:val="24"/>
          <w:szCs w:val="24"/>
        </w:rPr>
        <w:br/>
      </w:r>
      <w:r w:rsidRPr="00A41A96">
        <w:rPr>
          <w:rFonts w:ascii="Cambria" w:hAnsi="Cambria" w:cs="Arial"/>
          <w:sz w:val="24"/>
          <w:szCs w:val="24"/>
        </w:rPr>
        <w:t xml:space="preserve"> §</w:t>
      </w:r>
      <w:r w:rsidR="00A41A96" w:rsidRPr="00A41A96">
        <w:rPr>
          <w:rFonts w:ascii="Cambria" w:hAnsi="Cambria" w:cs="Arial"/>
          <w:sz w:val="24"/>
          <w:szCs w:val="24"/>
        </w:rPr>
        <w:t xml:space="preserve"> 4210- Zakup materiałów i wyposażenia o kwotę 12.000,-zł i </w:t>
      </w:r>
      <w:r w:rsidR="00A41A96">
        <w:rPr>
          <w:rFonts w:ascii="Cambria" w:hAnsi="Cambria" w:cs="Arial"/>
          <w:sz w:val="24"/>
          <w:szCs w:val="24"/>
        </w:rPr>
        <w:t xml:space="preserve"> </w:t>
      </w:r>
      <w:r w:rsidRPr="00A41A96">
        <w:rPr>
          <w:rFonts w:ascii="Cambria" w:hAnsi="Cambria" w:cs="Arial"/>
          <w:sz w:val="24"/>
          <w:szCs w:val="24"/>
        </w:rPr>
        <w:t>§</w:t>
      </w:r>
      <w:r w:rsidR="00A41A96">
        <w:rPr>
          <w:rFonts w:ascii="Cambria" w:hAnsi="Cambria" w:cs="Arial"/>
          <w:sz w:val="24"/>
          <w:szCs w:val="24"/>
        </w:rPr>
        <w:t xml:space="preserve"> 4260 – Zakup energii o kwotę 3.000,-zł</w:t>
      </w:r>
      <w:r w:rsidR="00402E96">
        <w:rPr>
          <w:rFonts w:ascii="Cambria" w:hAnsi="Cambria" w:cs="Arial"/>
          <w:sz w:val="24"/>
          <w:szCs w:val="24"/>
        </w:rPr>
        <w:t xml:space="preserve"> (studzienki w drogach)</w:t>
      </w:r>
    </w:p>
    <w:p w:rsidR="000A2ACB" w:rsidRPr="00A41A96" w:rsidRDefault="000A2ACB" w:rsidP="000A2ACB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115BE" w:rsidRDefault="000B28EF" w:rsidP="00312FC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W</w:t>
      </w:r>
      <w:r w:rsidR="00A31626" w:rsidRPr="000B28EF">
        <w:rPr>
          <w:rFonts w:ascii="Cambria" w:hAnsi="Cambria" w:cs="Arial"/>
          <w:b/>
          <w:sz w:val="24"/>
          <w:szCs w:val="24"/>
        </w:rPr>
        <w:t xml:space="preserve"> dziale </w:t>
      </w:r>
      <w:r w:rsidR="00312FCA">
        <w:rPr>
          <w:rFonts w:ascii="Cambria" w:hAnsi="Cambria" w:cs="Arial"/>
          <w:b/>
          <w:sz w:val="24"/>
          <w:szCs w:val="24"/>
        </w:rPr>
        <w:t>700 – Gospodarka mieszkaniowa</w:t>
      </w:r>
    </w:p>
    <w:p w:rsidR="00A41A96" w:rsidRDefault="002C1115" w:rsidP="00312FCA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69267A">
        <w:rPr>
          <w:rFonts w:ascii="Cambria" w:hAnsi="Cambria" w:cs="Arial"/>
          <w:i/>
          <w:sz w:val="24"/>
          <w:szCs w:val="24"/>
          <w:u w:val="single"/>
        </w:rPr>
        <w:t xml:space="preserve">Rozdz. </w:t>
      </w:r>
      <w:r w:rsidR="00312FCA">
        <w:rPr>
          <w:rFonts w:ascii="Cambria" w:hAnsi="Cambria" w:cs="Arial"/>
          <w:i/>
          <w:sz w:val="24"/>
          <w:szCs w:val="24"/>
          <w:u w:val="single"/>
        </w:rPr>
        <w:t>70005</w:t>
      </w:r>
      <w:r w:rsidRPr="0069267A">
        <w:rPr>
          <w:rFonts w:ascii="Cambria" w:hAnsi="Cambria" w:cs="Arial"/>
          <w:i/>
          <w:sz w:val="24"/>
          <w:szCs w:val="24"/>
        </w:rPr>
        <w:t xml:space="preserve"> – </w:t>
      </w:r>
      <w:r w:rsidR="00312FCA">
        <w:rPr>
          <w:rFonts w:ascii="Cambria" w:hAnsi="Cambria" w:cs="Arial"/>
          <w:i/>
          <w:sz w:val="24"/>
          <w:szCs w:val="24"/>
        </w:rPr>
        <w:t>Gospodarka gruntami i nieruchomościami</w:t>
      </w:r>
      <w:r>
        <w:rPr>
          <w:rFonts w:ascii="Cambria" w:hAnsi="Cambria" w:cs="Arial"/>
          <w:sz w:val="24"/>
          <w:szCs w:val="24"/>
        </w:rPr>
        <w:t xml:space="preserve"> </w:t>
      </w:r>
    </w:p>
    <w:p w:rsidR="00A41A96" w:rsidRDefault="00A41A96" w:rsidP="00312FCA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 4110 -  Składki na ubezpieczenia społeczne o kwotę 3.000,-zł</w:t>
      </w:r>
    </w:p>
    <w:p w:rsidR="00A41A96" w:rsidRDefault="00A41A96" w:rsidP="00312FCA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 4210 – Zakup materiałów i wyposażenia o kwotę 5.000,-zł</w:t>
      </w:r>
    </w:p>
    <w:p w:rsidR="00A41A96" w:rsidRDefault="00A41A96" w:rsidP="00312FCA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 4300</w:t>
      </w:r>
      <w:r w:rsidR="00402E96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- Z</w:t>
      </w:r>
      <w:r w:rsidR="00253319">
        <w:rPr>
          <w:rFonts w:ascii="Cambria" w:hAnsi="Cambria" w:cs="Arial"/>
          <w:sz w:val="24"/>
          <w:szCs w:val="24"/>
        </w:rPr>
        <w:t>akup usług pozostałych o kwotę 3</w:t>
      </w:r>
      <w:r>
        <w:rPr>
          <w:rFonts w:ascii="Cambria" w:hAnsi="Cambria" w:cs="Arial"/>
          <w:sz w:val="24"/>
          <w:szCs w:val="24"/>
        </w:rPr>
        <w:t xml:space="preserve">0.000,-zł </w:t>
      </w:r>
      <w:r w:rsidR="00402E96">
        <w:rPr>
          <w:rFonts w:ascii="Cambria" w:hAnsi="Cambria" w:cs="Arial"/>
          <w:sz w:val="24"/>
          <w:szCs w:val="24"/>
        </w:rPr>
        <w:t>– na montaż znaków drogowych</w:t>
      </w:r>
    </w:p>
    <w:p w:rsidR="003A510F" w:rsidRDefault="002C1115" w:rsidP="00312FCA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§ </w:t>
      </w:r>
      <w:r w:rsidR="00312FCA">
        <w:rPr>
          <w:rFonts w:ascii="Cambria" w:hAnsi="Cambria" w:cs="Arial"/>
          <w:sz w:val="24"/>
          <w:szCs w:val="24"/>
        </w:rPr>
        <w:t>4590</w:t>
      </w:r>
      <w:r w:rsidR="0090376E">
        <w:rPr>
          <w:rFonts w:ascii="Cambria" w:hAnsi="Cambria" w:cs="Arial"/>
          <w:sz w:val="24"/>
          <w:szCs w:val="24"/>
        </w:rPr>
        <w:t xml:space="preserve"> –</w:t>
      </w:r>
      <w:r w:rsidR="00312FCA">
        <w:rPr>
          <w:rFonts w:ascii="Cambria" w:hAnsi="Cambria" w:cs="Arial"/>
          <w:sz w:val="24"/>
          <w:szCs w:val="24"/>
        </w:rPr>
        <w:t xml:space="preserve"> Kary i odszkodowania wypłacane na rzecz osób fizycznych</w:t>
      </w:r>
      <w:r w:rsidRPr="002C1115">
        <w:rPr>
          <w:rFonts w:ascii="Cambria" w:hAnsi="Cambria" w:cs="Arial"/>
          <w:sz w:val="24"/>
          <w:szCs w:val="24"/>
        </w:rPr>
        <w:t xml:space="preserve"> o kwotę</w:t>
      </w:r>
      <w:r w:rsidR="00253319">
        <w:rPr>
          <w:rFonts w:ascii="Cambria" w:hAnsi="Cambria" w:cs="Arial"/>
          <w:sz w:val="24"/>
          <w:szCs w:val="24"/>
        </w:rPr>
        <w:t xml:space="preserve"> </w:t>
      </w:r>
      <w:r w:rsidR="00DE1043">
        <w:rPr>
          <w:rFonts w:ascii="Cambria" w:hAnsi="Cambria" w:cs="Arial"/>
          <w:sz w:val="24"/>
          <w:szCs w:val="24"/>
        </w:rPr>
        <w:t>46</w:t>
      </w:r>
      <w:r w:rsidR="00A41A96">
        <w:rPr>
          <w:rFonts w:ascii="Cambria" w:hAnsi="Cambria" w:cs="Arial"/>
          <w:sz w:val="24"/>
          <w:szCs w:val="24"/>
        </w:rPr>
        <w:t>.470</w:t>
      </w:r>
      <w:r w:rsidRPr="002C1115">
        <w:rPr>
          <w:rFonts w:ascii="Cambria" w:hAnsi="Cambria" w:cs="Arial"/>
          <w:sz w:val="24"/>
          <w:szCs w:val="24"/>
        </w:rPr>
        <w:t>,-zł</w:t>
      </w:r>
      <w:r>
        <w:rPr>
          <w:rFonts w:ascii="Cambria" w:hAnsi="Cambria" w:cs="Arial"/>
          <w:sz w:val="24"/>
          <w:szCs w:val="24"/>
        </w:rPr>
        <w:t xml:space="preserve"> przeznaczoną na </w:t>
      </w:r>
      <w:r w:rsidR="00312FCA">
        <w:rPr>
          <w:rFonts w:ascii="Cambria" w:hAnsi="Cambria" w:cs="Arial"/>
          <w:sz w:val="24"/>
          <w:szCs w:val="24"/>
        </w:rPr>
        <w:t>odszkodowania za grunty pod drogi gminne.</w:t>
      </w:r>
    </w:p>
    <w:p w:rsidR="000A2ACB" w:rsidRDefault="000A2ACB" w:rsidP="00312FCA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41A96" w:rsidRPr="00A41A96" w:rsidRDefault="005740C0" w:rsidP="005115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i/>
          <w:sz w:val="24"/>
          <w:szCs w:val="24"/>
        </w:rPr>
      </w:pPr>
      <w:r w:rsidRPr="005740C0">
        <w:rPr>
          <w:rFonts w:ascii="Cambria" w:hAnsi="Cambria" w:cs="Arial"/>
          <w:b/>
          <w:sz w:val="24"/>
          <w:szCs w:val="24"/>
        </w:rPr>
        <w:t>W dziale 750- Administracja publiczna</w:t>
      </w:r>
      <w:r w:rsidR="00A41A96">
        <w:rPr>
          <w:rFonts w:ascii="Cambria" w:hAnsi="Cambria" w:cs="Arial"/>
          <w:sz w:val="24"/>
          <w:szCs w:val="24"/>
        </w:rPr>
        <w:t xml:space="preserve"> </w:t>
      </w:r>
    </w:p>
    <w:p w:rsidR="00A41A96" w:rsidRPr="00A41A96" w:rsidRDefault="00A41A96" w:rsidP="00DB597C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41A96">
        <w:rPr>
          <w:rFonts w:ascii="Cambria" w:hAnsi="Cambria" w:cs="Arial"/>
          <w:i/>
          <w:sz w:val="24"/>
          <w:szCs w:val="24"/>
          <w:u w:val="single"/>
        </w:rPr>
        <w:t>rozdz. 75011- Urzędy wojewódzkie</w:t>
      </w:r>
      <w:r w:rsidRPr="00A41A96">
        <w:rPr>
          <w:rFonts w:ascii="Cambria" w:hAnsi="Cambria" w:cs="Arial"/>
          <w:i/>
          <w:sz w:val="24"/>
          <w:szCs w:val="24"/>
        </w:rPr>
        <w:t xml:space="preserve">  </w:t>
      </w:r>
    </w:p>
    <w:p w:rsidR="00A41A96" w:rsidRDefault="00A41A96" w:rsidP="00A41A9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41A96">
        <w:rPr>
          <w:rFonts w:ascii="Cambria" w:hAnsi="Cambria" w:cs="Arial"/>
          <w:sz w:val="24"/>
          <w:szCs w:val="24"/>
        </w:rPr>
        <w:t xml:space="preserve">§ 4010 – Wynagrodzenia osobowe pracowników </w:t>
      </w:r>
      <w:r>
        <w:rPr>
          <w:rFonts w:ascii="Cambria" w:hAnsi="Cambria" w:cs="Arial"/>
          <w:sz w:val="24"/>
          <w:szCs w:val="24"/>
        </w:rPr>
        <w:t xml:space="preserve"> o kwotę 206.000,-zł</w:t>
      </w:r>
    </w:p>
    <w:p w:rsidR="00A41A96" w:rsidRDefault="00A41A96" w:rsidP="00A41A9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 4110 – Składki na ubezpieczenia o kwotę 27.000,-zł</w:t>
      </w:r>
    </w:p>
    <w:p w:rsidR="00A41A96" w:rsidRDefault="00A41A96" w:rsidP="00A41A9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§ 4120 – Składki na Fundusz Pracy o kwotę </w:t>
      </w:r>
      <w:r w:rsidR="00DB597C">
        <w:rPr>
          <w:rFonts w:ascii="Cambria" w:hAnsi="Cambria" w:cs="Arial"/>
          <w:sz w:val="24"/>
          <w:szCs w:val="24"/>
        </w:rPr>
        <w:t xml:space="preserve">1.000,-zł </w:t>
      </w:r>
    </w:p>
    <w:p w:rsidR="00DB597C" w:rsidRPr="00A41A96" w:rsidRDefault="00DB597C" w:rsidP="00A41A96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Zwiększenie planu na wynagrodzenia i pochodne </w:t>
      </w:r>
      <w:r w:rsidR="003E153D">
        <w:rPr>
          <w:rFonts w:ascii="Cambria" w:hAnsi="Cambria" w:cs="Arial"/>
          <w:sz w:val="24"/>
          <w:szCs w:val="24"/>
        </w:rPr>
        <w:t xml:space="preserve">wynika </w:t>
      </w:r>
      <w:r>
        <w:rPr>
          <w:rFonts w:ascii="Cambria" w:hAnsi="Cambria" w:cs="Arial"/>
          <w:sz w:val="24"/>
          <w:szCs w:val="24"/>
        </w:rPr>
        <w:t xml:space="preserve">ze </w:t>
      </w:r>
      <w:r w:rsidR="003E153D">
        <w:rPr>
          <w:rFonts w:ascii="Cambria" w:hAnsi="Cambria" w:cs="Arial"/>
          <w:sz w:val="24"/>
          <w:szCs w:val="24"/>
        </w:rPr>
        <w:t>zwiększonej liczby</w:t>
      </w:r>
      <w:r>
        <w:rPr>
          <w:rFonts w:ascii="Cambria" w:hAnsi="Cambria" w:cs="Arial"/>
          <w:sz w:val="24"/>
          <w:szCs w:val="24"/>
        </w:rPr>
        <w:t xml:space="preserve"> etatów </w:t>
      </w:r>
      <w:r w:rsidR="00402E96">
        <w:rPr>
          <w:rFonts w:ascii="Cambria" w:hAnsi="Cambria" w:cs="Arial"/>
          <w:sz w:val="24"/>
          <w:szCs w:val="24"/>
        </w:rPr>
        <w:t>na zadania realizowane z zakresu</w:t>
      </w:r>
      <w:r>
        <w:rPr>
          <w:rFonts w:ascii="Cambria" w:hAnsi="Cambria" w:cs="Arial"/>
          <w:sz w:val="24"/>
          <w:szCs w:val="24"/>
        </w:rPr>
        <w:t xml:space="preserve"> administracji rządowej</w:t>
      </w:r>
      <w:r w:rsidR="003E153D">
        <w:rPr>
          <w:rFonts w:ascii="Cambria" w:hAnsi="Cambria" w:cs="Arial"/>
          <w:sz w:val="24"/>
          <w:szCs w:val="24"/>
        </w:rPr>
        <w:t>,</w:t>
      </w:r>
    </w:p>
    <w:p w:rsidR="0057786D" w:rsidRDefault="00312FCA" w:rsidP="00DB597C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472D7">
        <w:rPr>
          <w:rFonts w:ascii="Cambria" w:hAnsi="Cambria" w:cs="Arial"/>
          <w:i/>
          <w:sz w:val="24"/>
          <w:szCs w:val="24"/>
          <w:u w:val="single"/>
        </w:rPr>
        <w:t>rozdz. 75022</w:t>
      </w:r>
      <w:r w:rsidR="005740C0" w:rsidRPr="00A472D7">
        <w:rPr>
          <w:rFonts w:ascii="Cambria" w:hAnsi="Cambria" w:cs="Arial"/>
          <w:i/>
          <w:sz w:val="24"/>
          <w:szCs w:val="24"/>
          <w:u w:val="single"/>
        </w:rPr>
        <w:t xml:space="preserve">- </w:t>
      </w:r>
      <w:r w:rsidRPr="00A472D7">
        <w:rPr>
          <w:rFonts w:ascii="Cambria" w:hAnsi="Cambria" w:cs="Arial"/>
          <w:i/>
          <w:sz w:val="24"/>
          <w:szCs w:val="24"/>
          <w:u w:val="single"/>
        </w:rPr>
        <w:t>Rady gmin</w:t>
      </w:r>
      <w:r w:rsidR="00A41A96">
        <w:rPr>
          <w:rFonts w:ascii="Cambria" w:hAnsi="Cambria" w:cs="Arial"/>
          <w:i/>
          <w:sz w:val="24"/>
          <w:szCs w:val="24"/>
        </w:rPr>
        <w:t xml:space="preserve">  </w:t>
      </w:r>
      <w:r w:rsidR="005740C0" w:rsidRPr="00A41A96">
        <w:rPr>
          <w:rFonts w:ascii="Cambria" w:hAnsi="Cambria" w:cs="Arial"/>
          <w:sz w:val="24"/>
          <w:szCs w:val="24"/>
        </w:rPr>
        <w:t xml:space="preserve">§ </w:t>
      </w:r>
      <w:r w:rsidRPr="00A41A96">
        <w:rPr>
          <w:rFonts w:ascii="Cambria" w:hAnsi="Cambria" w:cs="Arial"/>
          <w:sz w:val="24"/>
          <w:szCs w:val="24"/>
        </w:rPr>
        <w:t xml:space="preserve">3030- </w:t>
      </w:r>
      <w:r w:rsidR="00254CD4" w:rsidRPr="00A41A96">
        <w:rPr>
          <w:rFonts w:ascii="Cambria" w:hAnsi="Cambria" w:cs="Arial"/>
          <w:sz w:val="24"/>
          <w:szCs w:val="24"/>
        </w:rPr>
        <w:t xml:space="preserve">Różne wydatki na rzecz osób fizycznych o kwotę 30.000,-zł (diety </w:t>
      </w:r>
      <w:r w:rsidR="00402E96">
        <w:rPr>
          <w:rFonts w:ascii="Cambria" w:hAnsi="Cambria" w:cs="Arial"/>
          <w:sz w:val="24"/>
          <w:szCs w:val="24"/>
        </w:rPr>
        <w:t>R</w:t>
      </w:r>
      <w:r w:rsidR="00254CD4" w:rsidRPr="00A41A96">
        <w:rPr>
          <w:rFonts w:ascii="Cambria" w:hAnsi="Cambria" w:cs="Arial"/>
          <w:sz w:val="24"/>
          <w:szCs w:val="24"/>
        </w:rPr>
        <w:t>adnych).</w:t>
      </w:r>
    </w:p>
    <w:p w:rsidR="00402E96" w:rsidRPr="00402E96" w:rsidRDefault="00402E96" w:rsidP="00DB597C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i/>
          <w:sz w:val="24"/>
          <w:szCs w:val="24"/>
          <w:u w:val="single"/>
        </w:rPr>
        <w:t>Rozdz. 75075- Promocja jst</w:t>
      </w:r>
      <w:r>
        <w:rPr>
          <w:rFonts w:ascii="Cambria" w:hAnsi="Cambria" w:cs="Arial"/>
          <w:sz w:val="24"/>
          <w:szCs w:val="24"/>
        </w:rPr>
        <w:t xml:space="preserve">  § 430</w:t>
      </w:r>
      <w:r w:rsidRPr="00402E96">
        <w:rPr>
          <w:rFonts w:ascii="Cambria" w:hAnsi="Cambria" w:cs="Arial"/>
          <w:sz w:val="24"/>
          <w:szCs w:val="24"/>
        </w:rPr>
        <w:t xml:space="preserve">0 – Zakup </w:t>
      </w:r>
      <w:r>
        <w:rPr>
          <w:rFonts w:ascii="Cambria" w:hAnsi="Cambria" w:cs="Arial"/>
          <w:sz w:val="24"/>
          <w:szCs w:val="24"/>
        </w:rPr>
        <w:t>usług pozostałych</w:t>
      </w:r>
      <w:r w:rsidRPr="00402E96">
        <w:rPr>
          <w:rFonts w:ascii="Cambria" w:hAnsi="Cambria" w:cs="Arial"/>
          <w:sz w:val="24"/>
          <w:szCs w:val="24"/>
        </w:rPr>
        <w:t xml:space="preserve"> o kwotę </w:t>
      </w:r>
      <w:r w:rsidR="003E153D">
        <w:rPr>
          <w:rFonts w:ascii="Cambria" w:hAnsi="Cambria" w:cs="Arial"/>
          <w:sz w:val="24"/>
          <w:szCs w:val="24"/>
        </w:rPr>
        <w:t>50.000</w:t>
      </w:r>
      <w:r w:rsidRPr="00402E96">
        <w:rPr>
          <w:rFonts w:ascii="Cambria" w:hAnsi="Cambria" w:cs="Arial"/>
          <w:sz w:val="24"/>
          <w:szCs w:val="24"/>
        </w:rPr>
        <w:t>,-zł</w:t>
      </w:r>
    </w:p>
    <w:p w:rsidR="00402E96" w:rsidRPr="00A41A96" w:rsidRDefault="00402E96" w:rsidP="00DB597C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3531B" w:rsidRPr="00E3531B" w:rsidRDefault="00E3531B" w:rsidP="005115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E3531B">
        <w:rPr>
          <w:rFonts w:ascii="Cambria" w:hAnsi="Cambria" w:cs="Arial"/>
          <w:b/>
          <w:sz w:val="24"/>
          <w:szCs w:val="24"/>
        </w:rPr>
        <w:t>W dziale 801 – Oświata i wychowanie</w:t>
      </w:r>
    </w:p>
    <w:p w:rsidR="00907FFE" w:rsidRDefault="00E3531B" w:rsidP="00254CD4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3A510F">
        <w:rPr>
          <w:rFonts w:ascii="Cambria" w:hAnsi="Cambria" w:cs="Arial"/>
          <w:i/>
          <w:sz w:val="24"/>
          <w:szCs w:val="24"/>
          <w:u w:val="single"/>
        </w:rPr>
        <w:t xml:space="preserve">-rozdz. </w:t>
      </w:r>
      <w:r w:rsidRPr="00A472D7">
        <w:rPr>
          <w:rFonts w:ascii="Cambria" w:hAnsi="Cambria" w:cs="Arial"/>
          <w:i/>
          <w:sz w:val="24"/>
          <w:szCs w:val="24"/>
          <w:u w:val="single"/>
        </w:rPr>
        <w:t xml:space="preserve">80101- Szkoły </w:t>
      </w:r>
      <w:r w:rsidR="00907FFE" w:rsidRPr="00A472D7">
        <w:rPr>
          <w:rFonts w:ascii="Cambria" w:hAnsi="Cambria" w:cs="Arial"/>
          <w:i/>
          <w:sz w:val="24"/>
          <w:szCs w:val="24"/>
          <w:u w:val="single"/>
        </w:rPr>
        <w:t>podstawowe</w:t>
      </w:r>
      <w:r w:rsidR="00907FFE">
        <w:rPr>
          <w:rFonts w:ascii="Cambria" w:hAnsi="Cambria" w:cs="Arial"/>
          <w:sz w:val="24"/>
          <w:szCs w:val="24"/>
        </w:rPr>
        <w:t xml:space="preserve">, </w:t>
      </w: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</w:t>
      </w:r>
      <w:r w:rsidR="00254CD4">
        <w:rPr>
          <w:rFonts w:ascii="Cambria" w:hAnsi="Cambria" w:cs="Arial"/>
          <w:sz w:val="24"/>
          <w:szCs w:val="24"/>
        </w:rPr>
        <w:t>4010 - Wynagrodzenia</w:t>
      </w:r>
      <w:r w:rsidR="00B808E6">
        <w:rPr>
          <w:rFonts w:ascii="Cambria" w:hAnsi="Cambria" w:cs="Arial"/>
          <w:sz w:val="24"/>
          <w:szCs w:val="24"/>
        </w:rPr>
        <w:t xml:space="preserve"> osobowe pracowników o kwotę 279</w:t>
      </w:r>
      <w:r w:rsidR="00254CD4">
        <w:rPr>
          <w:rFonts w:ascii="Cambria" w:hAnsi="Cambria" w:cs="Arial"/>
          <w:sz w:val="24"/>
          <w:szCs w:val="24"/>
        </w:rPr>
        <w:t xml:space="preserve">.000,-zł </w:t>
      </w:r>
      <w:r w:rsidR="0064602A">
        <w:rPr>
          <w:rFonts w:ascii="Cambria" w:hAnsi="Cambria" w:cs="Arial"/>
          <w:sz w:val="24"/>
          <w:szCs w:val="24"/>
        </w:rPr>
        <w:t xml:space="preserve"> </w:t>
      </w:r>
      <w:r w:rsidR="000A2ACB">
        <w:rPr>
          <w:rFonts w:ascii="Cambria" w:hAnsi="Cambria" w:cs="Arial"/>
          <w:sz w:val="24"/>
          <w:szCs w:val="24"/>
        </w:rPr>
        <w:t>(Zwiększenie zatrudnienia)</w:t>
      </w:r>
    </w:p>
    <w:p w:rsidR="00254CD4" w:rsidRPr="00F21FC3" w:rsidRDefault="00650C45" w:rsidP="00254CD4">
      <w:pPr>
        <w:pStyle w:val="Akapitzlist"/>
        <w:spacing w:after="0" w:line="240" w:lineRule="auto"/>
        <w:ind w:left="70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§ 4</w:t>
      </w:r>
      <w:r w:rsidR="00254CD4">
        <w:rPr>
          <w:rFonts w:ascii="Cambria" w:hAnsi="Cambria" w:cs="Arial"/>
          <w:sz w:val="24"/>
          <w:szCs w:val="24"/>
        </w:rPr>
        <w:t>260</w:t>
      </w:r>
      <w:r>
        <w:rPr>
          <w:rFonts w:ascii="Cambria" w:hAnsi="Cambria" w:cs="Arial"/>
          <w:sz w:val="24"/>
          <w:szCs w:val="24"/>
        </w:rPr>
        <w:t xml:space="preserve"> – Zakup </w:t>
      </w:r>
      <w:r w:rsidR="00254CD4">
        <w:rPr>
          <w:rFonts w:ascii="Cambria" w:hAnsi="Cambria" w:cs="Arial"/>
          <w:sz w:val="24"/>
          <w:szCs w:val="24"/>
        </w:rPr>
        <w:t>energii</w:t>
      </w:r>
      <w:r w:rsidR="000A7510">
        <w:rPr>
          <w:rFonts w:ascii="Cambria" w:hAnsi="Cambria" w:cs="Arial"/>
          <w:sz w:val="24"/>
          <w:szCs w:val="24"/>
        </w:rPr>
        <w:t xml:space="preserve"> o kwotę </w:t>
      </w:r>
      <w:r w:rsidR="00254CD4">
        <w:rPr>
          <w:rFonts w:ascii="Cambria" w:hAnsi="Cambria" w:cs="Arial"/>
          <w:sz w:val="24"/>
          <w:szCs w:val="24"/>
        </w:rPr>
        <w:t>80.108</w:t>
      </w:r>
      <w:r w:rsidR="000A7510">
        <w:rPr>
          <w:rFonts w:ascii="Cambria" w:hAnsi="Cambria" w:cs="Arial"/>
          <w:sz w:val="24"/>
          <w:szCs w:val="24"/>
        </w:rPr>
        <w:t xml:space="preserve">,-zł </w:t>
      </w:r>
      <w:r w:rsidR="000A2ACB">
        <w:rPr>
          <w:rFonts w:ascii="Cambria" w:hAnsi="Cambria" w:cs="Arial"/>
          <w:sz w:val="24"/>
          <w:szCs w:val="24"/>
        </w:rPr>
        <w:t>(Nowy budynek szkoły</w:t>
      </w:r>
      <w:r w:rsidR="009F438C">
        <w:rPr>
          <w:rFonts w:ascii="Cambria" w:hAnsi="Cambria" w:cs="Arial"/>
          <w:sz w:val="24"/>
          <w:szCs w:val="24"/>
        </w:rPr>
        <w:t xml:space="preserve"> w Mysiadle</w:t>
      </w:r>
      <w:r w:rsidR="000A2ACB">
        <w:rPr>
          <w:rFonts w:ascii="Cambria" w:hAnsi="Cambria" w:cs="Arial"/>
          <w:sz w:val="24"/>
          <w:szCs w:val="24"/>
        </w:rPr>
        <w:t>)</w:t>
      </w:r>
    </w:p>
    <w:p w:rsidR="00B808E6" w:rsidRDefault="00F21FC3" w:rsidP="00F21FC3">
      <w:pPr>
        <w:pStyle w:val="Akapitzlist"/>
        <w:spacing w:after="0" w:line="240" w:lineRule="auto"/>
        <w:ind w:left="705"/>
        <w:jc w:val="both"/>
        <w:rPr>
          <w:rFonts w:ascii="Cambria" w:hAnsi="Cambria" w:cs="Arial"/>
          <w:sz w:val="24"/>
          <w:szCs w:val="24"/>
        </w:rPr>
      </w:pPr>
      <w:r w:rsidRPr="00F21FC3">
        <w:rPr>
          <w:rFonts w:ascii="Cambria" w:hAnsi="Cambria" w:cs="Arial"/>
          <w:sz w:val="24"/>
          <w:szCs w:val="24"/>
        </w:rPr>
        <w:lastRenderedPageBreak/>
        <w:t>§</w:t>
      </w:r>
      <w:r w:rsidR="00254CD4">
        <w:rPr>
          <w:rFonts w:ascii="Cambria" w:hAnsi="Cambria" w:cs="Arial"/>
          <w:sz w:val="24"/>
          <w:szCs w:val="24"/>
        </w:rPr>
        <w:t xml:space="preserve"> 6050 – Wydatki</w:t>
      </w:r>
      <w:r w:rsidRPr="00F21FC3">
        <w:rPr>
          <w:rFonts w:ascii="Cambria" w:hAnsi="Cambria" w:cs="Arial"/>
          <w:sz w:val="24"/>
          <w:szCs w:val="24"/>
        </w:rPr>
        <w:t xml:space="preserve"> inwestycyjne jednostek budżetowych o kwotę </w:t>
      </w:r>
      <w:r w:rsidR="00B808E6">
        <w:rPr>
          <w:rFonts w:ascii="Cambria" w:hAnsi="Cambria" w:cs="Arial"/>
          <w:sz w:val="24"/>
          <w:szCs w:val="24"/>
        </w:rPr>
        <w:t>214</w:t>
      </w:r>
      <w:r w:rsidR="00254CD4">
        <w:rPr>
          <w:rFonts w:ascii="Cambria" w:hAnsi="Cambria" w:cs="Arial"/>
          <w:sz w:val="24"/>
          <w:szCs w:val="24"/>
        </w:rPr>
        <w:t>.200</w:t>
      </w:r>
      <w:r w:rsidRPr="00F21FC3">
        <w:rPr>
          <w:rFonts w:ascii="Cambria" w:hAnsi="Cambria" w:cs="Arial"/>
          <w:sz w:val="24"/>
          <w:szCs w:val="24"/>
        </w:rPr>
        <w:t xml:space="preserve">,-zł </w:t>
      </w:r>
      <w:r>
        <w:rPr>
          <w:rFonts w:ascii="Cambria" w:hAnsi="Cambria" w:cs="Arial"/>
          <w:sz w:val="24"/>
          <w:szCs w:val="24"/>
        </w:rPr>
        <w:t>przeznaczoną na</w:t>
      </w:r>
      <w:r w:rsidR="00B808E6">
        <w:rPr>
          <w:rFonts w:ascii="Cambria" w:hAnsi="Cambria" w:cs="Arial"/>
          <w:sz w:val="24"/>
          <w:szCs w:val="24"/>
        </w:rPr>
        <w:t>:</w:t>
      </w:r>
    </w:p>
    <w:p w:rsidR="00F21FC3" w:rsidRDefault="00B808E6" w:rsidP="00F21FC3">
      <w:pPr>
        <w:pStyle w:val="Akapitzlist"/>
        <w:spacing w:after="0" w:line="240" w:lineRule="auto"/>
        <w:ind w:left="70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254CD4">
        <w:rPr>
          <w:rFonts w:ascii="Cambria" w:hAnsi="Cambria" w:cs="Arial"/>
          <w:sz w:val="24"/>
          <w:szCs w:val="24"/>
        </w:rPr>
        <w:t xml:space="preserve">montaż klimatyzacji w szkole – I etap </w:t>
      </w:r>
      <w:r w:rsidR="003C3DA0">
        <w:rPr>
          <w:rFonts w:ascii="Cambria" w:hAnsi="Cambria" w:cs="Arial"/>
          <w:sz w:val="24"/>
          <w:szCs w:val="24"/>
        </w:rPr>
        <w:t xml:space="preserve"> o kwotę 89.200,-zł </w:t>
      </w:r>
      <w:r w:rsidR="00F21FC3">
        <w:rPr>
          <w:rFonts w:ascii="Cambria" w:hAnsi="Cambria" w:cs="Arial"/>
          <w:sz w:val="24"/>
          <w:szCs w:val="24"/>
        </w:rPr>
        <w:t xml:space="preserve"> (Poz. </w:t>
      </w:r>
      <w:r w:rsidR="00254CD4">
        <w:rPr>
          <w:rFonts w:ascii="Cambria" w:hAnsi="Cambria" w:cs="Arial"/>
          <w:sz w:val="24"/>
          <w:szCs w:val="24"/>
        </w:rPr>
        <w:t>30</w:t>
      </w:r>
      <w:r w:rsidR="00F21FC3">
        <w:rPr>
          <w:rFonts w:ascii="Cambria" w:hAnsi="Cambria" w:cs="Arial"/>
          <w:sz w:val="24"/>
          <w:szCs w:val="24"/>
        </w:rPr>
        <w:t xml:space="preserve"> w tabeli </w:t>
      </w:r>
      <w:r w:rsidR="000A2ACB">
        <w:rPr>
          <w:rFonts w:ascii="Cambria" w:hAnsi="Cambria" w:cs="Arial"/>
          <w:sz w:val="24"/>
          <w:szCs w:val="24"/>
        </w:rPr>
        <w:t>2</w:t>
      </w:r>
      <w:r>
        <w:rPr>
          <w:rFonts w:ascii="Cambria" w:hAnsi="Cambria" w:cs="Arial"/>
          <w:sz w:val="24"/>
          <w:szCs w:val="24"/>
        </w:rPr>
        <w:t>a)</w:t>
      </w:r>
    </w:p>
    <w:p w:rsidR="00A472D7" w:rsidRDefault="00B808E6" w:rsidP="003C3DA0">
      <w:pPr>
        <w:pStyle w:val="Akapitzlist"/>
        <w:spacing w:after="0" w:line="240" w:lineRule="auto"/>
        <w:ind w:left="0" w:firstLine="70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- </w:t>
      </w:r>
      <w:r w:rsidR="003C3DA0">
        <w:rPr>
          <w:rFonts w:ascii="Cambria" w:hAnsi="Cambria" w:cs="Arial"/>
          <w:sz w:val="24"/>
          <w:szCs w:val="24"/>
        </w:rPr>
        <w:t xml:space="preserve">budowa placu zabaw przy szkole w Nowej Iwicznej o kwotę 125.000,-zł </w:t>
      </w:r>
    </w:p>
    <w:p w:rsidR="00B808E6" w:rsidRDefault="00A472D7" w:rsidP="003C3DA0">
      <w:pPr>
        <w:pStyle w:val="Akapitzlist"/>
        <w:spacing w:after="0" w:line="240" w:lineRule="auto"/>
        <w:ind w:left="0" w:firstLine="70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(Poz. 32 w tabeli 2a)</w:t>
      </w:r>
    </w:p>
    <w:p w:rsidR="000A2ACB" w:rsidRDefault="000A2ACB" w:rsidP="00F21FC3">
      <w:pPr>
        <w:pStyle w:val="Akapitzlist"/>
        <w:spacing w:after="0" w:line="240" w:lineRule="auto"/>
        <w:ind w:left="705"/>
        <w:jc w:val="both"/>
        <w:rPr>
          <w:rFonts w:ascii="Cambria" w:hAnsi="Cambria" w:cs="Arial"/>
          <w:sz w:val="24"/>
          <w:szCs w:val="24"/>
        </w:rPr>
      </w:pPr>
    </w:p>
    <w:p w:rsidR="00A472D7" w:rsidRPr="00A472D7" w:rsidRDefault="00A472D7" w:rsidP="00A472D7">
      <w:pPr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W dziale 900 – Gospodarka komunalna i ochrona środowiska</w:t>
      </w:r>
    </w:p>
    <w:p w:rsidR="00A472D7" w:rsidRDefault="00A472D7" w:rsidP="00A472D7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 w:rsidRPr="001F6F3E">
        <w:rPr>
          <w:rFonts w:ascii="Cambria" w:hAnsi="Cambria"/>
          <w:i/>
          <w:sz w:val="24"/>
          <w:szCs w:val="24"/>
          <w:u w:val="single"/>
        </w:rPr>
        <w:t>rozdz. 90001- Gospodarka ściekowa i ochrona wód</w:t>
      </w:r>
      <w:r>
        <w:rPr>
          <w:rFonts w:ascii="Cambria" w:hAnsi="Cambria"/>
          <w:sz w:val="24"/>
          <w:szCs w:val="24"/>
        </w:rPr>
        <w:t xml:space="preserve">  </w:t>
      </w:r>
      <w:r w:rsidRPr="00F21FC3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 Wydatki</w:t>
      </w:r>
      <w:r w:rsidRPr="00F21FC3">
        <w:rPr>
          <w:rFonts w:ascii="Cambria" w:hAnsi="Cambria" w:cs="Arial"/>
          <w:sz w:val="24"/>
          <w:szCs w:val="24"/>
        </w:rPr>
        <w:t xml:space="preserve"> inwestycyjne jednostek budżetowych</w:t>
      </w:r>
      <w:r>
        <w:rPr>
          <w:rFonts w:ascii="Cambria" w:hAnsi="Cambria" w:cs="Arial"/>
          <w:sz w:val="24"/>
          <w:szCs w:val="24"/>
        </w:rPr>
        <w:t xml:space="preserve"> (WPF)</w:t>
      </w:r>
      <w:r w:rsidRPr="00F21FC3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zwiększenie </w:t>
      </w:r>
      <w:r w:rsidRPr="00F21FC3">
        <w:rPr>
          <w:rFonts w:ascii="Cambria" w:hAnsi="Cambria" w:cs="Arial"/>
          <w:sz w:val="24"/>
          <w:szCs w:val="24"/>
        </w:rPr>
        <w:t xml:space="preserve">o kwotę </w:t>
      </w:r>
      <w:r>
        <w:rPr>
          <w:rFonts w:ascii="Cambria" w:hAnsi="Cambria" w:cs="Arial"/>
          <w:sz w:val="24"/>
          <w:szCs w:val="24"/>
        </w:rPr>
        <w:t>1.000</w:t>
      </w:r>
      <w:r w:rsidRPr="00F21FC3">
        <w:rPr>
          <w:rFonts w:ascii="Cambria" w:hAnsi="Cambria" w:cs="Arial"/>
          <w:sz w:val="24"/>
          <w:szCs w:val="24"/>
        </w:rPr>
        <w:t>,-zł</w:t>
      </w:r>
      <w:r>
        <w:rPr>
          <w:rFonts w:ascii="Cambria" w:hAnsi="Cambria" w:cs="Arial"/>
          <w:sz w:val="24"/>
          <w:szCs w:val="24"/>
        </w:rPr>
        <w:t xml:space="preserve"> przeznaczoną na zadanie pn. „Łazy – Projekt odwodnienia ul. Różanej i Masztowej”. Łączne nakłady 21.000,-zł a limity </w:t>
      </w:r>
      <w:r>
        <w:rPr>
          <w:rFonts w:ascii="Cambria" w:hAnsi="Cambria"/>
          <w:sz w:val="24"/>
          <w:szCs w:val="24"/>
        </w:rPr>
        <w:t>w 2014r. 1.000,-zł i w 2015r.</w:t>
      </w:r>
      <w:r w:rsidRPr="00A5744C">
        <w:rPr>
          <w:rFonts w:ascii="Cambria" w:hAnsi="Cambria"/>
          <w:sz w:val="24"/>
          <w:szCs w:val="24"/>
        </w:rPr>
        <w:t xml:space="preserve"> </w:t>
      </w:r>
      <w:r w:rsidR="00D11722">
        <w:rPr>
          <w:rFonts w:ascii="Cambria" w:hAnsi="Cambria"/>
          <w:sz w:val="24"/>
          <w:szCs w:val="24"/>
        </w:rPr>
        <w:t xml:space="preserve"> 20.000,-zł (Poz. 1.3.2.15 w zał. Nr. 2 do WPF).</w:t>
      </w:r>
    </w:p>
    <w:p w:rsidR="00A472D7" w:rsidRDefault="00A472D7" w:rsidP="00A472D7">
      <w:pPr>
        <w:spacing w:after="0" w:line="240" w:lineRule="auto"/>
        <w:ind w:left="720"/>
        <w:jc w:val="both"/>
        <w:rPr>
          <w:rFonts w:ascii="Cambria" w:hAnsi="Cambria" w:cs="Arial"/>
          <w:sz w:val="24"/>
          <w:szCs w:val="24"/>
        </w:rPr>
      </w:pPr>
      <w:r w:rsidRPr="001F6F3E">
        <w:rPr>
          <w:rFonts w:ascii="Cambria" w:hAnsi="Cambria"/>
          <w:i/>
          <w:sz w:val="24"/>
          <w:szCs w:val="24"/>
          <w:u w:val="single"/>
        </w:rPr>
        <w:t>rozdz. 90015- Oświetlenie placów, ulic i dróg</w:t>
      </w:r>
      <w:r>
        <w:rPr>
          <w:rFonts w:ascii="Cambria" w:hAnsi="Cambria"/>
          <w:sz w:val="24"/>
          <w:szCs w:val="24"/>
        </w:rPr>
        <w:t xml:space="preserve">  </w:t>
      </w:r>
      <w:r w:rsidRPr="00F21FC3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6050 – Wydatki</w:t>
      </w:r>
      <w:r w:rsidRPr="00F21FC3">
        <w:rPr>
          <w:rFonts w:ascii="Cambria" w:hAnsi="Cambria" w:cs="Arial"/>
          <w:sz w:val="24"/>
          <w:szCs w:val="24"/>
        </w:rPr>
        <w:t xml:space="preserve"> inwestycyjne jednostek budżetowych </w:t>
      </w:r>
      <w:r>
        <w:rPr>
          <w:rFonts w:ascii="Cambria" w:hAnsi="Cambria" w:cs="Arial"/>
          <w:sz w:val="24"/>
          <w:szCs w:val="24"/>
        </w:rPr>
        <w:t xml:space="preserve">zwiększenie </w:t>
      </w:r>
      <w:r w:rsidRPr="00F21FC3">
        <w:rPr>
          <w:rFonts w:ascii="Cambria" w:hAnsi="Cambria" w:cs="Arial"/>
          <w:sz w:val="24"/>
          <w:szCs w:val="24"/>
        </w:rPr>
        <w:t xml:space="preserve">o kwotę </w:t>
      </w:r>
      <w:r>
        <w:rPr>
          <w:rFonts w:ascii="Cambria" w:hAnsi="Cambria" w:cs="Arial"/>
          <w:sz w:val="24"/>
          <w:szCs w:val="24"/>
        </w:rPr>
        <w:t>18.000</w:t>
      </w:r>
      <w:r w:rsidRPr="00F21FC3">
        <w:rPr>
          <w:rFonts w:ascii="Cambria" w:hAnsi="Cambria" w:cs="Arial"/>
          <w:sz w:val="24"/>
          <w:szCs w:val="24"/>
        </w:rPr>
        <w:t>,-zł</w:t>
      </w:r>
      <w:r>
        <w:rPr>
          <w:rFonts w:ascii="Cambria" w:hAnsi="Cambria" w:cs="Arial"/>
          <w:sz w:val="24"/>
          <w:szCs w:val="24"/>
        </w:rPr>
        <w:t xml:space="preserve"> przeznaczoną na zadanie jednoroczne pn. „Zamienie – Budowa oświetlenia ul. Ar</w:t>
      </w:r>
      <w:r w:rsidR="00D11722">
        <w:rPr>
          <w:rFonts w:ascii="Cambria" w:hAnsi="Cambria" w:cs="Arial"/>
          <w:sz w:val="24"/>
          <w:szCs w:val="24"/>
        </w:rPr>
        <w:t>akowej –punkty świetlne (poz. 59</w:t>
      </w:r>
      <w:r>
        <w:rPr>
          <w:rFonts w:ascii="Cambria" w:hAnsi="Cambria" w:cs="Arial"/>
          <w:sz w:val="24"/>
          <w:szCs w:val="24"/>
        </w:rPr>
        <w:t xml:space="preserve"> w tabeli 2a) W wyniku przetargu nakłady finansowe będą wyższe od planowanych i wyniosą 128.000,-zł</w:t>
      </w:r>
    </w:p>
    <w:p w:rsidR="00A472D7" w:rsidRPr="00A472D7" w:rsidRDefault="00A472D7" w:rsidP="00A472D7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472D7" w:rsidRPr="00A472D7" w:rsidRDefault="0019531E" w:rsidP="00254CD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9531E">
        <w:rPr>
          <w:rFonts w:ascii="Cambria" w:hAnsi="Cambria" w:cs="Arial"/>
          <w:b/>
          <w:sz w:val="24"/>
          <w:szCs w:val="24"/>
        </w:rPr>
        <w:t>W dziale 926 – Kultura fizyczna</w:t>
      </w:r>
      <w:r>
        <w:rPr>
          <w:rFonts w:ascii="Cambria" w:hAnsi="Cambria" w:cs="Arial"/>
          <w:sz w:val="24"/>
          <w:szCs w:val="24"/>
        </w:rPr>
        <w:t xml:space="preserve"> </w:t>
      </w:r>
      <w:r w:rsidRPr="00A472D7">
        <w:rPr>
          <w:rFonts w:ascii="Cambria" w:hAnsi="Cambria" w:cs="Arial"/>
          <w:i/>
          <w:sz w:val="24"/>
          <w:szCs w:val="24"/>
        </w:rPr>
        <w:t>rozdz. 92605</w:t>
      </w:r>
      <w:r w:rsidRPr="0019531E">
        <w:rPr>
          <w:rFonts w:ascii="Cambria" w:hAnsi="Cambria" w:cs="Arial"/>
          <w:i/>
          <w:sz w:val="24"/>
          <w:szCs w:val="24"/>
        </w:rPr>
        <w:t xml:space="preserve"> – Zadania</w:t>
      </w:r>
      <w:r>
        <w:rPr>
          <w:rFonts w:ascii="Cambria" w:hAnsi="Cambria" w:cs="Arial"/>
          <w:sz w:val="24"/>
          <w:szCs w:val="24"/>
        </w:rPr>
        <w:t xml:space="preserve"> </w:t>
      </w:r>
      <w:r w:rsidRPr="002A5F59">
        <w:rPr>
          <w:rFonts w:ascii="Cambria" w:hAnsi="Cambria" w:cs="Arial"/>
          <w:i/>
          <w:sz w:val="24"/>
          <w:szCs w:val="24"/>
        </w:rPr>
        <w:t>w zakresie kultury fizycznej i sportu</w:t>
      </w:r>
      <w:r>
        <w:rPr>
          <w:rFonts w:ascii="Cambria" w:hAnsi="Cambria" w:cs="Arial"/>
          <w:i/>
          <w:sz w:val="24"/>
          <w:szCs w:val="24"/>
        </w:rPr>
        <w:t xml:space="preserve"> </w:t>
      </w:r>
    </w:p>
    <w:p w:rsidR="0019531E" w:rsidRDefault="0019531E" w:rsidP="00A472D7">
      <w:pPr>
        <w:pStyle w:val="Akapitzlist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111F2E">
        <w:rPr>
          <w:rFonts w:ascii="Cambria" w:hAnsi="Cambria" w:cs="Arial"/>
          <w:sz w:val="24"/>
          <w:szCs w:val="24"/>
        </w:rPr>
        <w:t>§</w:t>
      </w:r>
      <w:r>
        <w:rPr>
          <w:rFonts w:ascii="Cambria" w:hAnsi="Cambria" w:cs="Arial"/>
          <w:sz w:val="24"/>
          <w:szCs w:val="24"/>
        </w:rPr>
        <w:t xml:space="preserve"> 4</w:t>
      </w:r>
      <w:r w:rsidR="00254CD4">
        <w:rPr>
          <w:rFonts w:ascii="Cambria" w:hAnsi="Cambria" w:cs="Arial"/>
          <w:sz w:val="24"/>
          <w:szCs w:val="24"/>
        </w:rPr>
        <w:t>270</w:t>
      </w:r>
      <w:r>
        <w:rPr>
          <w:rFonts w:ascii="Cambria" w:hAnsi="Cambria" w:cs="Arial"/>
          <w:sz w:val="24"/>
          <w:szCs w:val="24"/>
        </w:rPr>
        <w:t xml:space="preserve"> – Zakup usług </w:t>
      </w:r>
      <w:r w:rsidR="00254CD4">
        <w:rPr>
          <w:rFonts w:ascii="Cambria" w:hAnsi="Cambria" w:cs="Arial"/>
          <w:sz w:val="24"/>
          <w:szCs w:val="24"/>
        </w:rPr>
        <w:t>remontowych</w:t>
      </w:r>
      <w:r>
        <w:rPr>
          <w:rFonts w:ascii="Cambria" w:hAnsi="Cambria" w:cs="Arial"/>
          <w:sz w:val="24"/>
          <w:szCs w:val="24"/>
        </w:rPr>
        <w:t xml:space="preserve"> o kwotę </w:t>
      </w:r>
      <w:r w:rsidR="00254CD4">
        <w:rPr>
          <w:rFonts w:ascii="Cambria" w:hAnsi="Cambria" w:cs="Arial"/>
          <w:sz w:val="24"/>
          <w:szCs w:val="24"/>
        </w:rPr>
        <w:t>2</w:t>
      </w:r>
      <w:r>
        <w:rPr>
          <w:rFonts w:ascii="Cambria" w:hAnsi="Cambria" w:cs="Arial"/>
          <w:sz w:val="24"/>
          <w:szCs w:val="24"/>
        </w:rPr>
        <w:t>5.000,-zł przeznac</w:t>
      </w:r>
      <w:r w:rsidR="00B47334">
        <w:rPr>
          <w:rFonts w:ascii="Cambria" w:hAnsi="Cambria" w:cs="Arial"/>
          <w:sz w:val="24"/>
          <w:szCs w:val="24"/>
        </w:rPr>
        <w:t xml:space="preserve">zoną na </w:t>
      </w:r>
      <w:r w:rsidR="00254CD4">
        <w:rPr>
          <w:rFonts w:ascii="Cambria" w:hAnsi="Cambria" w:cs="Arial"/>
          <w:sz w:val="24"/>
          <w:szCs w:val="24"/>
        </w:rPr>
        <w:t>naprawy urządzeń na placach zabaw.</w:t>
      </w:r>
    </w:p>
    <w:p w:rsidR="00A472D7" w:rsidRPr="00646142" w:rsidRDefault="00A53316" w:rsidP="00A472D7">
      <w:pPr>
        <w:spacing w:after="0" w:line="240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§ </w:t>
      </w:r>
      <w:r w:rsidR="00A472D7">
        <w:rPr>
          <w:rFonts w:ascii="Cambria" w:hAnsi="Cambria"/>
          <w:sz w:val="24"/>
          <w:szCs w:val="24"/>
        </w:rPr>
        <w:t>4300 – Zakup usług pozostałych o kwotę 30.000,-zł przeznaczoną na porządkowanie (koszenie) boisk ogólnodostępnych.</w:t>
      </w:r>
    </w:p>
    <w:p w:rsidR="00A472D7" w:rsidRPr="005B572A" w:rsidRDefault="00A472D7" w:rsidP="00A472D7">
      <w:pPr>
        <w:ind w:left="1222"/>
        <w:jc w:val="both"/>
        <w:rPr>
          <w:rFonts w:ascii="Cambria" w:hAnsi="Cambria"/>
          <w:sz w:val="24"/>
          <w:szCs w:val="24"/>
        </w:rPr>
      </w:pPr>
    </w:p>
    <w:p w:rsidR="00D8034D" w:rsidRDefault="008F08F3" w:rsidP="007871A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 xml:space="preserve">§ </w:t>
      </w:r>
      <w:r w:rsidR="00F41BF7">
        <w:rPr>
          <w:rFonts w:ascii="Cambria" w:hAnsi="Cambria"/>
          <w:b/>
          <w:szCs w:val="24"/>
        </w:rPr>
        <w:t>3</w:t>
      </w:r>
      <w:r w:rsidR="00D8034D">
        <w:rPr>
          <w:rFonts w:ascii="Cambria" w:hAnsi="Cambria"/>
          <w:b/>
          <w:szCs w:val="24"/>
        </w:rPr>
        <w:t>.</w:t>
      </w:r>
    </w:p>
    <w:p w:rsidR="00871610" w:rsidRDefault="00871610" w:rsidP="007871AE">
      <w:pPr>
        <w:pStyle w:val="Tekstpodstawowywcity2"/>
        <w:spacing w:line="240" w:lineRule="auto"/>
        <w:ind w:left="0"/>
        <w:jc w:val="center"/>
        <w:rPr>
          <w:rFonts w:ascii="Cambria" w:hAnsi="Cambria"/>
          <w:b/>
          <w:szCs w:val="24"/>
        </w:rPr>
      </w:pPr>
    </w:p>
    <w:p w:rsidR="00483C6F" w:rsidRDefault="00FC1076" w:rsidP="008C7F02">
      <w:pPr>
        <w:pStyle w:val="Tekstpodstawowywcity2"/>
        <w:spacing w:line="240" w:lineRule="auto"/>
        <w:ind w:left="0"/>
        <w:rPr>
          <w:szCs w:val="24"/>
        </w:rPr>
      </w:pPr>
      <w:r>
        <w:rPr>
          <w:rFonts w:ascii="Cambria" w:hAnsi="Cambria"/>
          <w:szCs w:val="24"/>
        </w:rPr>
        <w:t xml:space="preserve">Plan dotacji udzielonych </w:t>
      </w:r>
      <w:r w:rsidRPr="00E702F7">
        <w:rPr>
          <w:rFonts w:ascii="Cambria" w:hAnsi="Cambria"/>
          <w:szCs w:val="24"/>
        </w:rPr>
        <w:t xml:space="preserve"> z budżetu gminy podmiotom należącym</w:t>
      </w:r>
      <w:r w:rsidR="005C0831">
        <w:rPr>
          <w:rFonts w:ascii="Cambria" w:hAnsi="Cambria"/>
          <w:szCs w:val="24"/>
        </w:rPr>
        <w:t xml:space="preserve"> i nie należącym</w:t>
      </w:r>
      <w:r w:rsidR="005C0831">
        <w:rPr>
          <w:rFonts w:ascii="Cambria" w:hAnsi="Cambria"/>
          <w:szCs w:val="24"/>
        </w:rPr>
        <w:br/>
      </w:r>
      <w:r w:rsidRPr="00E702F7">
        <w:rPr>
          <w:rFonts w:ascii="Cambria" w:hAnsi="Cambria"/>
          <w:szCs w:val="24"/>
        </w:rPr>
        <w:t>d</w:t>
      </w:r>
      <w:r>
        <w:rPr>
          <w:rFonts w:ascii="Cambria" w:hAnsi="Cambria"/>
          <w:szCs w:val="24"/>
        </w:rPr>
        <w:t xml:space="preserve">o sektora finansów publicznych po zmianach określa </w:t>
      </w:r>
      <w:r w:rsidRPr="00E702F7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załącznik Nr 1</w:t>
      </w:r>
      <w:r w:rsidR="007A6D87">
        <w:rPr>
          <w:rFonts w:ascii="Cambria" w:hAnsi="Cambria"/>
          <w:szCs w:val="24"/>
        </w:rPr>
        <w:t>.</w:t>
      </w:r>
      <w:r w:rsidR="007A6D87" w:rsidRPr="00D67924">
        <w:rPr>
          <w:szCs w:val="24"/>
        </w:rPr>
        <w:t xml:space="preserve"> </w:t>
      </w:r>
    </w:p>
    <w:p w:rsidR="00E90E36" w:rsidRDefault="00E90E36" w:rsidP="008C7F02">
      <w:pPr>
        <w:pStyle w:val="Tekstpodstawowywcity2"/>
        <w:spacing w:line="240" w:lineRule="auto"/>
        <w:ind w:left="0"/>
        <w:rPr>
          <w:szCs w:val="24"/>
        </w:rPr>
      </w:pPr>
    </w:p>
    <w:p w:rsidR="00DB597C" w:rsidRDefault="00DB597C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Pr="00A53316" w:rsidRDefault="00A53316" w:rsidP="00A53316">
      <w:pPr>
        <w:pStyle w:val="Tekstpodstawowywcity2"/>
        <w:spacing w:line="240" w:lineRule="auto"/>
        <w:jc w:val="center"/>
        <w:rPr>
          <w:b/>
          <w:szCs w:val="24"/>
        </w:rPr>
      </w:pPr>
      <w:r w:rsidRPr="00A53316">
        <w:rPr>
          <w:b/>
          <w:szCs w:val="24"/>
        </w:rPr>
        <w:t>§ 4.</w:t>
      </w:r>
    </w:p>
    <w:p w:rsidR="00A53316" w:rsidRPr="00A53316" w:rsidRDefault="00A53316" w:rsidP="00A53316">
      <w:pPr>
        <w:pStyle w:val="Tekstpodstawowywcity2"/>
        <w:spacing w:line="240" w:lineRule="auto"/>
        <w:jc w:val="center"/>
        <w:rPr>
          <w:b/>
          <w:szCs w:val="24"/>
        </w:rPr>
      </w:pPr>
    </w:p>
    <w:p w:rsidR="00DB597C" w:rsidRDefault="00A53316" w:rsidP="00A53316">
      <w:pPr>
        <w:pStyle w:val="Tekstpodstawowywcity2"/>
        <w:spacing w:line="240" w:lineRule="auto"/>
        <w:ind w:left="0"/>
        <w:rPr>
          <w:szCs w:val="24"/>
        </w:rPr>
      </w:pPr>
      <w:r w:rsidRPr="00A53316">
        <w:rPr>
          <w:szCs w:val="24"/>
        </w:rPr>
        <w:t>Plan wydzielonego rachunku dochodów i wydatków nimi sfinansowanych jednostek budżetowych po zmianach określa  załącznik Nr 2.</w:t>
      </w:r>
    </w:p>
    <w:p w:rsidR="000A2ACB" w:rsidRDefault="000A2ACB" w:rsidP="008C7F02">
      <w:pPr>
        <w:pStyle w:val="Tekstpodstawowywcity2"/>
        <w:spacing w:line="240" w:lineRule="auto"/>
        <w:ind w:left="0"/>
        <w:rPr>
          <w:szCs w:val="24"/>
        </w:rPr>
      </w:pPr>
    </w:p>
    <w:p w:rsidR="000A2ACB" w:rsidRDefault="000A2ACB" w:rsidP="008C7F02">
      <w:pPr>
        <w:pStyle w:val="Tekstpodstawowywcity2"/>
        <w:spacing w:line="240" w:lineRule="auto"/>
        <w:ind w:left="0"/>
        <w:rPr>
          <w:szCs w:val="24"/>
        </w:rPr>
      </w:pPr>
    </w:p>
    <w:p w:rsidR="000A2ACB" w:rsidRDefault="000A2ACB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Default="00A53316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Default="00A53316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Default="00A53316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Default="00A53316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Default="00A53316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Default="00A53316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Default="00A53316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Default="00A53316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Default="00A53316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Default="00A53316" w:rsidP="008C7F02">
      <w:pPr>
        <w:pStyle w:val="Tekstpodstawowywcity2"/>
        <w:spacing w:line="240" w:lineRule="auto"/>
        <w:ind w:left="0"/>
        <w:rPr>
          <w:szCs w:val="24"/>
        </w:rPr>
      </w:pPr>
    </w:p>
    <w:p w:rsidR="00A53316" w:rsidRDefault="00A53316" w:rsidP="008C7F02">
      <w:pPr>
        <w:pStyle w:val="Tekstpodstawowywcity2"/>
        <w:spacing w:line="240" w:lineRule="auto"/>
        <w:ind w:left="0"/>
        <w:rPr>
          <w:szCs w:val="24"/>
        </w:rPr>
      </w:pPr>
    </w:p>
    <w:p w:rsidR="003E14ED" w:rsidRDefault="003E14ED" w:rsidP="003E14ED">
      <w:pPr>
        <w:spacing w:after="0" w:line="240" w:lineRule="auto"/>
        <w:contextualSpacing/>
        <w:jc w:val="center"/>
        <w:rPr>
          <w:rFonts w:ascii="Cambria" w:hAnsi="Cambria"/>
          <w:sz w:val="24"/>
          <w:szCs w:val="24"/>
        </w:rPr>
      </w:pPr>
      <w:r w:rsidRPr="007D5DF7">
        <w:rPr>
          <w:rFonts w:ascii="Cambria" w:hAnsi="Cambria"/>
          <w:b/>
          <w:sz w:val="24"/>
          <w:szCs w:val="24"/>
        </w:rPr>
        <w:lastRenderedPageBreak/>
        <w:t>ZESTAWIENIE DOCHODÓW I WYDATKÓW</w:t>
      </w:r>
    </w:p>
    <w:p w:rsidR="003E14ED" w:rsidRPr="005E0928" w:rsidRDefault="003E14ED" w:rsidP="003E14ED">
      <w:pPr>
        <w:spacing w:after="0" w:line="240" w:lineRule="auto"/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W w:w="96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597"/>
        <w:gridCol w:w="1559"/>
        <w:gridCol w:w="1541"/>
        <w:gridCol w:w="1439"/>
      </w:tblGrid>
      <w:tr w:rsidR="003E14ED" w:rsidRPr="007D5DF7" w:rsidTr="009214A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E14ED" w:rsidRPr="007D5DF7" w:rsidRDefault="003E14ED" w:rsidP="00FD576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   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3E14ED" w:rsidRPr="007D5DF7" w:rsidRDefault="00E67669" w:rsidP="00254CD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DOCHODY  </w:t>
            </w:r>
            <w:r w:rsidR="00811EAE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</w:t>
            </w:r>
            <w:r w:rsidR="00254CD4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8.09</w:t>
            </w:r>
            <w:r w:rsidR="005928D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</w:t>
            </w:r>
            <w:r w:rsidR="001A3061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2014r</w:t>
            </w:r>
            <w:r w:rsidR="005928D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8D8D8"/>
            <w:vAlign w:val="bottom"/>
          </w:tcPr>
          <w:p w:rsidR="003E14ED" w:rsidRPr="007D5DF7" w:rsidRDefault="00533A9D" w:rsidP="00B151B3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</w:t>
            </w:r>
            <w:r w:rsidR="00254CD4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53 955 419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E14ED" w:rsidRPr="007D5DF7" w:rsidRDefault="003E14ED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 tym:</w:t>
            </w:r>
          </w:p>
        </w:tc>
      </w:tr>
      <w:tr w:rsidR="003E14ED" w:rsidRPr="007D5DF7" w:rsidTr="009214A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14ED" w:rsidRPr="007D5DF7" w:rsidRDefault="003E14ED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3E14ED" w:rsidRPr="007D5DF7" w:rsidRDefault="003E14ED" w:rsidP="00FD576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  <w:shd w:val="clear" w:color="000000" w:fill="D8D8D8"/>
            <w:vAlign w:val="center"/>
          </w:tcPr>
          <w:p w:rsidR="003E14ED" w:rsidRPr="007D5DF7" w:rsidRDefault="003E14ED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3E14ED" w:rsidRPr="007D5DF7" w:rsidRDefault="003E14ED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bieżące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14ED" w:rsidRPr="007D5DF7" w:rsidRDefault="003E14ED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majątkowe</w:t>
            </w:r>
          </w:p>
        </w:tc>
      </w:tr>
      <w:tr w:rsidR="00394564" w:rsidRPr="007D5DF7" w:rsidTr="009214A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64" w:rsidRPr="007D5DF7" w:rsidRDefault="00394564" w:rsidP="00FD576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64" w:rsidRPr="007D5DF7" w:rsidRDefault="00394564" w:rsidP="00FD576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94564" w:rsidRPr="007D5DF7" w:rsidRDefault="00394564" w:rsidP="00FD576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4564" w:rsidRPr="00C83D49" w:rsidRDefault="00254CD4" w:rsidP="00394564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149 683 913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564" w:rsidRPr="00C83D49" w:rsidRDefault="002A6E31" w:rsidP="00394564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4 271 506</w:t>
            </w:r>
          </w:p>
        </w:tc>
      </w:tr>
      <w:tr w:rsidR="002044EE" w:rsidRPr="007D5DF7" w:rsidTr="009214A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44EE" w:rsidRPr="007D5DF7" w:rsidRDefault="000A2ACB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51 530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4EE" w:rsidRPr="007D5DF7" w:rsidRDefault="000A2ACB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51 530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4EE" w:rsidRPr="007D5DF7" w:rsidRDefault="002044EE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044EE" w:rsidRPr="007D5DF7" w:rsidTr="009214A1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044EE" w:rsidRPr="007D5DF7" w:rsidRDefault="000A2ACB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20 610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4EE" w:rsidRPr="007D5DF7" w:rsidRDefault="000A2ACB" w:rsidP="00865FD4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20 610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4EE" w:rsidRPr="007D5DF7" w:rsidRDefault="002044EE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044EE" w:rsidRPr="00C83D49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</w:tcPr>
          <w:p w:rsidR="002044EE" w:rsidRPr="007D5DF7" w:rsidRDefault="00DB597C" w:rsidP="00A87876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153 924 499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044EE" w:rsidRPr="00C83D49" w:rsidRDefault="00DB597C" w:rsidP="00A87876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149 652 993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044EE" w:rsidRPr="00C83D49" w:rsidRDefault="005A0F34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4 271 506</w:t>
            </w:r>
          </w:p>
        </w:tc>
      </w:tr>
      <w:tr w:rsidR="002044EE" w:rsidRPr="007D5DF7" w:rsidTr="009214A1">
        <w:trPr>
          <w:trHeight w:val="10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</w:p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Wolne środki jako nadwyżka środków pieniężnych na rachunku bieżącym budżetu gminy wynikających z rozliczeń wyemitowanych papierów wartościowych, kredytów i pożyczek z lat ubiegłych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044EE" w:rsidRDefault="002044EE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  <w:p w:rsidR="00F77079" w:rsidRPr="007D5DF7" w:rsidRDefault="00F77079" w:rsidP="00FD5768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747 473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044EE" w:rsidRPr="007D5DF7" w:rsidTr="009214A1">
        <w:trPr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44EE" w:rsidRPr="007D5DF7" w:rsidRDefault="002044EE" w:rsidP="007C00E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RAZEM 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DOCHODY +PRZYCHODY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44EE" w:rsidRPr="007D5DF7" w:rsidRDefault="00DB597C" w:rsidP="00B151B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154 671 972</w:t>
            </w:r>
            <w:r w:rsidR="00473F0D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4EE" w:rsidRPr="007D5DF7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4EE" w:rsidRPr="007D5DF7" w:rsidRDefault="002044EE" w:rsidP="00FD5768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044EE" w:rsidRPr="007312D6" w:rsidTr="009214A1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78758E" w:rsidRDefault="0078758E" w:rsidP="00FD576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  <w:p w:rsidR="002044EE" w:rsidRPr="007D5DF7" w:rsidRDefault="002044EE" w:rsidP="00FD5768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I.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044EE" w:rsidRPr="007D5DF7" w:rsidRDefault="002044EE" w:rsidP="00C21014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WYDATKI </w:t>
            </w:r>
            <w:r w:rsidR="00C21014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8.09</w:t>
            </w:r>
            <w:r w:rsidR="005928D5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.2014r.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bottom"/>
          </w:tcPr>
          <w:p w:rsidR="002044EE" w:rsidRPr="007D5DF7" w:rsidRDefault="00254CD4" w:rsidP="00B151B3">
            <w:pPr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143 046 439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2044EE" w:rsidRPr="007312D6" w:rsidRDefault="002044EE" w:rsidP="00FD5768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</w:tcPr>
          <w:p w:rsidR="002A6E31" w:rsidRPr="007D5DF7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2A6E31" w:rsidRPr="00EB4F1F" w:rsidRDefault="00254CD4" w:rsidP="005409E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125 157 661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2A6E31" w:rsidRPr="00C83D49" w:rsidRDefault="00254CD4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17 888 778</w:t>
            </w: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1. 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Zmniejszenie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0A2ACB" w:rsidP="00873489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</w:t>
            </w:r>
            <w:r w:rsidR="00873489">
              <w:rPr>
                <w:rFonts w:ascii="Cambria" w:eastAsia="Times New Roman" w:hAnsi="Cambria" w:cs="Arial"/>
                <w:color w:val="000000"/>
                <w:lang w:eastAsia="pl-PL"/>
              </w:rPr>
              <w:t> 368 017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873489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554 709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873489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813 308</w:t>
            </w: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  2.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Zwiększenie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C21014" w:rsidP="007D08AA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1</w:t>
            </w:r>
            <w:r w:rsidR="00873489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 337 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>097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C21014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953 897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C21014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383 200</w:t>
            </w: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po zmianach (I – 1 + 2)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DB597C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143 015 519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EC5A1A" w:rsidRDefault="00873489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125 556 849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6E31" w:rsidRPr="00C83D49" w:rsidRDefault="00873489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17 458 670</w:t>
            </w: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III.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Spłata 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rat </w:t>
            </w: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pożyczek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5 006 453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Spłata </w:t>
            </w:r>
            <w:r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rat </w:t>
            </w: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kredytów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650 000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color w:val="000000"/>
                <w:lang w:eastAsia="pl-PL"/>
              </w:rPr>
              <w:t>Wykup papierów wartościowych wyemitowanych przez gminę (obligacji)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6 000 000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i/>
                <w:color w:val="000000"/>
                <w:lang w:eastAsia="pl-PL"/>
              </w:rPr>
              <w:t>VI.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Razem rozchody</w:t>
            </w: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 xml:space="preserve"> (III+IV+V)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A6E31" w:rsidRPr="007D5DF7" w:rsidRDefault="002A6E31" w:rsidP="002A6E31">
            <w:pPr>
              <w:spacing w:after="0" w:line="240" w:lineRule="auto"/>
              <w:jc w:val="right"/>
              <w:rPr>
                <w:rFonts w:ascii="Cambria" w:eastAsia="Times New Roman" w:hAnsi="Cambria" w:cs="Arial"/>
                <w:i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color w:val="000000"/>
                <w:lang w:eastAsia="pl-PL"/>
              </w:rPr>
              <w:t>11 656 453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  <w:tr w:rsidR="002A6E31" w:rsidRPr="007D5DF7" w:rsidTr="009214A1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A6E31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 </w:t>
            </w:r>
          </w:p>
          <w:p w:rsidR="002A6E31" w:rsidRPr="007D5DF7" w:rsidRDefault="002A6E31" w:rsidP="002A6E3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A6E31" w:rsidRPr="007D5DF7" w:rsidRDefault="002A6E31" w:rsidP="00C329D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7D5DF7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 xml:space="preserve">RAZEM 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WYDATKI +ROZCHODY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2A6E31" w:rsidRPr="007D5DF7" w:rsidRDefault="00DB597C" w:rsidP="00C602A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154 671 972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6E31" w:rsidRPr="007D5DF7" w:rsidRDefault="002A6E31" w:rsidP="00C602A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6E31" w:rsidRPr="007D5DF7" w:rsidRDefault="002A6E31" w:rsidP="002A6E3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</w:tr>
    </w:tbl>
    <w:p w:rsidR="003E14ED" w:rsidRDefault="003E14ED" w:rsidP="003E14ED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5C0831" w:rsidRDefault="005C0831" w:rsidP="003E14ED">
      <w:pPr>
        <w:spacing w:after="0" w:line="240" w:lineRule="auto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:rsidR="003E14ED" w:rsidRPr="007D5DF7" w:rsidRDefault="00E65B40" w:rsidP="00C909C0">
      <w:pPr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1.</w:t>
      </w:r>
      <w:r w:rsidR="003E14ED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="003E14ED" w:rsidRPr="007D5DF7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Nadwyżkę budżetową planuje się w kwocie </w:t>
      </w:r>
      <w:r w:rsidR="00B87B5D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10.908.980</w:t>
      </w:r>
      <w:r w:rsidR="001A306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,-zł</w:t>
      </w:r>
      <w:r w:rsidR="00C909C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</w:t>
      </w:r>
      <w:r w:rsidR="001A3061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i </w:t>
      </w:r>
      <w:r w:rsidR="00C909C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przeznacza się</w:t>
      </w:r>
      <w:r w:rsidR="00C909C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br/>
      </w:r>
      <w:r w:rsidR="003E14ED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na rozchody.</w:t>
      </w:r>
    </w:p>
    <w:p w:rsidR="003E14ED" w:rsidRPr="007D5DF7" w:rsidRDefault="00AF5322" w:rsidP="00C909C0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hAnsi="Cambria" w:cs="Arial"/>
          <w:sz w:val="24"/>
          <w:szCs w:val="24"/>
          <w:lang w:eastAsia="pl-PL"/>
        </w:rPr>
        <w:t xml:space="preserve">Spłata pożyczek w wysokości  </w:t>
      </w:r>
      <w:r w:rsidR="00B87B5D">
        <w:rPr>
          <w:rFonts w:ascii="Cambria" w:hAnsi="Cambria" w:cs="Arial"/>
          <w:sz w:val="24"/>
          <w:szCs w:val="24"/>
          <w:lang w:eastAsia="pl-PL"/>
        </w:rPr>
        <w:t>4.258.980</w:t>
      </w:r>
      <w:r w:rsidR="003E14ED" w:rsidRPr="007D5DF7">
        <w:rPr>
          <w:rFonts w:ascii="Cambria" w:hAnsi="Cambria" w:cs="Arial"/>
          <w:sz w:val="24"/>
          <w:szCs w:val="24"/>
          <w:lang w:eastAsia="pl-PL"/>
        </w:rPr>
        <w:t xml:space="preserve">,- zł </w:t>
      </w:r>
    </w:p>
    <w:p w:rsidR="001A3061" w:rsidRPr="001A3061" w:rsidRDefault="003E14ED" w:rsidP="00C909C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5DF7">
        <w:rPr>
          <w:rFonts w:ascii="Cambria" w:hAnsi="Cambria" w:cs="Arial"/>
          <w:sz w:val="24"/>
          <w:szCs w:val="24"/>
          <w:lang w:eastAsia="pl-PL"/>
        </w:rPr>
        <w:t xml:space="preserve">Spłata kredytów w wysokości </w:t>
      </w:r>
      <w:r w:rsidR="001A3061">
        <w:rPr>
          <w:rFonts w:ascii="Cambria" w:hAnsi="Cambria" w:cs="Arial"/>
          <w:sz w:val="24"/>
          <w:szCs w:val="24"/>
          <w:lang w:eastAsia="pl-PL"/>
        </w:rPr>
        <w:t>65</w:t>
      </w:r>
      <w:r w:rsidR="00611082">
        <w:rPr>
          <w:rFonts w:ascii="Cambria" w:hAnsi="Cambria" w:cs="Arial"/>
          <w:sz w:val="24"/>
          <w:szCs w:val="24"/>
          <w:lang w:eastAsia="pl-PL"/>
        </w:rPr>
        <w:t>0</w:t>
      </w:r>
      <w:r>
        <w:rPr>
          <w:rFonts w:ascii="Cambria" w:hAnsi="Cambria" w:cs="Arial"/>
          <w:sz w:val="24"/>
          <w:szCs w:val="24"/>
          <w:lang w:eastAsia="pl-PL"/>
        </w:rPr>
        <w:t>.000,- zł</w:t>
      </w:r>
    </w:p>
    <w:p w:rsidR="003E14ED" w:rsidRPr="007D5DF7" w:rsidRDefault="003E14ED" w:rsidP="00C909C0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7D5DF7">
        <w:rPr>
          <w:rFonts w:ascii="Cambria" w:eastAsia="Times New Roman" w:hAnsi="Cambria" w:cs="Arial"/>
          <w:sz w:val="24"/>
          <w:szCs w:val="24"/>
          <w:lang w:eastAsia="pl-PL"/>
        </w:rPr>
        <w:t xml:space="preserve">Wykup papierów wartościowych wyemitowanych przez Gminę  w wysokości   </w:t>
      </w:r>
    </w:p>
    <w:p w:rsidR="003E14ED" w:rsidRDefault="003E14ED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</w:t>
      </w:r>
      <w:r w:rsidR="001A3061">
        <w:rPr>
          <w:rFonts w:ascii="Cambria" w:eastAsia="Times New Roman" w:hAnsi="Cambria" w:cs="Arial"/>
          <w:sz w:val="24"/>
          <w:szCs w:val="24"/>
          <w:lang w:eastAsia="pl-PL"/>
        </w:rPr>
        <w:t>6</w:t>
      </w:r>
      <w:r w:rsidR="00CD7F8F">
        <w:rPr>
          <w:rFonts w:ascii="Cambria" w:eastAsia="Times New Roman" w:hAnsi="Cambria" w:cs="Arial"/>
          <w:sz w:val="24"/>
          <w:szCs w:val="24"/>
          <w:lang w:eastAsia="pl-PL"/>
        </w:rPr>
        <w:t>.0</w:t>
      </w:r>
      <w:r w:rsidR="001A3061">
        <w:rPr>
          <w:rFonts w:ascii="Cambria" w:eastAsia="Times New Roman" w:hAnsi="Cambria" w:cs="Arial"/>
          <w:sz w:val="24"/>
          <w:szCs w:val="24"/>
          <w:lang w:eastAsia="pl-PL"/>
        </w:rPr>
        <w:t>00.000,-zł</w:t>
      </w:r>
      <w:r w:rsidR="005C0831">
        <w:rPr>
          <w:rFonts w:ascii="Cambria" w:eastAsia="Times New Roman" w:hAnsi="Cambria" w:cs="Arial"/>
          <w:sz w:val="24"/>
          <w:szCs w:val="24"/>
          <w:lang w:eastAsia="pl-PL"/>
        </w:rPr>
        <w:t>.</w:t>
      </w:r>
    </w:p>
    <w:p w:rsidR="00E65B40" w:rsidRDefault="00E65B40" w:rsidP="00C909C0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E65B40">
        <w:rPr>
          <w:rFonts w:ascii="Cambria" w:eastAsia="Times New Roman" w:hAnsi="Cambria" w:cs="Arial"/>
          <w:b/>
          <w:sz w:val="24"/>
          <w:szCs w:val="24"/>
          <w:lang w:eastAsia="pl-PL"/>
        </w:rPr>
        <w:t>2.</w:t>
      </w: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E65B4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Wolne środki planuje się w kwocie 747.473,-zł i przeznacza się na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rozchody tj.</w:t>
      </w:r>
      <w:r w:rsidRPr="00E65B40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 spłatę pożyczek w wysokości 747.473,-zł</w:t>
      </w:r>
      <w:r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</w:t>
      </w:r>
    </w:p>
    <w:p w:rsidR="004C75E1" w:rsidRDefault="004C75E1" w:rsidP="004C75E1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="005409EB">
        <w:rPr>
          <w:rFonts w:ascii="Cambria" w:eastAsia="Times New Roman" w:hAnsi="Cambria" w:cs="Arial"/>
          <w:bCs/>
          <w:sz w:val="24"/>
          <w:szCs w:val="24"/>
          <w:lang w:eastAsia="pl-PL"/>
        </w:rPr>
        <w:t>P</w:t>
      </w:r>
      <w:r w:rsidR="00E65B40" w:rsidRPr="00E65B40">
        <w:rPr>
          <w:rFonts w:ascii="Cambria" w:eastAsia="Times New Roman" w:hAnsi="Cambria" w:cs="Arial"/>
          <w:bCs/>
          <w:sz w:val="24"/>
          <w:szCs w:val="24"/>
          <w:lang w:eastAsia="pl-PL"/>
        </w:rPr>
        <w:t>ożyczki w wysokości 5.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006.453,-zł spłacone zostaną z:</w:t>
      </w:r>
    </w:p>
    <w:p w:rsidR="004C75E1" w:rsidRDefault="004C75E1" w:rsidP="004C75E1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="00533A9D">
        <w:rPr>
          <w:rFonts w:ascii="Cambria" w:eastAsia="Times New Roman" w:hAnsi="Cambria" w:cs="Arial"/>
          <w:bCs/>
          <w:sz w:val="24"/>
          <w:szCs w:val="24"/>
          <w:lang w:eastAsia="pl-PL"/>
        </w:rPr>
        <w:t>-nadwyżki w kwocie 4.258.980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>,-zł</w:t>
      </w:r>
    </w:p>
    <w:p w:rsidR="005072C6" w:rsidRDefault="004C75E1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   </w:t>
      </w:r>
      <w:r w:rsidR="00E65B40" w:rsidRPr="00E65B40">
        <w:rPr>
          <w:rFonts w:ascii="Cambria" w:eastAsia="Times New Roman" w:hAnsi="Cambria" w:cs="Arial"/>
          <w:bCs/>
          <w:sz w:val="24"/>
          <w:szCs w:val="24"/>
          <w:lang w:eastAsia="pl-PL"/>
        </w:rPr>
        <w:t>-wolnych środków w kwocie 747.473,-zł</w:t>
      </w:r>
      <w:r w:rsidR="005C0831">
        <w:rPr>
          <w:rFonts w:ascii="Cambria" w:eastAsia="Times New Roman" w:hAnsi="Cambria" w:cs="Arial"/>
          <w:bCs/>
          <w:sz w:val="24"/>
          <w:szCs w:val="24"/>
          <w:lang w:eastAsia="pl-PL"/>
        </w:rPr>
        <w:t>.</w:t>
      </w:r>
      <w:r>
        <w:rPr>
          <w:rFonts w:ascii="Cambria" w:eastAsia="Times New Roman" w:hAnsi="Cambria" w:cs="Arial"/>
          <w:bCs/>
          <w:sz w:val="24"/>
          <w:szCs w:val="24"/>
          <w:lang w:eastAsia="pl-PL"/>
        </w:rPr>
        <w:tab/>
      </w:r>
    </w:p>
    <w:p w:rsidR="005072C6" w:rsidRDefault="005072C6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5072C6" w:rsidRDefault="005072C6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840374" w:rsidRDefault="00840374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840374" w:rsidRDefault="00840374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840374" w:rsidRDefault="00840374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840374" w:rsidRDefault="00840374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840374" w:rsidRDefault="00840374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840374" w:rsidRDefault="00840374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</w:p>
    <w:p w:rsidR="005072C6" w:rsidRPr="005072C6" w:rsidRDefault="005072C6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C86BB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lastRenderedPageBreak/>
        <w:t xml:space="preserve">Zarządzeniem Nr </w:t>
      </w:r>
      <w:r w:rsidR="00110036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151</w:t>
      </w:r>
      <w:r w:rsidRPr="00C86BB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/2014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Wójta Gminy Lesznowola z dnia </w:t>
      </w:r>
      <w:r w:rsidR="00DE3037">
        <w:rPr>
          <w:rFonts w:ascii="Cambria" w:eastAsia="Times New Roman" w:hAnsi="Cambria" w:cs="Arial"/>
          <w:bCs/>
          <w:sz w:val="24"/>
          <w:szCs w:val="24"/>
          <w:lang w:eastAsia="pl-PL"/>
        </w:rPr>
        <w:t>8 września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2014r. </w:t>
      </w:r>
      <w:r w:rsidR="00BF6FFF">
        <w:rPr>
          <w:rFonts w:ascii="Cambria" w:eastAsia="Times New Roman" w:hAnsi="Cambria" w:cs="Arial"/>
          <w:bCs/>
          <w:sz w:val="24"/>
          <w:szCs w:val="24"/>
          <w:lang w:eastAsia="pl-PL"/>
        </w:rPr>
        <w:br/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sprawie zmian w budżecie gminy dokonano </w:t>
      </w:r>
      <w:r w:rsidR="00BF6FFF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zwiększenia 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w planie dochodów </w:t>
      </w:r>
      <w:r w:rsidR="00BF6FFF">
        <w:rPr>
          <w:rFonts w:ascii="Cambria" w:eastAsia="Times New Roman" w:hAnsi="Cambria" w:cs="Arial"/>
          <w:bCs/>
          <w:sz w:val="24"/>
          <w:szCs w:val="24"/>
          <w:lang w:eastAsia="pl-PL"/>
        </w:rPr>
        <w:br/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>i wydatków:</w:t>
      </w:r>
    </w:p>
    <w:p w:rsidR="005072C6" w:rsidRPr="005072C6" w:rsidRDefault="005072C6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- </w:t>
      </w:r>
      <w:r w:rsidRPr="00C86BB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W dziale </w:t>
      </w:r>
      <w:r w:rsidR="00DE3037" w:rsidRPr="00C86BBC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852- Pomoc społeczna</w:t>
      </w:r>
      <w:r w:rsidR="003A684A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="003A684A" w:rsidRPr="00A53316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>rozdz. 85213 – Składki na ubezpieczenia zdrowotne</w:t>
      </w:r>
      <w:r w:rsidR="003A684A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="003A684A" w:rsidRPr="00A53316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>za osoby pobierające niektóre świadczenia z pomocy społecznej</w:t>
      </w:r>
      <w:r w:rsidR="003A684A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 -  </w:t>
      </w:r>
    </w:p>
    <w:p w:rsidR="005072C6" w:rsidRDefault="005072C6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§ 2010 – Dotacje celowe otrzymywane z budżetu państwa na realizację zadań bieżących z zakresu administracji rządowej </w:t>
      </w:r>
      <w:r w:rsidR="00BF6FFF"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zwiększenie o kwotę </w:t>
      </w:r>
      <w:r w:rsidR="00BF6FFF">
        <w:rPr>
          <w:rFonts w:ascii="Cambria" w:eastAsia="Times New Roman" w:hAnsi="Cambria" w:cs="Arial"/>
          <w:bCs/>
          <w:sz w:val="24"/>
          <w:szCs w:val="24"/>
          <w:lang w:eastAsia="pl-PL"/>
        </w:rPr>
        <w:t>4.120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,-zł przeznaczoną na </w:t>
      </w:r>
      <w:r w:rsidR="00BF6FFF">
        <w:rPr>
          <w:rFonts w:ascii="Cambria" w:eastAsia="Times New Roman" w:hAnsi="Cambria" w:cs="Arial"/>
          <w:bCs/>
          <w:sz w:val="24"/>
          <w:szCs w:val="24"/>
          <w:lang w:eastAsia="pl-PL"/>
        </w:rPr>
        <w:t>opłacenie składek na ubezpieczenia zdrowotne za osoby pobierające świadczenia pielęgnacyjne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(Plan wydatków w § </w:t>
      </w:r>
      <w:r w:rsidR="00BF6FFF">
        <w:rPr>
          <w:rFonts w:ascii="Cambria" w:eastAsia="Times New Roman" w:hAnsi="Cambria" w:cs="Arial"/>
          <w:bCs/>
          <w:sz w:val="24"/>
          <w:szCs w:val="24"/>
          <w:lang w:eastAsia="pl-PL"/>
        </w:rPr>
        <w:t>4130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o kwotę </w:t>
      </w:r>
      <w:r w:rsidR="00BF6FFF">
        <w:rPr>
          <w:rFonts w:ascii="Cambria" w:eastAsia="Times New Roman" w:hAnsi="Cambria" w:cs="Arial"/>
          <w:bCs/>
          <w:sz w:val="24"/>
          <w:szCs w:val="24"/>
          <w:lang w:eastAsia="pl-PL"/>
        </w:rPr>
        <w:t>4.120</w:t>
      </w:r>
      <w:r w:rsidRPr="005072C6">
        <w:rPr>
          <w:rFonts w:ascii="Cambria" w:eastAsia="Times New Roman" w:hAnsi="Cambria" w:cs="Arial"/>
          <w:bCs/>
          <w:sz w:val="24"/>
          <w:szCs w:val="24"/>
          <w:lang w:eastAsia="pl-PL"/>
        </w:rPr>
        <w:t>,-zł</w:t>
      </w:r>
      <w:r w:rsidR="00840374">
        <w:rPr>
          <w:rFonts w:ascii="Cambria" w:eastAsia="Times New Roman" w:hAnsi="Cambria" w:cs="Arial"/>
          <w:bCs/>
          <w:sz w:val="24"/>
          <w:szCs w:val="24"/>
          <w:lang w:eastAsia="pl-PL"/>
        </w:rPr>
        <w:t>),</w:t>
      </w:r>
    </w:p>
    <w:p w:rsidR="00BF6FFF" w:rsidRDefault="00BF6FFF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-</w:t>
      </w:r>
      <w:r w:rsidR="00840374" w:rsidRPr="00840374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W dziale 854 – Edukacyjna opieka wychowawcza</w:t>
      </w:r>
      <w:r w:rsidR="0084037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</w:t>
      </w:r>
      <w:r w:rsidR="00840374" w:rsidRPr="00A53316">
        <w:rPr>
          <w:rFonts w:ascii="Cambria" w:eastAsia="Times New Roman" w:hAnsi="Cambria" w:cs="Arial"/>
          <w:bCs/>
          <w:i/>
          <w:sz w:val="24"/>
          <w:szCs w:val="24"/>
          <w:lang w:eastAsia="pl-PL"/>
        </w:rPr>
        <w:t xml:space="preserve">rozdz. 85415 – Pomoc materialna dla uczniów </w:t>
      </w:r>
      <w:r w:rsidR="00840374" w:rsidRPr="00840374">
        <w:rPr>
          <w:rFonts w:ascii="Cambria" w:eastAsia="Times New Roman" w:hAnsi="Cambria" w:cs="Arial"/>
          <w:bCs/>
          <w:sz w:val="24"/>
          <w:szCs w:val="24"/>
          <w:lang w:eastAsia="pl-PL"/>
        </w:rPr>
        <w:t>§ 20</w:t>
      </w:r>
      <w:r w:rsidR="00840374">
        <w:rPr>
          <w:rFonts w:ascii="Cambria" w:eastAsia="Times New Roman" w:hAnsi="Cambria" w:cs="Arial"/>
          <w:bCs/>
          <w:sz w:val="24"/>
          <w:szCs w:val="24"/>
          <w:lang w:eastAsia="pl-PL"/>
        </w:rPr>
        <w:t>4</w:t>
      </w:r>
      <w:r w:rsidR="00840374" w:rsidRPr="0084037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0 – Dotacje celowe otrzymywane z budżetu państwa na realizację zadań bieżących </w:t>
      </w:r>
      <w:r w:rsidR="0084037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gmin </w:t>
      </w:r>
      <w:r w:rsidR="00840374" w:rsidRPr="0084037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z zakresu </w:t>
      </w:r>
      <w:r w:rsidR="0084037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edukacyjnej opieki wychowawczej finansowanych </w:t>
      </w:r>
      <w:r w:rsidR="0090376E">
        <w:rPr>
          <w:rFonts w:ascii="Cambria" w:eastAsia="Times New Roman" w:hAnsi="Cambria" w:cs="Arial"/>
          <w:bCs/>
          <w:sz w:val="24"/>
          <w:szCs w:val="24"/>
          <w:lang w:eastAsia="pl-PL"/>
        </w:rPr>
        <w:br/>
      </w:r>
      <w:r w:rsidR="00840374">
        <w:rPr>
          <w:rFonts w:ascii="Cambria" w:eastAsia="Times New Roman" w:hAnsi="Cambria" w:cs="Arial"/>
          <w:bCs/>
          <w:sz w:val="24"/>
          <w:szCs w:val="24"/>
          <w:lang w:eastAsia="pl-PL"/>
        </w:rPr>
        <w:t>w całości przez budżet państwa  zwiększenie o kwotę 26.800</w:t>
      </w:r>
      <w:r w:rsidR="00840374" w:rsidRPr="00840374">
        <w:rPr>
          <w:rFonts w:ascii="Cambria" w:eastAsia="Times New Roman" w:hAnsi="Cambria" w:cs="Arial"/>
          <w:bCs/>
          <w:sz w:val="24"/>
          <w:szCs w:val="24"/>
          <w:lang w:eastAsia="pl-PL"/>
        </w:rPr>
        <w:t>,-zł przeznaczoną na</w:t>
      </w:r>
      <w:r w:rsidR="00840374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dofinansowanie zakupu podręczników i materiałów edukacyjnych dla uczniów </w:t>
      </w:r>
      <w:r w:rsidR="0090376E">
        <w:rPr>
          <w:rFonts w:ascii="Cambria" w:eastAsia="Times New Roman" w:hAnsi="Cambria" w:cs="Arial"/>
          <w:bCs/>
          <w:sz w:val="24"/>
          <w:szCs w:val="24"/>
          <w:lang w:eastAsia="pl-PL"/>
        </w:rPr>
        <w:br/>
      </w:r>
      <w:r w:rsidR="00840374">
        <w:rPr>
          <w:rFonts w:ascii="Cambria" w:eastAsia="Times New Roman" w:hAnsi="Cambria" w:cs="Arial"/>
          <w:bCs/>
          <w:sz w:val="24"/>
          <w:szCs w:val="24"/>
          <w:lang w:eastAsia="pl-PL"/>
        </w:rPr>
        <w:t>w ramach Rządowego programu pomocy uczniom w 2014r. – „Wyprawka szkolna”.</w:t>
      </w:r>
    </w:p>
    <w:p w:rsidR="00840374" w:rsidRPr="005072C6" w:rsidRDefault="00840374" w:rsidP="005072C6">
      <w:pPr>
        <w:spacing w:after="0" w:line="240" w:lineRule="auto"/>
        <w:jc w:val="both"/>
        <w:rPr>
          <w:rFonts w:ascii="Cambria" w:eastAsia="Times New Roman" w:hAnsi="Cambria" w:cs="Arial"/>
          <w:bCs/>
          <w:sz w:val="24"/>
          <w:szCs w:val="24"/>
          <w:lang w:eastAsia="pl-PL"/>
        </w:rPr>
      </w:pPr>
      <w:r>
        <w:rPr>
          <w:rFonts w:ascii="Cambria" w:eastAsia="Times New Roman" w:hAnsi="Cambria" w:cs="Arial"/>
          <w:bCs/>
          <w:sz w:val="24"/>
          <w:szCs w:val="24"/>
          <w:lang w:eastAsia="pl-PL"/>
        </w:rPr>
        <w:t>(Wydatki w § 3260- Inna forma pomocy dla uczniów o kwotę 26.800,-zł).</w:t>
      </w:r>
    </w:p>
    <w:p w:rsidR="007661C1" w:rsidRDefault="007661C1" w:rsidP="00C909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sectPr w:rsidR="007661C1" w:rsidSect="00775014">
      <w:footerReference w:type="default" r:id="rId7"/>
      <w:pgSz w:w="11906" w:h="16838" w:code="9"/>
      <w:pgMar w:top="1417" w:right="1417" w:bottom="1417" w:left="1417" w:header="709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BF" w:rsidRDefault="001A60BF" w:rsidP="00681D0D">
      <w:pPr>
        <w:spacing w:after="0" w:line="240" w:lineRule="auto"/>
      </w:pPr>
      <w:r>
        <w:separator/>
      </w:r>
    </w:p>
  </w:endnote>
  <w:endnote w:type="continuationSeparator" w:id="0">
    <w:p w:rsidR="001A60BF" w:rsidRDefault="001A60BF" w:rsidP="006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6DB" w:rsidRPr="00681D0D" w:rsidRDefault="009E16DB">
    <w:pPr>
      <w:pStyle w:val="Stopka"/>
      <w:jc w:val="right"/>
      <w:rPr>
        <w:rFonts w:ascii="Cambria" w:hAnsi="Cambria"/>
      </w:rPr>
    </w:pPr>
    <w:r w:rsidRPr="00681D0D">
      <w:rPr>
        <w:rFonts w:ascii="Cambria" w:hAnsi="Cambria"/>
      </w:rPr>
      <w:fldChar w:fldCharType="begin"/>
    </w:r>
    <w:r w:rsidRPr="00681D0D">
      <w:rPr>
        <w:rFonts w:ascii="Cambria" w:hAnsi="Cambria"/>
      </w:rPr>
      <w:instrText xml:space="preserve"> PAGE   \* MERGEFORMAT </w:instrText>
    </w:r>
    <w:r w:rsidRPr="00681D0D">
      <w:rPr>
        <w:rFonts w:ascii="Cambria" w:hAnsi="Cambria"/>
      </w:rPr>
      <w:fldChar w:fldCharType="separate"/>
    </w:r>
    <w:r w:rsidR="00765FA6">
      <w:rPr>
        <w:rFonts w:ascii="Cambria" w:hAnsi="Cambria"/>
        <w:noProof/>
      </w:rPr>
      <w:t>7</w:t>
    </w:r>
    <w:r w:rsidRPr="00681D0D">
      <w:rPr>
        <w:rFonts w:ascii="Cambria" w:hAnsi="Cambria"/>
      </w:rPr>
      <w:fldChar w:fldCharType="end"/>
    </w:r>
  </w:p>
  <w:p w:rsidR="009E16DB" w:rsidRDefault="009E16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BF" w:rsidRDefault="001A60BF" w:rsidP="00681D0D">
      <w:pPr>
        <w:spacing w:after="0" w:line="240" w:lineRule="auto"/>
      </w:pPr>
      <w:r>
        <w:separator/>
      </w:r>
    </w:p>
  </w:footnote>
  <w:footnote w:type="continuationSeparator" w:id="0">
    <w:p w:rsidR="001A60BF" w:rsidRDefault="001A60BF" w:rsidP="0068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A40"/>
    <w:multiLevelType w:val="hybridMultilevel"/>
    <w:tmpl w:val="251CF16E"/>
    <w:lvl w:ilvl="0" w:tplc="830832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DF0"/>
    <w:multiLevelType w:val="hybridMultilevel"/>
    <w:tmpl w:val="D1F433C8"/>
    <w:lvl w:ilvl="0" w:tplc="D9A062B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B2885"/>
    <w:multiLevelType w:val="hybridMultilevel"/>
    <w:tmpl w:val="659EF742"/>
    <w:lvl w:ilvl="0" w:tplc="C74666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1824C50"/>
    <w:multiLevelType w:val="hybridMultilevel"/>
    <w:tmpl w:val="600AD630"/>
    <w:lvl w:ilvl="0" w:tplc="AB265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830C1"/>
    <w:multiLevelType w:val="hybridMultilevel"/>
    <w:tmpl w:val="505E8784"/>
    <w:lvl w:ilvl="0" w:tplc="FC004CFE">
      <w:start w:val="3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C4B65"/>
    <w:multiLevelType w:val="hybridMultilevel"/>
    <w:tmpl w:val="3688516A"/>
    <w:lvl w:ilvl="0" w:tplc="C7466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51CBD"/>
    <w:multiLevelType w:val="hybridMultilevel"/>
    <w:tmpl w:val="4860E6BA"/>
    <w:lvl w:ilvl="0" w:tplc="C74666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9042F87"/>
    <w:multiLevelType w:val="hybridMultilevel"/>
    <w:tmpl w:val="DA7ED4CE"/>
    <w:lvl w:ilvl="0" w:tplc="3170222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1416F"/>
    <w:multiLevelType w:val="hybridMultilevel"/>
    <w:tmpl w:val="20188C52"/>
    <w:lvl w:ilvl="0" w:tplc="C7466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3115"/>
    <w:multiLevelType w:val="hybridMultilevel"/>
    <w:tmpl w:val="C5504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4125"/>
    <w:multiLevelType w:val="hybridMultilevel"/>
    <w:tmpl w:val="7A4427D8"/>
    <w:lvl w:ilvl="0" w:tplc="0638D15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96F5F"/>
    <w:multiLevelType w:val="hybridMultilevel"/>
    <w:tmpl w:val="1DA6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F4650"/>
    <w:multiLevelType w:val="hybridMultilevel"/>
    <w:tmpl w:val="660AF408"/>
    <w:lvl w:ilvl="0" w:tplc="818EA33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3740"/>
    <w:multiLevelType w:val="hybridMultilevel"/>
    <w:tmpl w:val="9B4C595C"/>
    <w:lvl w:ilvl="0" w:tplc="801AF4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47A27"/>
    <w:multiLevelType w:val="hybridMultilevel"/>
    <w:tmpl w:val="808CEF02"/>
    <w:lvl w:ilvl="0" w:tplc="FD92979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C81B3C"/>
    <w:multiLevelType w:val="hybridMultilevel"/>
    <w:tmpl w:val="AC584EFC"/>
    <w:lvl w:ilvl="0" w:tplc="ACC208E8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  <w:b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5778F"/>
    <w:multiLevelType w:val="hybridMultilevel"/>
    <w:tmpl w:val="A120D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B7D38"/>
    <w:multiLevelType w:val="hybridMultilevel"/>
    <w:tmpl w:val="7CB4A54E"/>
    <w:lvl w:ilvl="0" w:tplc="6E066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6D3079"/>
    <w:multiLevelType w:val="hybridMultilevel"/>
    <w:tmpl w:val="9146AD12"/>
    <w:lvl w:ilvl="0" w:tplc="23A267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9B39CC"/>
    <w:multiLevelType w:val="hybridMultilevel"/>
    <w:tmpl w:val="1B0CDACC"/>
    <w:lvl w:ilvl="0" w:tplc="F0D81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C950ED"/>
    <w:multiLevelType w:val="hybridMultilevel"/>
    <w:tmpl w:val="1BF02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E63E4"/>
    <w:multiLevelType w:val="hybridMultilevel"/>
    <w:tmpl w:val="A3381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23D4F"/>
    <w:multiLevelType w:val="hybridMultilevel"/>
    <w:tmpl w:val="7D6035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FE52CF1"/>
    <w:multiLevelType w:val="hybridMultilevel"/>
    <w:tmpl w:val="4ED01084"/>
    <w:lvl w:ilvl="0" w:tplc="9F16A9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4721AF"/>
    <w:multiLevelType w:val="hybridMultilevel"/>
    <w:tmpl w:val="F37A52B0"/>
    <w:lvl w:ilvl="0" w:tplc="C746669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1484E7B"/>
    <w:multiLevelType w:val="hybridMultilevel"/>
    <w:tmpl w:val="628877FC"/>
    <w:lvl w:ilvl="0" w:tplc="5E647C7C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A11FF"/>
    <w:multiLevelType w:val="hybridMultilevel"/>
    <w:tmpl w:val="A8BCAE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21A12"/>
    <w:multiLevelType w:val="hybridMultilevel"/>
    <w:tmpl w:val="72884E4A"/>
    <w:lvl w:ilvl="0" w:tplc="D0501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8905CD"/>
    <w:multiLevelType w:val="hybridMultilevel"/>
    <w:tmpl w:val="118EC710"/>
    <w:lvl w:ilvl="0" w:tplc="D6C6F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982F6D"/>
    <w:multiLevelType w:val="hybridMultilevel"/>
    <w:tmpl w:val="8632CA46"/>
    <w:lvl w:ilvl="0" w:tplc="5450ED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1B7115"/>
    <w:multiLevelType w:val="hybridMultilevel"/>
    <w:tmpl w:val="04CC8472"/>
    <w:lvl w:ilvl="0" w:tplc="1E68C298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E7558"/>
    <w:multiLevelType w:val="hybridMultilevel"/>
    <w:tmpl w:val="799235F0"/>
    <w:lvl w:ilvl="0" w:tplc="BA6C717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27"/>
  </w:num>
  <w:num w:numId="8">
    <w:abstractNumId w:val="21"/>
  </w:num>
  <w:num w:numId="9">
    <w:abstractNumId w:val="13"/>
  </w:num>
  <w:num w:numId="10">
    <w:abstractNumId w:val="28"/>
  </w:num>
  <w:num w:numId="11">
    <w:abstractNumId w:val="4"/>
  </w:num>
  <w:num w:numId="12">
    <w:abstractNumId w:val="12"/>
  </w:num>
  <w:num w:numId="13">
    <w:abstractNumId w:val="10"/>
  </w:num>
  <w:num w:numId="14">
    <w:abstractNumId w:val="31"/>
  </w:num>
  <w:num w:numId="15">
    <w:abstractNumId w:val="18"/>
  </w:num>
  <w:num w:numId="16">
    <w:abstractNumId w:val="5"/>
  </w:num>
  <w:num w:numId="17">
    <w:abstractNumId w:val="22"/>
  </w:num>
  <w:num w:numId="18">
    <w:abstractNumId w:val="8"/>
  </w:num>
  <w:num w:numId="19">
    <w:abstractNumId w:val="6"/>
  </w:num>
  <w:num w:numId="20">
    <w:abstractNumId w:val="2"/>
  </w:num>
  <w:num w:numId="21">
    <w:abstractNumId w:val="24"/>
  </w:num>
  <w:num w:numId="22">
    <w:abstractNumId w:val="16"/>
  </w:num>
  <w:num w:numId="23">
    <w:abstractNumId w:val="26"/>
  </w:num>
  <w:num w:numId="24">
    <w:abstractNumId w:val="23"/>
  </w:num>
  <w:num w:numId="25">
    <w:abstractNumId w:val="0"/>
  </w:num>
  <w:num w:numId="26">
    <w:abstractNumId w:val="14"/>
  </w:num>
  <w:num w:numId="27">
    <w:abstractNumId w:val="3"/>
  </w:num>
  <w:num w:numId="28">
    <w:abstractNumId w:val="29"/>
  </w:num>
  <w:num w:numId="29">
    <w:abstractNumId w:val="11"/>
  </w:num>
  <w:num w:numId="30">
    <w:abstractNumId w:val="19"/>
  </w:num>
  <w:num w:numId="31">
    <w:abstractNumId w:val="9"/>
  </w:num>
  <w:num w:numId="32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7BD"/>
    <w:rsid w:val="0000048B"/>
    <w:rsid w:val="000004EC"/>
    <w:rsid w:val="000028E8"/>
    <w:rsid w:val="000033BB"/>
    <w:rsid w:val="00003BE4"/>
    <w:rsid w:val="00003BF9"/>
    <w:rsid w:val="00003FB6"/>
    <w:rsid w:val="000046B8"/>
    <w:rsid w:val="000048C6"/>
    <w:rsid w:val="00004FE0"/>
    <w:rsid w:val="000057CC"/>
    <w:rsid w:val="000059E8"/>
    <w:rsid w:val="000068E4"/>
    <w:rsid w:val="000069F6"/>
    <w:rsid w:val="00006EE7"/>
    <w:rsid w:val="00010F64"/>
    <w:rsid w:val="000112A0"/>
    <w:rsid w:val="000122A9"/>
    <w:rsid w:val="00012B67"/>
    <w:rsid w:val="00014FFB"/>
    <w:rsid w:val="00015C26"/>
    <w:rsid w:val="00016905"/>
    <w:rsid w:val="000176D6"/>
    <w:rsid w:val="0002056C"/>
    <w:rsid w:val="000209EC"/>
    <w:rsid w:val="00020AB3"/>
    <w:rsid w:val="00020CF0"/>
    <w:rsid w:val="000211A1"/>
    <w:rsid w:val="000219AE"/>
    <w:rsid w:val="00021E17"/>
    <w:rsid w:val="000227A5"/>
    <w:rsid w:val="00024AA1"/>
    <w:rsid w:val="00025D30"/>
    <w:rsid w:val="00033AE6"/>
    <w:rsid w:val="00034702"/>
    <w:rsid w:val="000349C5"/>
    <w:rsid w:val="00040840"/>
    <w:rsid w:val="000435A1"/>
    <w:rsid w:val="000444BE"/>
    <w:rsid w:val="00045E70"/>
    <w:rsid w:val="000461FA"/>
    <w:rsid w:val="00047340"/>
    <w:rsid w:val="0004764A"/>
    <w:rsid w:val="00050C16"/>
    <w:rsid w:val="00051D9D"/>
    <w:rsid w:val="00053B2C"/>
    <w:rsid w:val="00054DFC"/>
    <w:rsid w:val="0005565F"/>
    <w:rsid w:val="00056053"/>
    <w:rsid w:val="000565CD"/>
    <w:rsid w:val="00056CD9"/>
    <w:rsid w:val="00061169"/>
    <w:rsid w:val="00061E65"/>
    <w:rsid w:val="00062EE1"/>
    <w:rsid w:val="000643C2"/>
    <w:rsid w:val="00065C5D"/>
    <w:rsid w:val="000663A6"/>
    <w:rsid w:val="000665A2"/>
    <w:rsid w:val="00066C35"/>
    <w:rsid w:val="00067868"/>
    <w:rsid w:val="00070B64"/>
    <w:rsid w:val="0007144D"/>
    <w:rsid w:val="0007445E"/>
    <w:rsid w:val="000753D7"/>
    <w:rsid w:val="00075E52"/>
    <w:rsid w:val="00076B3F"/>
    <w:rsid w:val="0007784F"/>
    <w:rsid w:val="0008025A"/>
    <w:rsid w:val="0008218B"/>
    <w:rsid w:val="00082B37"/>
    <w:rsid w:val="000838D1"/>
    <w:rsid w:val="000842EB"/>
    <w:rsid w:val="000847DD"/>
    <w:rsid w:val="000866D2"/>
    <w:rsid w:val="00087313"/>
    <w:rsid w:val="000873CD"/>
    <w:rsid w:val="0009101B"/>
    <w:rsid w:val="00091E44"/>
    <w:rsid w:val="000922B9"/>
    <w:rsid w:val="00094AD1"/>
    <w:rsid w:val="0009700C"/>
    <w:rsid w:val="000A0A24"/>
    <w:rsid w:val="000A155D"/>
    <w:rsid w:val="000A2ACB"/>
    <w:rsid w:val="000A2CB6"/>
    <w:rsid w:val="000A3063"/>
    <w:rsid w:val="000A5175"/>
    <w:rsid w:val="000A5594"/>
    <w:rsid w:val="000A6FE3"/>
    <w:rsid w:val="000A7510"/>
    <w:rsid w:val="000B112D"/>
    <w:rsid w:val="000B154B"/>
    <w:rsid w:val="000B28EF"/>
    <w:rsid w:val="000B3285"/>
    <w:rsid w:val="000B4B4C"/>
    <w:rsid w:val="000B4D71"/>
    <w:rsid w:val="000B77AE"/>
    <w:rsid w:val="000B7D8F"/>
    <w:rsid w:val="000C01E5"/>
    <w:rsid w:val="000C0F84"/>
    <w:rsid w:val="000C13D7"/>
    <w:rsid w:val="000C1FBA"/>
    <w:rsid w:val="000C21C5"/>
    <w:rsid w:val="000C4153"/>
    <w:rsid w:val="000C6A22"/>
    <w:rsid w:val="000C7D01"/>
    <w:rsid w:val="000D212A"/>
    <w:rsid w:val="000D278E"/>
    <w:rsid w:val="000D31A4"/>
    <w:rsid w:val="000D4C55"/>
    <w:rsid w:val="000D4EB4"/>
    <w:rsid w:val="000D59AF"/>
    <w:rsid w:val="000E00FF"/>
    <w:rsid w:val="000E0FD3"/>
    <w:rsid w:val="000E17C7"/>
    <w:rsid w:val="000E2B6E"/>
    <w:rsid w:val="000E36E6"/>
    <w:rsid w:val="000E4398"/>
    <w:rsid w:val="000F2428"/>
    <w:rsid w:val="000F5452"/>
    <w:rsid w:val="000F653D"/>
    <w:rsid w:val="000F73D6"/>
    <w:rsid w:val="00100C5F"/>
    <w:rsid w:val="00100F20"/>
    <w:rsid w:val="00101888"/>
    <w:rsid w:val="001029EF"/>
    <w:rsid w:val="00103E31"/>
    <w:rsid w:val="00104221"/>
    <w:rsid w:val="0010578A"/>
    <w:rsid w:val="001061E4"/>
    <w:rsid w:val="00107E0B"/>
    <w:rsid w:val="00110036"/>
    <w:rsid w:val="0011141B"/>
    <w:rsid w:val="00111F2E"/>
    <w:rsid w:val="0011243E"/>
    <w:rsid w:val="0011306A"/>
    <w:rsid w:val="0011377C"/>
    <w:rsid w:val="00114E18"/>
    <w:rsid w:val="001154DB"/>
    <w:rsid w:val="00115576"/>
    <w:rsid w:val="00115804"/>
    <w:rsid w:val="001174F6"/>
    <w:rsid w:val="001175E4"/>
    <w:rsid w:val="00117E51"/>
    <w:rsid w:val="001208C2"/>
    <w:rsid w:val="001211CA"/>
    <w:rsid w:val="0012173E"/>
    <w:rsid w:val="0012222B"/>
    <w:rsid w:val="0012417C"/>
    <w:rsid w:val="001245F0"/>
    <w:rsid w:val="00124E32"/>
    <w:rsid w:val="001308BE"/>
    <w:rsid w:val="00130E6A"/>
    <w:rsid w:val="001318B5"/>
    <w:rsid w:val="00131AFB"/>
    <w:rsid w:val="00131EDA"/>
    <w:rsid w:val="00132229"/>
    <w:rsid w:val="001322A0"/>
    <w:rsid w:val="00134CB4"/>
    <w:rsid w:val="00136DF7"/>
    <w:rsid w:val="001373D3"/>
    <w:rsid w:val="001400AE"/>
    <w:rsid w:val="001410C2"/>
    <w:rsid w:val="001416EF"/>
    <w:rsid w:val="00141D97"/>
    <w:rsid w:val="00142405"/>
    <w:rsid w:val="0014500C"/>
    <w:rsid w:val="00145BFB"/>
    <w:rsid w:val="00145F35"/>
    <w:rsid w:val="00145F4D"/>
    <w:rsid w:val="00151D52"/>
    <w:rsid w:val="00151DCF"/>
    <w:rsid w:val="0015221F"/>
    <w:rsid w:val="00153DF6"/>
    <w:rsid w:val="001541E1"/>
    <w:rsid w:val="00155FD1"/>
    <w:rsid w:val="0015737E"/>
    <w:rsid w:val="00162415"/>
    <w:rsid w:val="001632D9"/>
    <w:rsid w:val="00163E8B"/>
    <w:rsid w:val="00164181"/>
    <w:rsid w:val="001647AA"/>
    <w:rsid w:val="00165E99"/>
    <w:rsid w:val="001670DE"/>
    <w:rsid w:val="00167718"/>
    <w:rsid w:val="001702E6"/>
    <w:rsid w:val="001714A9"/>
    <w:rsid w:val="00175511"/>
    <w:rsid w:val="00180787"/>
    <w:rsid w:val="0018211F"/>
    <w:rsid w:val="0018412A"/>
    <w:rsid w:val="00184655"/>
    <w:rsid w:val="00186DEF"/>
    <w:rsid w:val="0018777F"/>
    <w:rsid w:val="00190194"/>
    <w:rsid w:val="00190B61"/>
    <w:rsid w:val="001915B2"/>
    <w:rsid w:val="0019531E"/>
    <w:rsid w:val="00195C2D"/>
    <w:rsid w:val="00196A32"/>
    <w:rsid w:val="001A0783"/>
    <w:rsid w:val="001A17BB"/>
    <w:rsid w:val="001A2652"/>
    <w:rsid w:val="001A2B96"/>
    <w:rsid w:val="001A3061"/>
    <w:rsid w:val="001A40A8"/>
    <w:rsid w:val="001A5DFA"/>
    <w:rsid w:val="001A60BF"/>
    <w:rsid w:val="001A6D35"/>
    <w:rsid w:val="001A7A15"/>
    <w:rsid w:val="001B00D0"/>
    <w:rsid w:val="001B0B37"/>
    <w:rsid w:val="001B3743"/>
    <w:rsid w:val="001B4E29"/>
    <w:rsid w:val="001B58E2"/>
    <w:rsid w:val="001B5A37"/>
    <w:rsid w:val="001B6185"/>
    <w:rsid w:val="001C096F"/>
    <w:rsid w:val="001C3C1C"/>
    <w:rsid w:val="001C5FA7"/>
    <w:rsid w:val="001C61C9"/>
    <w:rsid w:val="001D28D2"/>
    <w:rsid w:val="001D2ACC"/>
    <w:rsid w:val="001D3903"/>
    <w:rsid w:val="001D4567"/>
    <w:rsid w:val="001D458E"/>
    <w:rsid w:val="001D4956"/>
    <w:rsid w:val="001D68CD"/>
    <w:rsid w:val="001E14A6"/>
    <w:rsid w:val="001E1E4A"/>
    <w:rsid w:val="001E3D4D"/>
    <w:rsid w:val="001E44BB"/>
    <w:rsid w:val="001E55BE"/>
    <w:rsid w:val="001E56E9"/>
    <w:rsid w:val="001E7D5C"/>
    <w:rsid w:val="001F07FD"/>
    <w:rsid w:val="001F2806"/>
    <w:rsid w:val="001F2B75"/>
    <w:rsid w:val="001F5ED1"/>
    <w:rsid w:val="001F6336"/>
    <w:rsid w:val="001F75EC"/>
    <w:rsid w:val="001F7669"/>
    <w:rsid w:val="001F77F7"/>
    <w:rsid w:val="001F79B8"/>
    <w:rsid w:val="0020040A"/>
    <w:rsid w:val="0020132D"/>
    <w:rsid w:val="00203B60"/>
    <w:rsid w:val="002044EE"/>
    <w:rsid w:val="00204F50"/>
    <w:rsid w:val="00205512"/>
    <w:rsid w:val="002061A5"/>
    <w:rsid w:val="00206B0D"/>
    <w:rsid w:val="00206BD0"/>
    <w:rsid w:val="0020732B"/>
    <w:rsid w:val="00207664"/>
    <w:rsid w:val="00210266"/>
    <w:rsid w:val="00210F47"/>
    <w:rsid w:val="0021149D"/>
    <w:rsid w:val="002138B8"/>
    <w:rsid w:val="00213ED7"/>
    <w:rsid w:val="0021474F"/>
    <w:rsid w:val="00214FBD"/>
    <w:rsid w:val="0021730B"/>
    <w:rsid w:val="00217A10"/>
    <w:rsid w:val="00220177"/>
    <w:rsid w:val="00220351"/>
    <w:rsid w:val="002205F4"/>
    <w:rsid w:val="00222AC9"/>
    <w:rsid w:val="002248C0"/>
    <w:rsid w:val="002264F2"/>
    <w:rsid w:val="00227493"/>
    <w:rsid w:val="00227AAF"/>
    <w:rsid w:val="00227B7A"/>
    <w:rsid w:val="00230071"/>
    <w:rsid w:val="00230C52"/>
    <w:rsid w:val="002318C5"/>
    <w:rsid w:val="002331BE"/>
    <w:rsid w:val="00233FA3"/>
    <w:rsid w:val="00234230"/>
    <w:rsid w:val="00237BE3"/>
    <w:rsid w:val="002401FC"/>
    <w:rsid w:val="00240648"/>
    <w:rsid w:val="00241AC6"/>
    <w:rsid w:val="00242876"/>
    <w:rsid w:val="00242EFD"/>
    <w:rsid w:val="002432EA"/>
    <w:rsid w:val="00247694"/>
    <w:rsid w:val="00247A20"/>
    <w:rsid w:val="00251514"/>
    <w:rsid w:val="00252273"/>
    <w:rsid w:val="00253319"/>
    <w:rsid w:val="002536AB"/>
    <w:rsid w:val="00254B7A"/>
    <w:rsid w:val="00254CD4"/>
    <w:rsid w:val="00255466"/>
    <w:rsid w:val="002558DF"/>
    <w:rsid w:val="00256AB4"/>
    <w:rsid w:val="00257262"/>
    <w:rsid w:val="002576D2"/>
    <w:rsid w:val="00257894"/>
    <w:rsid w:val="00257CEB"/>
    <w:rsid w:val="0026109E"/>
    <w:rsid w:val="002624FF"/>
    <w:rsid w:val="002626FA"/>
    <w:rsid w:val="00264CA5"/>
    <w:rsid w:val="002657BA"/>
    <w:rsid w:val="002668D4"/>
    <w:rsid w:val="00273801"/>
    <w:rsid w:val="0027411C"/>
    <w:rsid w:val="002741F2"/>
    <w:rsid w:val="00275002"/>
    <w:rsid w:val="00276932"/>
    <w:rsid w:val="00277110"/>
    <w:rsid w:val="00277EDF"/>
    <w:rsid w:val="00282930"/>
    <w:rsid w:val="00283282"/>
    <w:rsid w:val="00286D3F"/>
    <w:rsid w:val="0028782E"/>
    <w:rsid w:val="00292C1B"/>
    <w:rsid w:val="00292ED8"/>
    <w:rsid w:val="0029320A"/>
    <w:rsid w:val="002949A9"/>
    <w:rsid w:val="00294A27"/>
    <w:rsid w:val="00296FAA"/>
    <w:rsid w:val="00297244"/>
    <w:rsid w:val="002977F0"/>
    <w:rsid w:val="00297815"/>
    <w:rsid w:val="00297D69"/>
    <w:rsid w:val="002A363D"/>
    <w:rsid w:val="002A4274"/>
    <w:rsid w:val="002A4450"/>
    <w:rsid w:val="002A4F86"/>
    <w:rsid w:val="002A509C"/>
    <w:rsid w:val="002A5F59"/>
    <w:rsid w:val="002A6917"/>
    <w:rsid w:val="002A6E31"/>
    <w:rsid w:val="002A70C0"/>
    <w:rsid w:val="002B1270"/>
    <w:rsid w:val="002B140D"/>
    <w:rsid w:val="002B6DAD"/>
    <w:rsid w:val="002C0676"/>
    <w:rsid w:val="002C07FC"/>
    <w:rsid w:val="002C0B33"/>
    <w:rsid w:val="002C1115"/>
    <w:rsid w:val="002C297C"/>
    <w:rsid w:val="002C6AAB"/>
    <w:rsid w:val="002C7702"/>
    <w:rsid w:val="002C7BBF"/>
    <w:rsid w:val="002D15C8"/>
    <w:rsid w:val="002D174D"/>
    <w:rsid w:val="002D23F8"/>
    <w:rsid w:val="002D2EA6"/>
    <w:rsid w:val="002D467B"/>
    <w:rsid w:val="002D7B25"/>
    <w:rsid w:val="002E07E5"/>
    <w:rsid w:val="002E0F37"/>
    <w:rsid w:val="002E274D"/>
    <w:rsid w:val="002E282C"/>
    <w:rsid w:val="002E3FCB"/>
    <w:rsid w:val="002E5282"/>
    <w:rsid w:val="002E7838"/>
    <w:rsid w:val="002F201A"/>
    <w:rsid w:val="002F24B5"/>
    <w:rsid w:val="002F3136"/>
    <w:rsid w:val="002F390E"/>
    <w:rsid w:val="003002A1"/>
    <w:rsid w:val="00300EE8"/>
    <w:rsid w:val="003049E1"/>
    <w:rsid w:val="00305F1B"/>
    <w:rsid w:val="00310741"/>
    <w:rsid w:val="00311144"/>
    <w:rsid w:val="003119AC"/>
    <w:rsid w:val="00312FCA"/>
    <w:rsid w:val="00314A76"/>
    <w:rsid w:val="00315DE8"/>
    <w:rsid w:val="0031661D"/>
    <w:rsid w:val="0032489B"/>
    <w:rsid w:val="0032491A"/>
    <w:rsid w:val="00326DA8"/>
    <w:rsid w:val="0032769F"/>
    <w:rsid w:val="00332F18"/>
    <w:rsid w:val="00333979"/>
    <w:rsid w:val="0033413F"/>
    <w:rsid w:val="00341B85"/>
    <w:rsid w:val="0034203C"/>
    <w:rsid w:val="0034219C"/>
    <w:rsid w:val="00342512"/>
    <w:rsid w:val="0034330E"/>
    <w:rsid w:val="00346541"/>
    <w:rsid w:val="00346722"/>
    <w:rsid w:val="0034726D"/>
    <w:rsid w:val="00350653"/>
    <w:rsid w:val="00351E82"/>
    <w:rsid w:val="0035210F"/>
    <w:rsid w:val="003557DE"/>
    <w:rsid w:val="0035626A"/>
    <w:rsid w:val="0035661C"/>
    <w:rsid w:val="00362B8B"/>
    <w:rsid w:val="003630F1"/>
    <w:rsid w:val="00364016"/>
    <w:rsid w:val="00364978"/>
    <w:rsid w:val="00365126"/>
    <w:rsid w:val="00365717"/>
    <w:rsid w:val="00365718"/>
    <w:rsid w:val="0036652D"/>
    <w:rsid w:val="0036784D"/>
    <w:rsid w:val="003734F9"/>
    <w:rsid w:val="0037386F"/>
    <w:rsid w:val="00375928"/>
    <w:rsid w:val="00375BC5"/>
    <w:rsid w:val="00376041"/>
    <w:rsid w:val="003760B8"/>
    <w:rsid w:val="00376857"/>
    <w:rsid w:val="00377586"/>
    <w:rsid w:val="00380D5F"/>
    <w:rsid w:val="0038119F"/>
    <w:rsid w:val="0038227D"/>
    <w:rsid w:val="00383032"/>
    <w:rsid w:val="003835A5"/>
    <w:rsid w:val="00384A41"/>
    <w:rsid w:val="003879FA"/>
    <w:rsid w:val="00390239"/>
    <w:rsid w:val="003908D0"/>
    <w:rsid w:val="00391C2E"/>
    <w:rsid w:val="003928DB"/>
    <w:rsid w:val="00392D7D"/>
    <w:rsid w:val="00393A8F"/>
    <w:rsid w:val="00394564"/>
    <w:rsid w:val="00395353"/>
    <w:rsid w:val="00397359"/>
    <w:rsid w:val="0039735B"/>
    <w:rsid w:val="003A0973"/>
    <w:rsid w:val="003A11F0"/>
    <w:rsid w:val="003A2E4E"/>
    <w:rsid w:val="003A3265"/>
    <w:rsid w:val="003A3A42"/>
    <w:rsid w:val="003A4D50"/>
    <w:rsid w:val="003A510F"/>
    <w:rsid w:val="003A55B6"/>
    <w:rsid w:val="003A684A"/>
    <w:rsid w:val="003A7C5B"/>
    <w:rsid w:val="003B1472"/>
    <w:rsid w:val="003B192B"/>
    <w:rsid w:val="003B2D6E"/>
    <w:rsid w:val="003B350E"/>
    <w:rsid w:val="003B3F9B"/>
    <w:rsid w:val="003B4A29"/>
    <w:rsid w:val="003B4FCE"/>
    <w:rsid w:val="003B6D00"/>
    <w:rsid w:val="003C0055"/>
    <w:rsid w:val="003C0584"/>
    <w:rsid w:val="003C09D8"/>
    <w:rsid w:val="003C27CD"/>
    <w:rsid w:val="003C2CC8"/>
    <w:rsid w:val="003C3DA0"/>
    <w:rsid w:val="003C509B"/>
    <w:rsid w:val="003C7CA2"/>
    <w:rsid w:val="003D0D29"/>
    <w:rsid w:val="003D265A"/>
    <w:rsid w:val="003D4BDF"/>
    <w:rsid w:val="003D5F7E"/>
    <w:rsid w:val="003D6259"/>
    <w:rsid w:val="003D6FAC"/>
    <w:rsid w:val="003E07C4"/>
    <w:rsid w:val="003E0F2A"/>
    <w:rsid w:val="003E12EC"/>
    <w:rsid w:val="003E14ED"/>
    <w:rsid w:val="003E153D"/>
    <w:rsid w:val="003E171E"/>
    <w:rsid w:val="003E5771"/>
    <w:rsid w:val="003F0E51"/>
    <w:rsid w:val="003F73A3"/>
    <w:rsid w:val="00402E96"/>
    <w:rsid w:val="0040312A"/>
    <w:rsid w:val="00403A98"/>
    <w:rsid w:val="00403EA5"/>
    <w:rsid w:val="004041F8"/>
    <w:rsid w:val="00404401"/>
    <w:rsid w:val="004044E0"/>
    <w:rsid w:val="004067DC"/>
    <w:rsid w:val="004069D8"/>
    <w:rsid w:val="00413B1F"/>
    <w:rsid w:val="00413BAE"/>
    <w:rsid w:val="00414150"/>
    <w:rsid w:val="00414978"/>
    <w:rsid w:val="00416CCF"/>
    <w:rsid w:val="00416FC2"/>
    <w:rsid w:val="004200A4"/>
    <w:rsid w:val="00420E60"/>
    <w:rsid w:val="00420F0E"/>
    <w:rsid w:val="00421B32"/>
    <w:rsid w:val="0042352C"/>
    <w:rsid w:val="00424EB9"/>
    <w:rsid w:val="00424F65"/>
    <w:rsid w:val="00426F8C"/>
    <w:rsid w:val="004277D3"/>
    <w:rsid w:val="004303D4"/>
    <w:rsid w:val="00430B02"/>
    <w:rsid w:val="00431B42"/>
    <w:rsid w:val="00431C9A"/>
    <w:rsid w:val="0043384F"/>
    <w:rsid w:val="00433957"/>
    <w:rsid w:val="004341E6"/>
    <w:rsid w:val="004344F0"/>
    <w:rsid w:val="00435D83"/>
    <w:rsid w:val="0043641E"/>
    <w:rsid w:val="00436F27"/>
    <w:rsid w:val="0043768F"/>
    <w:rsid w:val="0044321E"/>
    <w:rsid w:val="004444FC"/>
    <w:rsid w:val="00444A17"/>
    <w:rsid w:val="00444DBA"/>
    <w:rsid w:val="00447625"/>
    <w:rsid w:val="00447D5C"/>
    <w:rsid w:val="00447F4B"/>
    <w:rsid w:val="00450F61"/>
    <w:rsid w:val="00451C3A"/>
    <w:rsid w:val="004526E8"/>
    <w:rsid w:val="004545F0"/>
    <w:rsid w:val="00454B86"/>
    <w:rsid w:val="0045519C"/>
    <w:rsid w:val="00457926"/>
    <w:rsid w:val="00457E0A"/>
    <w:rsid w:val="004623A9"/>
    <w:rsid w:val="00467207"/>
    <w:rsid w:val="00467B2D"/>
    <w:rsid w:val="00467E32"/>
    <w:rsid w:val="00470792"/>
    <w:rsid w:val="00471A86"/>
    <w:rsid w:val="00472247"/>
    <w:rsid w:val="00473338"/>
    <w:rsid w:val="00473F0D"/>
    <w:rsid w:val="00474B93"/>
    <w:rsid w:val="004839AA"/>
    <w:rsid w:val="00483C6F"/>
    <w:rsid w:val="0048579C"/>
    <w:rsid w:val="00485EA1"/>
    <w:rsid w:val="00486094"/>
    <w:rsid w:val="00487B4F"/>
    <w:rsid w:val="00490B22"/>
    <w:rsid w:val="0049342F"/>
    <w:rsid w:val="00493B94"/>
    <w:rsid w:val="00494F02"/>
    <w:rsid w:val="00496429"/>
    <w:rsid w:val="004979AB"/>
    <w:rsid w:val="004A1888"/>
    <w:rsid w:val="004A274B"/>
    <w:rsid w:val="004A2840"/>
    <w:rsid w:val="004A2A40"/>
    <w:rsid w:val="004A37B2"/>
    <w:rsid w:val="004A6693"/>
    <w:rsid w:val="004B0508"/>
    <w:rsid w:val="004B0FE4"/>
    <w:rsid w:val="004B2978"/>
    <w:rsid w:val="004B3EF8"/>
    <w:rsid w:val="004B4956"/>
    <w:rsid w:val="004B5E38"/>
    <w:rsid w:val="004B6BDD"/>
    <w:rsid w:val="004B711E"/>
    <w:rsid w:val="004C0CEC"/>
    <w:rsid w:val="004C12E2"/>
    <w:rsid w:val="004C28FA"/>
    <w:rsid w:val="004C2E66"/>
    <w:rsid w:val="004C4423"/>
    <w:rsid w:val="004C506B"/>
    <w:rsid w:val="004C6AC8"/>
    <w:rsid w:val="004C75E1"/>
    <w:rsid w:val="004C7973"/>
    <w:rsid w:val="004D021A"/>
    <w:rsid w:val="004D09C4"/>
    <w:rsid w:val="004D156C"/>
    <w:rsid w:val="004D2165"/>
    <w:rsid w:val="004D3913"/>
    <w:rsid w:val="004D40FE"/>
    <w:rsid w:val="004D4501"/>
    <w:rsid w:val="004D55F2"/>
    <w:rsid w:val="004D6402"/>
    <w:rsid w:val="004D6B6F"/>
    <w:rsid w:val="004D6D81"/>
    <w:rsid w:val="004D7BAC"/>
    <w:rsid w:val="004E0F0A"/>
    <w:rsid w:val="004E2DA9"/>
    <w:rsid w:val="004E306B"/>
    <w:rsid w:val="004E3B7D"/>
    <w:rsid w:val="004E4D29"/>
    <w:rsid w:val="004E7162"/>
    <w:rsid w:val="004E769C"/>
    <w:rsid w:val="004F0605"/>
    <w:rsid w:val="004F1EB3"/>
    <w:rsid w:val="004F327B"/>
    <w:rsid w:val="004F3B74"/>
    <w:rsid w:val="004F47FE"/>
    <w:rsid w:val="004F6B88"/>
    <w:rsid w:val="004F7F70"/>
    <w:rsid w:val="00501217"/>
    <w:rsid w:val="00502BAB"/>
    <w:rsid w:val="00506114"/>
    <w:rsid w:val="00506330"/>
    <w:rsid w:val="00506D75"/>
    <w:rsid w:val="005072C6"/>
    <w:rsid w:val="005115BE"/>
    <w:rsid w:val="005118BA"/>
    <w:rsid w:val="005147CD"/>
    <w:rsid w:val="005160BE"/>
    <w:rsid w:val="00516685"/>
    <w:rsid w:val="0051672F"/>
    <w:rsid w:val="00516D6C"/>
    <w:rsid w:val="005175BA"/>
    <w:rsid w:val="00520C8C"/>
    <w:rsid w:val="0052466E"/>
    <w:rsid w:val="0052482C"/>
    <w:rsid w:val="00524AA3"/>
    <w:rsid w:val="00524E26"/>
    <w:rsid w:val="00526C64"/>
    <w:rsid w:val="0052709B"/>
    <w:rsid w:val="00527CF2"/>
    <w:rsid w:val="005300EE"/>
    <w:rsid w:val="00530B09"/>
    <w:rsid w:val="00531CFE"/>
    <w:rsid w:val="00533A9D"/>
    <w:rsid w:val="00533F41"/>
    <w:rsid w:val="00534ABA"/>
    <w:rsid w:val="005360D6"/>
    <w:rsid w:val="0053671C"/>
    <w:rsid w:val="00536F29"/>
    <w:rsid w:val="0054050A"/>
    <w:rsid w:val="00540815"/>
    <w:rsid w:val="005409EB"/>
    <w:rsid w:val="00540CCD"/>
    <w:rsid w:val="00541E48"/>
    <w:rsid w:val="00542DD5"/>
    <w:rsid w:val="005446FB"/>
    <w:rsid w:val="0054549A"/>
    <w:rsid w:val="00545943"/>
    <w:rsid w:val="0054749E"/>
    <w:rsid w:val="00547BBE"/>
    <w:rsid w:val="00550BDC"/>
    <w:rsid w:val="00550C9F"/>
    <w:rsid w:val="00551F0E"/>
    <w:rsid w:val="005551AA"/>
    <w:rsid w:val="0055557D"/>
    <w:rsid w:val="005559B8"/>
    <w:rsid w:val="00555E96"/>
    <w:rsid w:val="00557C1A"/>
    <w:rsid w:val="0056073C"/>
    <w:rsid w:val="00562268"/>
    <w:rsid w:val="00563932"/>
    <w:rsid w:val="00563CED"/>
    <w:rsid w:val="005647B2"/>
    <w:rsid w:val="005662A5"/>
    <w:rsid w:val="00566A33"/>
    <w:rsid w:val="0056711D"/>
    <w:rsid w:val="0057119D"/>
    <w:rsid w:val="00572073"/>
    <w:rsid w:val="005722D1"/>
    <w:rsid w:val="005740C0"/>
    <w:rsid w:val="00574587"/>
    <w:rsid w:val="005750AB"/>
    <w:rsid w:val="00575DEE"/>
    <w:rsid w:val="005762DD"/>
    <w:rsid w:val="0057786D"/>
    <w:rsid w:val="00577E55"/>
    <w:rsid w:val="0058121F"/>
    <w:rsid w:val="00581354"/>
    <w:rsid w:val="00582917"/>
    <w:rsid w:val="005836A6"/>
    <w:rsid w:val="00583C4C"/>
    <w:rsid w:val="005874BD"/>
    <w:rsid w:val="00587622"/>
    <w:rsid w:val="0058766A"/>
    <w:rsid w:val="0059090D"/>
    <w:rsid w:val="00590B0C"/>
    <w:rsid w:val="005928D5"/>
    <w:rsid w:val="00592CDE"/>
    <w:rsid w:val="00594870"/>
    <w:rsid w:val="0059555A"/>
    <w:rsid w:val="005959E5"/>
    <w:rsid w:val="005967D5"/>
    <w:rsid w:val="005967E3"/>
    <w:rsid w:val="005A0F34"/>
    <w:rsid w:val="005A1E49"/>
    <w:rsid w:val="005A5A10"/>
    <w:rsid w:val="005A6769"/>
    <w:rsid w:val="005B0C1D"/>
    <w:rsid w:val="005B312D"/>
    <w:rsid w:val="005B3E32"/>
    <w:rsid w:val="005B4444"/>
    <w:rsid w:val="005B5479"/>
    <w:rsid w:val="005B625F"/>
    <w:rsid w:val="005C0831"/>
    <w:rsid w:val="005C2830"/>
    <w:rsid w:val="005C5CDD"/>
    <w:rsid w:val="005C694E"/>
    <w:rsid w:val="005D0EFC"/>
    <w:rsid w:val="005D253D"/>
    <w:rsid w:val="005D2A72"/>
    <w:rsid w:val="005D2AD0"/>
    <w:rsid w:val="005D430B"/>
    <w:rsid w:val="005D5DBA"/>
    <w:rsid w:val="005E0928"/>
    <w:rsid w:val="005E0BD9"/>
    <w:rsid w:val="005E2CF3"/>
    <w:rsid w:val="005E4A04"/>
    <w:rsid w:val="005E564E"/>
    <w:rsid w:val="005E5741"/>
    <w:rsid w:val="005E65AC"/>
    <w:rsid w:val="005F1073"/>
    <w:rsid w:val="005F16FF"/>
    <w:rsid w:val="005F4081"/>
    <w:rsid w:val="005F572A"/>
    <w:rsid w:val="00601BFD"/>
    <w:rsid w:val="006020A1"/>
    <w:rsid w:val="0060592A"/>
    <w:rsid w:val="00607BC7"/>
    <w:rsid w:val="00611082"/>
    <w:rsid w:val="006114EF"/>
    <w:rsid w:val="00611827"/>
    <w:rsid w:val="00611C98"/>
    <w:rsid w:val="0061373E"/>
    <w:rsid w:val="00613FBE"/>
    <w:rsid w:val="006156BE"/>
    <w:rsid w:val="0061698E"/>
    <w:rsid w:val="00616B0B"/>
    <w:rsid w:val="00620B70"/>
    <w:rsid w:val="00622104"/>
    <w:rsid w:val="00623112"/>
    <w:rsid w:val="00625CC1"/>
    <w:rsid w:val="006262D9"/>
    <w:rsid w:val="006273B9"/>
    <w:rsid w:val="0063164D"/>
    <w:rsid w:val="00631A0D"/>
    <w:rsid w:val="00631DC8"/>
    <w:rsid w:val="00632443"/>
    <w:rsid w:val="006333B3"/>
    <w:rsid w:val="00633BB5"/>
    <w:rsid w:val="0063428A"/>
    <w:rsid w:val="0063689D"/>
    <w:rsid w:val="006369E2"/>
    <w:rsid w:val="00637B26"/>
    <w:rsid w:val="00637F53"/>
    <w:rsid w:val="00637FA3"/>
    <w:rsid w:val="00641726"/>
    <w:rsid w:val="00642C81"/>
    <w:rsid w:val="00644161"/>
    <w:rsid w:val="0064487B"/>
    <w:rsid w:val="00644C5F"/>
    <w:rsid w:val="00645090"/>
    <w:rsid w:val="006450E7"/>
    <w:rsid w:val="0064602A"/>
    <w:rsid w:val="0064789C"/>
    <w:rsid w:val="00647EF5"/>
    <w:rsid w:val="00650BAE"/>
    <w:rsid w:val="00650C45"/>
    <w:rsid w:val="00650CBC"/>
    <w:rsid w:val="00652E89"/>
    <w:rsid w:val="00655EDB"/>
    <w:rsid w:val="0065667C"/>
    <w:rsid w:val="00657294"/>
    <w:rsid w:val="006607A2"/>
    <w:rsid w:val="00660D03"/>
    <w:rsid w:val="00661E9E"/>
    <w:rsid w:val="00663A7D"/>
    <w:rsid w:val="006643FF"/>
    <w:rsid w:val="00665D7A"/>
    <w:rsid w:val="006663B8"/>
    <w:rsid w:val="00666437"/>
    <w:rsid w:val="00667EA7"/>
    <w:rsid w:val="00670206"/>
    <w:rsid w:val="0067074F"/>
    <w:rsid w:val="00671A23"/>
    <w:rsid w:val="00671D0C"/>
    <w:rsid w:val="006740A1"/>
    <w:rsid w:val="00674412"/>
    <w:rsid w:val="00675189"/>
    <w:rsid w:val="00676E58"/>
    <w:rsid w:val="00677F0C"/>
    <w:rsid w:val="00680A38"/>
    <w:rsid w:val="00681D0D"/>
    <w:rsid w:val="006828C7"/>
    <w:rsid w:val="00682EF9"/>
    <w:rsid w:val="0068435D"/>
    <w:rsid w:val="00685D09"/>
    <w:rsid w:val="00686AB6"/>
    <w:rsid w:val="0069267A"/>
    <w:rsid w:val="00694361"/>
    <w:rsid w:val="00694829"/>
    <w:rsid w:val="00696A67"/>
    <w:rsid w:val="00696EC9"/>
    <w:rsid w:val="006A629B"/>
    <w:rsid w:val="006A72C2"/>
    <w:rsid w:val="006B0B47"/>
    <w:rsid w:val="006B182B"/>
    <w:rsid w:val="006B249B"/>
    <w:rsid w:val="006B2E1D"/>
    <w:rsid w:val="006B3940"/>
    <w:rsid w:val="006B4F8F"/>
    <w:rsid w:val="006B7531"/>
    <w:rsid w:val="006C2B0B"/>
    <w:rsid w:val="006C2FDC"/>
    <w:rsid w:val="006C44A5"/>
    <w:rsid w:val="006C483C"/>
    <w:rsid w:val="006D1A50"/>
    <w:rsid w:val="006D1EB6"/>
    <w:rsid w:val="006D2045"/>
    <w:rsid w:val="006D2AA8"/>
    <w:rsid w:val="006D2FAA"/>
    <w:rsid w:val="006D57E0"/>
    <w:rsid w:val="006D7C8A"/>
    <w:rsid w:val="006D7DD8"/>
    <w:rsid w:val="006E1539"/>
    <w:rsid w:val="006E1751"/>
    <w:rsid w:val="006E1FFC"/>
    <w:rsid w:val="006E41A5"/>
    <w:rsid w:val="006E51F9"/>
    <w:rsid w:val="006E580A"/>
    <w:rsid w:val="006E60AF"/>
    <w:rsid w:val="006E68C2"/>
    <w:rsid w:val="006E6C7B"/>
    <w:rsid w:val="006F0B19"/>
    <w:rsid w:val="006F1FFB"/>
    <w:rsid w:val="006F214C"/>
    <w:rsid w:val="006F2B96"/>
    <w:rsid w:val="006F3495"/>
    <w:rsid w:val="006F460D"/>
    <w:rsid w:val="006F4B77"/>
    <w:rsid w:val="006F63AF"/>
    <w:rsid w:val="006F786B"/>
    <w:rsid w:val="006F7C09"/>
    <w:rsid w:val="007021DE"/>
    <w:rsid w:val="00703148"/>
    <w:rsid w:val="007035CA"/>
    <w:rsid w:val="00710775"/>
    <w:rsid w:val="00710F69"/>
    <w:rsid w:val="00714A25"/>
    <w:rsid w:val="00714CB2"/>
    <w:rsid w:val="0071568F"/>
    <w:rsid w:val="00715B7E"/>
    <w:rsid w:val="00716740"/>
    <w:rsid w:val="0071694F"/>
    <w:rsid w:val="00717832"/>
    <w:rsid w:val="00717BFF"/>
    <w:rsid w:val="0072253E"/>
    <w:rsid w:val="00723A5B"/>
    <w:rsid w:val="00724553"/>
    <w:rsid w:val="007248AA"/>
    <w:rsid w:val="00726054"/>
    <w:rsid w:val="0072628C"/>
    <w:rsid w:val="00727C00"/>
    <w:rsid w:val="00730D71"/>
    <w:rsid w:val="007312D6"/>
    <w:rsid w:val="00731AF5"/>
    <w:rsid w:val="00731B0F"/>
    <w:rsid w:val="00732B42"/>
    <w:rsid w:val="00732B69"/>
    <w:rsid w:val="00734389"/>
    <w:rsid w:val="00734C2B"/>
    <w:rsid w:val="007354EB"/>
    <w:rsid w:val="00735D4B"/>
    <w:rsid w:val="00736146"/>
    <w:rsid w:val="00737189"/>
    <w:rsid w:val="0074040F"/>
    <w:rsid w:val="00740C59"/>
    <w:rsid w:val="0074114C"/>
    <w:rsid w:val="0074293C"/>
    <w:rsid w:val="00742A00"/>
    <w:rsid w:val="00744FAD"/>
    <w:rsid w:val="007451E7"/>
    <w:rsid w:val="0074609B"/>
    <w:rsid w:val="00746497"/>
    <w:rsid w:val="0075060B"/>
    <w:rsid w:val="00754FFA"/>
    <w:rsid w:val="0075564C"/>
    <w:rsid w:val="00756722"/>
    <w:rsid w:val="007571DC"/>
    <w:rsid w:val="00757F7A"/>
    <w:rsid w:val="007653DE"/>
    <w:rsid w:val="00765E71"/>
    <w:rsid w:val="00765FA6"/>
    <w:rsid w:val="007661C1"/>
    <w:rsid w:val="00767AFD"/>
    <w:rsid w:val="00770834"/>
    <w:rsid w:val="00771691"/>
    <w:rsid w:val="00773194"/>
    <w:rsid w:val="0077390D"/>
    <w:rsid w:val="00773CA7"/>
    <w:rsid w:val="00775014"/>
    <w:rsid w:val="00776FF6"/>
    <w:rsid w:val="007772F2"/>
    <w:rsid w:val="007778BA"/>
    <w:rsid w:val="00781B5E"/>
    <w:rsid w:val="00781BEE"/>
    <w:rsid w:val="00783179"/>
    <w:rsid w:val="0078360C"/>
    <w:rsid w:val="00783DB2"/>
    <w:rsid w:val="007871AE"/>
    <w:rsid w:val="0078758E"/>
    <w:rsid w:val="00790274"/>
    <w:rsid w:val="00790FD6"/>
    <w:rsid w:val="007929DB"/>
    <w:rsid w:val="0079551C"/>
    <w:rsid w:val="00795D14"/>
    <w:rsid w:val="00795E6B"/>
    <w:rsid w:val="00797019"/>
    <w:rsid w:val="00797884"/>
    <w:rsid w:val="007A1CAE"/>
    <w:rsid w:val="007A2F81"/>
    <w:rsid w:val="007A6D87"/>
    <w:rsid w:val="007A78F4"/>
    <w:rsid w:val="007B2E87"/>
    <w:rsid w:val="007B421F"/>
    <w:rsid w:val="007B4777"/>
    <w:rsid w:val="007B49B7"/>
    <w:rsid w:val="007B4A8F"/>
    <w:rsid w:val="007B5D13"/>
    <w:rsid w:val="007B64A5"/>
    <w:rsid w:val="007B7DC1"/>
    <w:rsid w:val="007C00EB"/>
    <w:rsid w:val="007C18F2"/>
    <w:rsid w:val="007C2A0B"/>
    <w:rsid w:val="007C4995"/>
    <w:rsid w:val="007C4DEE"/>
    <w:rsid w:val="007C52EF"/>
    <w:rsid w:val="007C5A26"/>
    <w:rsid w:val="007C5E9A"/>
    <w:rsid w:val="007C6C00"/>
    <w:rsid w:val="007C713F"/>
    <w:rsid w:val="007C7295"/>
    <w:rsid w:val="007D0021"/>
    <w:rsid w:val="007D0784"/>
    <w:rsid w:val="007D08AA"/>
    <w:rsid w:val="007D185A"/>
    <w:rsid w:val="007D1C58"/>
    <w:rsid w:val="007D203C"/>
    <w:rsid w:val="007D20D0"/>
    <w:rsid w:val="007D3137"/>
    <w:rsid w:val="007D3D64"/>
    <w:rsid w:val="007D3DB1"/>
    <w:rsid w:val="007D4E6E"/>
    <w:rsid w:val="007D598B"/>
    <w:rsid w:val="007D5DF7"/>
    <w:rsid w:val="007D5F3F"/>
    <w:rsid w:val="007E0480"/>
    <w:rsid w:val="007E1CA1"/>
    <w:rsid w:val="007E334B"/>
    <w:rsid w:val="007E3A43"/>
    <w:rsid w:val="007E4356"/>
    <w:rsid w:val="007E68B1"/>
    <w:rsid w:val="007E7000"/>
    <w:rsid w:val="007E76E0"/>
    <w:rsid w:val="007F24ED"/>
    <w:rsid w:val="007F3A69"/>
    <w:rsid w:val="007F46F7"/>
    <w:rsid w:val="007F4786"/>
    <w:rsid w:val="007F5D85"/>
    <w:rsid w:val="007F67FA"/>
    <w:rsid w:val="007F6C18"/>
    <w:rsid w:val="007F73E5"/>
    <w:rsid w:val="007F7B26"/>
    <w:rsid w:val="008000A1"/>
    <w:rsid w:val="008014E5"/>
    <w:rsid w:val="00802139"/>
    <w:rsid w:val="00802275"/>
    <w:rsid w:val="008044BC"/>
    <w:rsid w:val="008047F0"/>
    <w:rsid w:val="00807475"/>
    <w:rsid w:val="008100EB"/>
    <w:rsid w:val="0081038C"/>
    <w:rsid w:val="00810C14"/>
    <w:rsid w:val="00811EAE"/>
    <w:rsid w:val="00812981"/>
    <w:rsid w:val="00813763"/>
    <w:rsid w:val="00814D5E"/>
    <w:rsid w:val="008170D4"/>
    <w:rsid w:val="0081759B"/>
    <w:rsid w:val="0081770B"/>
    <w:rsid w:val="00817BA3"/>
    <w:rsid w:val="00821587"/>
    <w:rsid w:val="00823589"/>
    <w:rsid w:val="0082402D"/>
    <w:rsid w:val="008246AF"/>
    <w:rsid w:val="00825DB0"/>
    <w:rsid w:val="00827928"/>
    <w:rsid w:val="00827F0A"/>
    <w:rsid w:val="008305C7"/>
    <w:rsid w:val="0083082A"/>
    <w:rsid w:val="00830EAF"/>
    <w:rsid w:val="0083139A"/>
    <w:rsid w:val="00833282"/>
    <w:rsid w:val="00835F92"/>
    <w:rsid w:val="0083632E"/>
    <w:rsid w:val="0083693A"/>
    <w:rsid w:val="008373A4"/>
    <w:rsid w:val="00840374"/>
    <w:rsid w:val="0084068D"/>
    <w:rsid w:val="008409D7"/>
    <w:rsid w:val="0084153A"/>
    <w:rsid w:val="00841592"/>
    <w:rsid w:val="00841CF2"/>
    <w:rsid w:val="00842DEF"/>
    <w:rsid w:val="008436AD"/>
    <w:rsid w:val="00846787"/>
    <w:rsid w:val="00846DBA"/>
    <w:rsid w:val="00847A13"/>
    <w:rsid w:val="00850412"/>
    <w:rsid w:val="008504C9"/>
    <w:rsid w:val="008518DC"/>
    <w:rsid w:val="00851F2D"/>
    <w:rsid w:val="00852E26"/>
    <w:rsid w:val="0085307F"/>
    <w:rsid w:val="008533F9"/>
    <w:rsid w:val="008545E1"/>
    <w:rsid w:val="00854CEE"/>
    <w:rsid w:val="00856A29"/>
    <w:rsid w:val="00861317"/>
    <w:rsid w:val="00863567"/>
    <w:rsid w:val="00864069"/>
    <w:rsid w:val="008641EC"/>
    <w:rsid w:val="00864816"/>
    <w:rsid w:val="00865FD4"/>
    <w:rsid w:val="00866617"/>
    <w:rsid w:val="00870C39"/>
    <w:rsid w:val="00871610"/>
    <w:rsid w:val="00873208"/>
    <w:rsid w:val="00873489"/>
    <w:rsid w:val="008736F1"/>
    <w:rsid w:val="00874125"/>
    <w:rsid w:val="00875006"/>
    <w:rsid w:val="00875546"/>
    <w:rsid w:val="008756D2"/>
    <w:rsid w:val="00877CBF"/>
    <w:rsid w:val="00880697"/>
    <w:rsid w:val="00882137"/>
    <w:rsid w:val="0088214F"/>
    <w:rsid w:val="008821F4"/>
    <w:rsid w:val="008839C9"/>
    <w:rsid w:val="00886AA9"/>
    <w:rsid w:val="00887529"/>
    <w:rsid w:val="008930B6"/>
    <w:rsid w:val="00893F93"/>
    <w:rsid w:val="00894BE0"/>
    <w:rsid w:val="00894E9B"/>
    <w:rsid w:val="008966A1"/>
    <w:rsid w:val="008979C3"/>
    <w:rsid w:val="00897F38"/>
    <w:rsid w:val="008A0CF1"/>
    <w:rsid w:val="008A1F8C"/>
    <w:rsid w:val="008A21D8"/>
    <w:rsid w:val="008A2FBA"/>
    <w:rsid w:val="008A3E59"/>
    <w:rsid w:val="008A437A"/>
    <w:rsid w:val="008A4A90"/>
    <w:rsid w:val="008A6888"/>
    <w:rsid w:val="008A78FE"/>
    <w:rsid w:val="008A796A"/>
    <w:rsid w:val="008B1555"/>
    <w:rsid w:val="008B17D3"/>
    <w:rsid w:val="008B1C85"/>
    <w:rsid w:val="008B3972"/>
    <w:rsid w:val="008B57DA"/>
    <w:rsid w:val="008B6CF8"/>
    <w:rsid w:val="008C16B2"/>
    <w:rsid w:val="008C1973"/>
    <w:rsid w:val="008C1EA7"/>
    <w:rsid w:val="008C294B"/>
    <w:rsid w:val="008C2A20"/>
    <w:rsid w:val="008C568C"/>
    <w:rsid w:val="008C6202"/>
    <w:rsid w:val="008C6B6F"/>
    <w:rsid w:val="008C7F02"/>
    <w:rsid w:val="008D0E67"/>
    <w:rsid w:val="008D17A6"/>
    <w:rsid w:val="008D279C"/>
    <w:rsid w:val="008D286F"/>
    <w:rsid w:val="008D72DA"/>
    <w:rsid w:val="008D7F3A"/>
    <w:rsid w:val="008E0B78"/>
    <w:rsid w:val="008E12AF"/>
    <w:rsid w:val="008E1456"/>
    <w:rsid w:val="008E1A83"/>
    <w:rsid w:val="008E237B"/>
    <w:rsid w:val="008E2BB6"/>
    <w:rsid w:val="008E320E"/>
    <w:rsid w:val="008E4F05"/>
    <w:rsid w:val="008E5C31"/>
    <w:rsid w:val="008E5F30"/>
    <w:rsid w:val="008F0624"/>
    <w:rsid w:val="008F08F3"/>
    <w:rsid w:val="008F2414"/>
    <w:rsid w:val="008F398A"/>
    <w:rsid w:val="008F3F1C"/>
    <w:rsid w:val="008F3FAA"/>
    <w:rsid w:val="008F4D9B"/>
    <w:rsid w:val="008F561A"/>
    <w:rsid w:val="008F688F"/>
    <w:rsid w:val="008F6A0C"/>
    <w:rsid w:val="0090117E"/>
    <w:rsid w:val="00901B9B"/>
    <w:rsid w:val="00901DBC"/>
    <w:rsid w:val="00903242"/>
    <w:rsid w:val="0090376E"/>
    <w:rsid w:val="00904673"/>
    <w:rsid w:val="00905292"/>
    <w:rsid w:val="00905620"/>
    <w:rsid w:val="00905A7B"/>
    <w:rsid w:val="00905FA5"/>
    <w:rsid w:val="00907FFE"/>
    <w:rsid w:val="0091012F"/>
    <w:rsid w:val="009105AA"/>
    <w:rsid w:val="009107D7"/>
    <w:rsid w:val="00912C6E"/>
    <w:rsid w:val="009132F9"/>
    <w:rsid w:val="00913584"/>
    <w:rsid w:val="00914E06"/>
    <w:rsid w:val="00914F2D"/>
    <w:rsid w:val="00920D0F"/>
    <w:rsid w:val="009214A1"/>
    <w:rsid w:val="00921BD9"/>
    <w:rsid w:val="009220C2"/>
    <w:rsid w:val="00923765"/>
    <w:rsid w:val="009238E9"/>
    <w:rsid w:val="00924272"/>
    <w:rsid w:val="00924E88"/>
    <w:rsid w:val="00925302"/>
    <w:rsid w:val="00925338"/>
    <w:rsid w:val="009257E3"/>
    <w:rsid w:val="00926948"/>
    <w:rsid w:val="00931747"/>
    <w:rsid w:val="00931A2F"/>
    <w:rsid w:val="009345DC"/>
    <w:rsid w:val="009346A3"/>
    <w:rsid w:val="009350DF"/>
    <w:rsid w:val="009372C5"/>
    <w:rsid w:val="00942289"/>
    <w:rsid w:val="00943CC3"/>
    <w:rsid w:val="00944876"/>
    <w:rsid w:val="00944DCF"/>
    <w:rsid w:val="009459D8"/>
    <w:rsid w:val="00950B37"/>
    <w:rsid w:val="00951887"/>
    <w:rsid w:val="00951955"/>
    <w:rsid w:val="00953658"/>
    <w:rsid w:val="0095437E"/>
    <w:rsid w:val="00954D44"/>
    <w:rsid w:val="00956A60"/>
    <w:rsid w:val="00956FB0"/>
    <w:rsid w:val="009570E5"/>
    <w:rsid w:val="00957648"/>
    <w:rsid w:val="00957C10"/>
    <w:rsid w:val="0096234C"/>
    <w:rsid w:val="00963266"/>
    <w:rsid w:val="009638C2"/>
    <w:rsid w:val="009638DD"/>
    <w:rsid w:val="00963C36"/>
    <w:rsid w:val="00965569"/>
    <w:rsid w:val="0096628B"/>
    <w:rsid w:val="00966DA0"/>
    <w:rsid w:val="00970F97"/>
    <w:rsid w:val="00971323"/>
    <w:rsid w:val="00973921"/>
    <w:rsid w:val="00973B50"/>
    <w:rsid w:val="00973FDC"/>
    <w:rsid w:val="009764A6"/>
    <w:rsid w:val="00977CCE"/>
    <w:rsid w:val="009813BF"/>
    <w:rsid w:val="0098458A"/>
    <w:rsid w:val="00985086"/>
    <w:rsid w:val="0098585C"/>
    <w:rsid w:val="009861F7"/>
    <w:rsid w:val="00987EE4"/>
    <w:rsid w:val="00990906"/>
    <w:rsid w:val="00990975"/>
    <w:rsid w:val="009934BC"/>
    <w:rsid w:val="0099397C"/>
    <w:rsid w:val="00993A5D"/>
    <w:rsid w:val="00994881"/>
    <w:rsid w:val="009954DB"/>
    <w:rsid w:val="0099709D"/>
    <w:rsid w:val="009A070D"/>
    <w:rsid w:val="009A110E"/>
    <w:rsid w:val="009A11EC"/>
    <w:rsid w:val="009A1642"/>
    <w:rsid w:val="009A2285"/>
    <w:rsid w:val="009A2E0C"/>
    <w:rsid w:val="009A3088"/>
    <w:rsid w:val="009A33E5"/>
    <w:rsid w:val="009A65CD"/>
    <w:rsid w:val="009A726C"/>
    <w:rsid w:val="009B077A"/>
    <w:rsid w:val="009B2020"/>
    <w:rsid w:val="009B2D67"/>
    <w:rsid w:val="009B50BD"/>
    <w:rsid w:val="009C133D"/>
    <w:rsid w:val="009C3381"/>
    <w:rsid w:val="009C357D"/>
    <w:rsid w:val="009C413B"/>
    <w:rsid w:val="009C5D2C"/>
    <w:rsid w:val="009C665B"/>
    <w:rsid w:val="009C72FD"/>
    <w:rsid w:val="009D001F"/>
    <w:rsid w:val="009D1D73"/>
    <w:rsid w:val="009D2F3E"/>
    <w:rsid w:val="009D5572"/>
    <w:rsid w:val="009D55ED"/>
    <w:rsid w:val="009D59F9"/>
    <w:rsid w:val="009D72D7"/>
    <w:rsid w:val="009E04EB"/>
    <w:rsid w:val="009E16DB"/>
    <w:rsid w:val="009E1A44"/>
    <w:rsid w:val="009E4D05"/>
    <w:rsid w:val="009E60AB"/>
    <w:rsid w:val="009E77B2"/>
    <w:rsid w:val="009E7E61"/>
    <w:rsid w:val="009F0221"/>
    <w:rsid w:val="009F17E5"/>
    <w:rsid w:val="009F3FD2"/>
    <w:rsid w:val="009F438C"/>
    <w:rsid w:val="009F469C"/>
    <w:rsid w:val="009F4EB3"/>
    <w:rsid w:val="009F53C9"/>
    <w:rsid w:val="009F790B"/>
    <w:rsid w:val="00A00133"/>
    <w:rsid w:val="00A01766"/>
    <w:rsid w:val="00A01E18"/>
    <w:rsid w:val="00A03755"/>
    <w:rsid w:val="00A03811"/>
    <w:rsid w:val="00A03E75"/>
    <w:rsid w:val="00A046CF"/>
    <w:rsid w:val="00A0658B"/>
    <w:rsid w:val="00A07FF5"/>
    <w:rsid w:val="00A103A3"/>
    <w:rsid w:val="00A11052"/>
    <w:rsid w:val="00A15726"/>
    <w:rsid w:val="00A162F8"/>
    <w:rsid w:val="00A1735B"/>
    <w:rsid w:val="00A17919"/>
    <w:rsid w:val="00A17FF0"/>
    <w:rsid w:val="00A21334"/>
    <w:rsid w:val="00A220D8"/>
    <w:rsid w:val="00A220DC"/>
    <w:rsid w:val="00A24215"/>
    <w:rsid w:val="00A2671B"/>
    <w:rsid w:val="00A270DE"/>
    <w:rsid w:val="00A272FC"/>
    <w:rsid w:val="00A30B38"/>
    <w:rsid w:val="00A31626"/>
    <w:rsid w:val="00A31848"/>
    <w:rsid w:val="00A33BBC"/>
    <w:rsid w:val="00A33DA8"/>
    <w:rsid w:val="00A34BCF"/>
    <w:rsid w:val="00A34D4D"/>
    <w:rsid w:val="00A3594F"/>
    <w:rsid w:val="00A35CE4"/>
    <w:rsid w:val="00A36ED2"/>
    <w:rsid w:val="00A40E55"/>
    <w:rsid w:val="00A416A1"/>
    <w:rsid w:val="00A41A96"/>
    <w:rsid w:val="00A425F0"/>
    <w:rsid w:val="00A429C1"/>
    <w:rsid w:val="00A43CD1"/>
    <w:rsid w:val="00A446C9"/>
    <w:rsid w:val="00A44836"/>
    <w:rsid w:val="00A458FE"/>
    <w:rsid w:val="00A472D7"/>
    <w:rsid w:val="00A50A58"/>
    <w:rsid w:val="00A51CB2"/>
    <w:rsid w:val="00A522FB"/>
    <w:rsid w:val="00A5309C"/>
    <w:rsid w:val="00A53153"/>
    <w:rsid w:val="00A53316"/>
    <w:rsid w:val="00A53FB4"/>
    <w:rsid w:val="00A5422B"/>
    <w:rsid w:val="00A54731"/>
    <w:rsid w:val="00A57398"/>
    <w:rsid w:val="00A609E2"/>
    <w:rsid w:val="00A60FBC"/>
    <w:rsid w:val="00A6444A"/>
    <w:rsid w:val="00A669E2"/>
    <w:rsid w:val="00A70183"/>
    <w:rsid w:val="00A71EB4"/>
    <w:rsid w:val="00A76833"/>
    <w:rsid w:val="00A8293B"/>
    <w:rsid w:val="00A84AA4"/>
    <w:rsid w:val="00A87876"/>
    <w:rsid w:val="00A908E5"/>
    <w:rsid w:val="00A91E67"/>
    <w:rsid w:val="00A92032"/>
    <w:rsid w:val="00A93394"/>
    <w:rsid w:val="00A94F8B"/>
    <w:rsid w:val="00A95474"/>
    <w:rsid w:val="00A9613B"/>
    <w:rsid w:val="00A97946"/>
    <w:rsid w:val="00A97F05"/>
    <w:rsid w:val="00AA09A2"/>
    <w:rsid w:val="00AA0A8D"/>
    <w:rsid w:val="00AA0B9F"/>
    <w:rsid w:val="00AA3B2D"/>
    <w:rsid w:val="00AA45F5"/>
    <w:rsid w:val="00AA70AE"/>
    <w:rsid w:val="00AA7DAF"/>
    <w:rsid w:val="00AB0AF1"/>
    <w:rsid w:val="00AB0D47"/>
    <w:rsid w:val="00AB1060"/>
    <w:rsid w:val="00AB150D"/>
    <w:rsid w:val="00AB2D2C"/>
    <w:rsid w:val="00AB607B"/>
    <w:rsid w:val="00AB6369"/>
    <w:rsid w:val="00AB6C05"/>
    <w:rsid w:val="00AB7819"/>
    <w:rsid w:val="00AC0110"/>
    <w:rsid w:val="00AC052D"/>
    <w:rsid w:val="00AC06E9"/>
    <w:rsid w:val="00AC7109"/>
    <w:rsid w:val="00AD0185"/>
    <w:rsid w:val="00AD0D4D"/>
    <w:rsid w:val="00AD1B25"/>
    <w:rsid w:val="00AD2CEC"/>
    <w:rsid w:val="00AD39F1"/>
    <w:rsid w:val="00AD5267"/>
    <w:rsid w:val="00AD5959"/>
    <w:rsid w:val="00AD6147"/>
    <w:rsid w:val="00AD75C3"/>
    <w:rsid w:val="00AD78B7"/>
    <w:rsid w:val="00AE07FF"/>
    <w:rsid w:val="00AE2A46"/>
    <w:rsid w:val="00AE2EF5"/>
    <w:rsid w:val="00AE40AC"/>
    <w:rsid w:val="00AE4A1B"/>
    <w:rsid w:val="00AE5A01"/>
    <w:rsid w:val="00AE763F"/>
    <w:rsid w:val="00AF17B0"/>
    <w:rsid w:val="00AF2942"/>
    <w:rsid w:val="00AF5322"/>
    <w:rsid w:val="00AF57AC"/>
    <w:rsid w:val="00AF5A83"/>
    <w:rsid w:val="00AF6FCF"/>
    <w:rsid w:val="00B00495"/>
    <w:rsid w:val="00B0142C"/>
    <w:rsid w:val="00B015EE"/>
    <w:rsid w:val="00B0235E"/>
    <w:rsid w:val="00B05534"/>
    <w:rsid w:val="00B10B7B"/>
    <w:rsid w:val="00B116F8"/>
    <w:rsid w:val="00B12950"/>
    <w:rsid w:val="00B12AEE"/>
    <w:rsid w:val="00B1498F"/>
    <w:rsid w:val="00B151B3"/>
    <w:rsid w:val="00B1614A"/>
    <w:rsid w:val="00B170BC"/>
    <w:rsid w:val="00B17AF0"/>
    <w:rsid w:val="00B17FD7"/>
    <w:rsid w:val="00B201F4"/>
    <w:rsid w:val="00B21201"/>
    <w:rsid w:val="00B214E9"/>
    <w:rsid w:val="00B21B62"/>
    <w:rsid w:val="00B21BEE"/>
    <w:rsid w:val="00B22CC9"/>
    <w:rsid w:val="00B23BE1"/>
    <w:rsid w:val="00B23E53"/>
    <w:rsid w:val="00B250B1"/>
    <w:rsid w:val="00B272ED"/>
    <w:rsid w:val="00B30229"/>
    <w:rsid w:val="00B31B3E"/>
    <w:rsid w:val="00B32739"/>
    <w:rsid w:val="00B331EA"/>
    <w:rsid w:val="00B334B1"/>
    <w:rsid w:val="00B33972"/>
    <w:rsid w:val="00B348CC"/>
    <w:rsid w:val="00B358D9"/>
    <w:rsid w:val="00B3591F"/>
    <w:rsid w:val="00B35CD8"/>
    <w:rsid w:val="00B365C0"/>
    <w:rsid w:val="00B3680D"/>
    <w:rsid w:val="00B36DD3"/>
    <w:rsid w:val="00B3728B"/>
    <w:rsid w:val="00B37D98"/>
    <w:rsid w:val="00B41CE4"/>
    <w:rsid w:val="00B41F78"/>
    <w:rsid w:val="00B42CEC"/>
    <w:rsid w:val="00B43279"/>
    <w:rsid w:val="00B43350"/>
    <w:rsid w:val="00B433BE"/>
    <w:rsid w:val="00B45A9F"/>
    <w:rsid w:val="00B45D0B"/>
    <w:rsid w:val="00B460D9"/>
    <w:rsid w:val="00B46158"/>
    <w:rsid w:val="00B47334"/>
    <w:rsid w:val="00B50516"/>
    <w:rsid w:val="00B51370"/>
    <w:rsid w:val="00B561F0"/>
    <w:rsid w:val="00B56439"/>
    <w:rsid w:val="00B56D9D"/>
    <w:rsid w:val="00B60697"/>
    <w:rsid w:val="00B62BB8"/>
    <w:rsid w:val="00B648A2"/>
    <w:rsid w:val="00B653C8"/>
    <w:rsid w:val="00B655FB"/>
    <w:rsid w:val="00B672E9"/>
    <w:rsid w:val="00B673B1"/>
    <w:rsid w:val="00B6775C"/>
    <w:rsid w:val="00B71099"/>
    <w:rsid w:val="00B7184F"/>
    <w:rsid w:val="00B71FF8"/>
    <w:rsid w:val="00B725F8"/>
    <w:rsid w:val="00B73749"/>
    <w:rsid w:val="00B808E6"/>
    <w:rsid w:val="00B81285"/>
    <w:rsid w:val="00B821F1"/>
    <w:rsid w:val="00B835B9"/>
    <w:rsid w:val="00B84709"/>
    <w:rsid w:val="00B86190"/>
    <w:rsid w:val="00B87B5D"/>
    <w:rsid w:val="00B87E96"/>
    <w:rsid w:val="00B91009"/>
    <w:rsid w:val="00B91030"/>
    <w:rsid w:val="00B91E6D"/>
    <w:rsid w:val="00B9432E"/>
    <w:rsid w:val="00B96520"/>
    <w:rsid w:val="00B9676E"/>
    <w:rsid w:val="00B97A31"/>
    <w:rsid w:val="00BA0570"/>
    <w:rsid w:val="00BA2282"/>
    <w:rsid w:val="00BA270A"/>
    <w:rsid w:val="00BA4851"/>
    <w:rsid w:val="00BA4EE7"/>
    <w:rsid w:val="00BA76CA"/>
    <w:rsid w:val="00BB1DD0"/>
    <w:rsid w:val="00BB24CF"/>
    <w:rsid w:val="00BB2A21"/>
    <w:rsid w:val="00BB36C8"/>
    <w:rsid w:val="00BB37F0"/>
    <w:rsid w:val="00BB3C40"/>
    <w:rsid w:val="00BB43F1"/>
    <w:rsid w:val="00BB64B6"/>
    <w:rsid w:val="00BC0FA7"/>
    <w:rsid w:val="00BC1A38"/>
    <w:rsid w:val="00BC1F19"/>
    <w:rsid w:val="00BC23BE"/>
    <w:rsid w:val="00BC2C1C"/>
    <w:rsid w:val="00BC5085"/>
    <w:rsid w:val="00BC6312"/>
    <w:rsid w:val="00BC6A97"/>
    <w:rsid w:val="00BC702F"/>
    <w:rsid w:val="00BC7E6C"/>
    <w:rsid w:val="00BD1D5F"/>
    <w:rsid w:val="00BD5287"/>
    <w:rsid w:val="00BD5F87"/>
    <w:rsid w:val="00BD604F"/>
    <w:rsid w:val="00BE01E5"/>
    <w:rsid w:val="00BE0B81"/>
    <w:rsid w:val="00BE2AF7"/>
    <w:rsid w:val="00BE33BD"/>
    <w:rsid w:val="00BE36BB"/>
    <w:rsid w:val="00BE392E"/>
    <w:rsid w:val="00BE4CD3"/>
    <w:rsid w:val="00BE5F9A"/>
    <w:rsid w:val="00BE6583"/>
    <w:rsid w:val="00BE7105"/>
    <w:rsid w:val="00BE7CED"/>
    <w:rsid w:val="00BE7DCA"/>
    <w:rsid w:val="00BF06D2"/>
    <w:rsid w:val="00BF0C82"/>
    <w:rsid w:val="00BF227B"/>
    <w:rsid w:val="00BF35E5"/>
    <w:rsid w:val="00BF4165"/>
    <w:rsid w:val="00BF52E9"/>
    <w:rsid w:val="00BF55F5"/>
    <w:rsid w:val="00BF5E38"/>
    <w:rsid w:val="00BF6FFF"/>
    <w:rsid w:val="00C036D8"/>
    <w:rsid w:val="00C04045"/>
    <w:rsid w:val="00C05E1B"/>
    <w:rsid w:val="00C061D8"/>
    <w:rsid w:val="00C1093F"/>
    <w:rsid w:val="00C109E9"/>
    <w:rsid w:val="00C120CF"/>
    <w:rsid w:val="00C127FF"/>
    <w:rsid w:val="00C12BE2"/>
    <w:rsid w:val="00C133C2"/>
    <w:rsid w:val="00C1467A"/>
    <w:rsid w:val="00C15465"/>
    <w:rsid w:val="00C15C76"/>
    <w:rsid w:val="00C15CDC"/>
    <w:rsid w:val="00C15F3D"/>
    <w:rsid w:val="00C1754B"/>
    <w:rsid w:val="00C21014"/>
    <w:rsid w:val="00C23656"/>
    <w:rsid w:val="00C23943"/>
    <w:rsid w:val="00C23C6A"/>
    <w:rsid w:val="00C24C1E"/>
    <w:rsid w:val="00C25ACB"/>
    <w:rsid w:val="00C26158"/>
    <w:rsid w:val="00C2624E"/>
    <w:rsid w:val="00C266A6"/>
    <w:rsid w:val="00C27843"/>
    <w:rsid w:val="00C3035A"/>
    <w:rsid w:val="00C3258A"/>
    <w:rsid w:val="00C329D1"/>
    <w:rsid w:val="00C32A80"/>
    <w:rsid w:val="00C32ED7"/>
    <w:rsid w:val="00C3317C"/>
    <w:rsid w:val="00C33F91"/>
    <w:rsid w:val="00C347A4"/>
    <w:rsid w:val="00C3687A"/>
    <w:rsid w:val="00C375D2"/>
    <w:rsid w:val="00C37C10"/>
    <w:rsid w:val="00C406E0"/>
    <w:rsid w:val="00C40705"/>
    <w:rsid w:val="00C415F7"/>
    <w:rsid w:val="00C43783"/>
    <w:rsid w:val="00C46850"/>
    <w:rsid w:val="00C474E4"/>
    <w:rsid w:val="00C47CDC"/>
    <w:rsid w:val="00C50828"/>
    <w:rsid w:val="00C508BA"/>
    <w:rsid w:val="00C50F6B"/>
    <w:rsid w:val="00C511BD"/>
    <w:rsid w:val="00C530BF"/>
    <w:rsid w:val="00C54938"/>
    <w:rsid w:val="00C56E3F"/>
    <w:rsid w:val="00C602AC"/>
    <w:rsid w:val="00C605AB"/>
    <w:rsid w:val="00C60970"/>
    <w:rsid w:val="00C60C76"/>
    <w:rsid w:val="00C61A18"/>
    <w:rsid w:val="00C63A58"/>
    <w:rsid w:val="00C64A8A"/>
    <w:rsid w:val="00C65613"/>
    <w:rsid w:val="00C66464"/>
    <w:rsid w:val="00C668B1"/>
    <w:rsid w:val="00C6781B"/>
    <w:rsid w:val="00C71CE3"/>
    <w:rsid w:val="00C72C48"/>
    <w:rsid w:val="00C80B83"/>
    <w:rsid w:val="00C817F2"/>
    <w:rsid w:val="00C82AE0"/>
    <w:rsid w:val="00C8370E"/>
    <w:rsid w:val="00C83876"/>
    <w:rsid w:val="00C83971"/>
    <w:rsid w:val="00C83ED3"/>
    <w:rsid w:val="00C86BBC"/>
    <w:rsid w:val="00C86E3A"/>
    <w:rsid w:val="00C907D7"/>
    <w:rsid w:val="00C909C0"/>
    <w:rsid w:val="00C90B70"/>
    <w:rsid w:val="00C9118B"/>
    <w:rsid w:val="00C9158F"/>
    <w:rsid w:val="00C91763"/>
    <w:rsid w:val="00C9283D"/>
    <w:rsid w:val="00C92B32"/>
    <w:rsid w:val="00C9385E"/>
    <w:rsid w:val="00C93F31"/>
    <w:rsid w:val="00C95B71"/>
    <w:rsid w:val="00CA1790"/>
    <w:rsid w:val="00CA3255"/>
    <w:rsid w:val="00CA53C5"/>
    <w:rsid w:val="00CA5ADD"/>
    <w:rsid w:val="00CA6290"/>
    <w:rsid w:val="00CA7D45"/>
    <w:rsid w:val="00CB26F2"/>
    <w:rsid w:val="00CB31BB"/>
    <w:rsid w:val="00CB3533"/>
    <w:rsid w:val="00CB40C4"/>
    <w:rsid w:val="00CB40F4"/>
    <w:rsid w:val="00CB4316"/>
    <w:rsid w:val="00CB4A8C"/>
    <w:rsid w:val="00CB4E00"/>
    <w:rsid w:val="00CB5DD4"/>
    <w:rsid w:val="00CB67E8"/>
    <w:rsid w:val="00CB719E"/>
    <w:rsid w:val="00CB77AA"/>
    <w:rsid w:val="00CC0BFC"/>
    <w:rsid w:val="00CC127F"/>
    <w:rsid w:val="00CC24A6"/>
    <w:rsid w:val="00CC485C"/>
    <w:rsid w:val="00CC5885"/>
    <w:rsid w:val="00CD05BE"/>
    <w:rsid w:val="00CD16E3"/>
    <w:rsid w:val="00CD170C"/>
    <w:rsid w:val="00CD1F38"/>
    <w:rsid w:val="00CD2359"/>
    <w:rsid w:val="00CD2A4B"/>
    <w:rsid w:val="00CD2CB0"/>
    <w:rsid w:val="00CD36AD"/>
    <w:rsid w:val="00CD396C"/>
    <w:rsid w:val="00CD5139"/>
    <w:rsid w:val="00CD575B"/>
    <w:rsid w:val="00CD683F"/>
    <w:rsid w:val="00CD77D7"/>
    <w:rsid w:val="00CD77EE"/>
    <w:rsid w:val="00CD7F8F"/>
    <w:rsid w:val="00CE16F3"/>
    <w:rsid w:val="00CE19A8"/>
    <w:rsid w:val="00CE2B99"/>
    <w:rsid w:val="00CE48A3"/>
    <w:rsid w:val="00CE5E0F"/>
    <w:rsid w:val="00CE6A26"/>
    <w:rsid w:val="00CE6E04"/>
    <w:rsid w:val="00CF2666"/>
    <w:rsid w:val="00CF2E81"/>
    <w:rsid w:val="00CF6719"/>
    <w:rsid w:val="00CF6B66"/>
    <w:rsid w:val="00CF6CEF"/>
    <w:rsid w:val="00D00A44"/>
    <w:rsid w:val="00D01177"/>
    <w:rsid w:val="00D02A03"/>
    <w:rsid w:val="00D03294"/>
    <w:rsid w:val="00D05338"/>
    <w:rsid w:val="00D05949"/>
    <w:rsid w:val="00D06066"/>
    <w:rsid w:val="00D106D1"/>
    <w:rsid w:val="00D1098F"/>
    <w:rsid w:val="00D11722"/>
    <w:rsid w:val="00D11AE8"/>
    <w:rsid w:val="00D1357C"/>
    <w:rsid w:val="00D14872"/>
    <w:rsid w:val="00D150FC"/>
    <w:rsid w:val="00D154CB"/>
    <w:rsid w:val="00D15576"/>
    <w:rsid w:val="00D1723D"/>
    <w:rsid w:val="00D17710"/>
    <w:rsid w:val="00D17F74"/>
    <w:rsid w:val="00D205B3"/>
    <w:rsid w:val="00D20BA7"/>
    <w:rsid w:val="00D228DC"/>
    <w:rsid w:val="00D26B79"/>
    <w:rsid w:val="00D26C07"/>
    <w:rsid w:val="00D27236"/>
    <w:rsid w:val="00D327BA"/>
    <w:rsid w:val="00D33032"/>
    <w:rsid w:val="00D34CF9"/>
    <w:rsid w:val="00D350D8"/>
    <w:rsid w:val="00D36739"/>
    <w:rsid w:val="00D377A5"/>
    <w:rsid w:val="00D37BCD"/>
    <w:rsid w:val="00D37F44"/>
    <w:rsid w:val="00D40328"/>
    <w:rsid w:val="00D404AE"/>
    <w:rsid w:val="00D415AD"/>
    <w:rsid w:val="00D41701"/>
    <w:rsid w:val="00D41CBF"/>
    <w:rsid w:val="00D41FED"/>
    <w:rsid w:val="00D44090"/>
    <w:rsid w:val="00D4610A"/>
    <w:rsid w:val="00D4672C"/>
    <w:rsid w:val="00D47874"/>
    <w:rsid w:val="00D47D51"/>
    <w:rsid w:val="00D50054"/>
    <w:rsid w:val="00D50952"/>
    <w:rsid w:val="00D536C5"/>
    <w:rsid w:val="00D539F4"/>
    <w:rsid w:val="00D54D24"/>
    <w:rsid w:val="00D55C65"/>
    <w:rsid w:val="00D6041A"/>
    <w:rsid w:val="00D60C1B"/>
    <w:rsid w:val="00D60E15"/>
    <w:rsid w:val="00D63A40"/>
    <w:rsid w:val="00D64FEE"/>
    <w:rsid w:val="00D6594D"/>
    <w:rsid w:val="00D67924"/>
    <w:rsid w:val="00D70CF6"/>
    <w:rsid w:val="00D7153E"/>
    <w:rsid w:val="00D71C8C"/>
    <w:rsid w:val="00D7262F"/>
    <w:rsid w:val="00D74DB1"/>
    <w:rsid w:val="00D7649B"/>
    <w:rsid w:val="00D772CB"/>
    <w:rsid w:val="00D77681"/>
    <w:rsid w:val="00D8034D"/>
    <w:rsid w:val="00D82E7F"/>
    <w:rsid w:val="00D8301A"/>
    <w:rsid w:val="00D83507"/>
    <w:rsid w:val="00D839E5"/>
    <w:rsid w:val="00D83C18"/>
    <w:rsid w:val="00D83D2D"/>
    <w:rsid w:val="00D85B78"/>
    <w:rsid w:val="00D870D7"/>
    <w:rsid w:val="00D8754D"/>
    <w:rsid w:val="00D879B1"/>
    <w:rsid w:val="00D916C9"/>
    <w:rsid w:val="00D9270E"/>
    <w:rsid w:val="00D94CAC"/>
    <w:rsid w:val="00D957E4"/>
    <w:rsid w:val="00D95B7C"/>
    <w:rsid w:val="00D9670B"/>
    <w:rsid w:val="00DA2BBE"/>
    <w:rsid w:val="00DA3595"/>
    <w:rsid w:val="00DA47DA"/>
    <w:rsid w:val="00DA4A63"/>
    <w:rsid w:val="00DA58D6"/>
    <w:rsid w:val="00DA5AE2"/>
    <w:rsid w:val="00DB0874"/>
    <w:rsid w:val="00DB4296"/>
    <w:rsid w:val="00DB5794"/>
    <w:rsid w:val="00DB597C"/>
    <w:rsid w:val="00DB5A7D"/>
    <w:rsid w:val="00DB5F6A"/>
    <w:rsid w:val="00DB7B60"/>
    <w:rsid w:val="00DC086F"/>
    <w:rsid w:val="00DC216E"/>
    <w:rsid w:val="00DC2EDA"/>
    <w:rsid w:val="00DC376D"/>
    <w:rsid w:val="00DC3C64"/>
    <w:rsid w:val="00DC59E4"/>
    <w:rsid w:val="00DC6438"/>
    <w:rsid w:val="00DC6F15"/>
    <w:rsid w:val="00DC71AA"/>
    <w:rsid w:val="00DD0774"/>
    <w:rsid w:val="00DD08FC"/>
    <w:rsid w:val="00DD0E0A"/>
    <w:rsid w:val="00DD148F"/>
    <w:rsid w:val="00DD2452"/>
    <w:rsid w:val="00DD4E8E"/>
    <w:rsid w:val="00DD60F6"/>
    <w:rsid w:val="00DD7020"/>
    <w:rsid w:val="00DD738C"/>
    <w:rsid w:val="00DD779E"/>
    <w:rsid w:val="00DE073C"/>
    <w:rsid w:val="00DE1043"/>
    <w:rsid w:val="00DE1F79"/>
    <w:rsid w:val="00DE22FE"/>
    <w:rsid w:val="00DE2A67"/>
    <w:rsid w:val="00DE2E28"/>
    <w:rsid w:val="00DE3037"/>
    <w:rsid w:val="00DE4312"/>
    <w:rsid w:val="00DE54A1"/>
    <w:rsid w:val="00DE6B15"/>
    <w:rsid w:val="00DF065B"/>
    <w:rsid w:val="00DF105A"/>
    <w:rsid w:val="00DF1172"/>
    <w:rsid w:val="00DF2DC1"/>
    <w:rsid w:val="00DF434F"/>
    <w:rsid w:val="00DF5F49"/>
    <w:rsid w:val="00E0022A"/>
    <w:rsid w:val="00E0025A"/>
    <w:rsid w:val="00E004F6"/>
    <w:rsid w:val="00E011D0"/>
    <w:rsid w:val="00E011FD"/>
    <w:rsid w:val="00E0193D"/>
    <w:rsid w:val="00E02A83"/>
    <w:rsid w:val="00E040BC"/>
    <w:rsid w:val="00E04284"/>
    <w:rsid w:val="00E0434E"/>
    <w:rsid w:val="00E0531E"/>
    <w:rsid w:val="00E11489"/>
    <w:rsid w:val="00E11601"/>
    <w:rsid w:val="00E11AA3"/>
    <w:rsid w:val="00E11EC9"/>
    <w:rsid w:val="00E122AE"/>
    <w:rsid w:val="00E12C7B"/>
    <w:rsid w:val="00E13409"/>
    <w:rsid w:val="00E136C5"/>
    <w:rsid w:val="00E13F63"/>
    <w:rsid w:val="00E143F4"/>
    <w:rsid w:val="00E144CF"/>
    <w:rsid w:val="00E167A8"/>
    <w:rsid w:val="00E16DA9"/>
    <w:rsid w:val="00E16E94"/>
    <w:rsid w:val="00E17D91"/>
    <w:rsid w:val="00E20A9C"/>
    <w:rsid w:val="00E20AB8"/>
    <w:rsid w:val="00E22039"/>
    <w:rsid w:val="00E223E4"/>
    <w:rsid w:val="00E24723"/>
    <w:rsid w:val="00E25223"/>
    <w:rsid w:val="00E25319"/>
    <w:rsid w:val="00E2763E"/>
    <w:rsid w:val="00E27728"/>
    <w:rsid w:val="00E30093"/>
    <w:rsid w:val="00E30C88"/>
    <w:rsid w:val="00E31F3D"/>
    <w:rsid w:val="00E341D8"/>
    <w:rsid w:val="00E350F1"/>
    <w:rsid w:val="00E3531B"/>
    <w:rsid w:val="00E429AA"/>
    <w:rsid w:val="00E43961"/>
    <w:rsid w:val="00E43D1F"/>
    <w:rsid w:val="00E44977"/>
    <w:rsid w:val="00E46BDC"/>
    <w:rsid w:val="00E52378"/>
    <w:rsid w:val="00E54039"/>
    <w:rsid w:val="00E5733E"/>
    <w:rsid w:val="00E60FD5"/>
    <w:rsid w:val="00E61313"/>
    <w:rsid w:val="00E617BE"/>
    <w:rsid w:val="00E61B9A"/>
    <w:rsid w:val="00E61D8E"/>
    <w:rsid w:val="00E6224A"/>
    <w:rsid w:val="00E64925"/>
    <w:rsid w:val="00E64F27"/>
    <w:rsid w:val="00E65B40"/>
    <w:rsid w:val="00E65E24"/>
    <w:rsid w:val="00E67669"/>
    <w:rsid w:val="00E70985"/>
    <w:rsid w:val="00E73D42"/>
    <w:rsid w:val="00E73F19"/>
    <w:rsid w:val="00E73F4E"/>
    <w:rsid w:val="00E74F51"/>
    <w:rsid w:val="00E7667D"/>
    <w:rsid w:val="00E76941"/>
    <w:rsid w:val="00E769AF"/>
    <w:rsid w:val="00E77F9D"/>
    <w:rsid w:val="00E80038"/>
    <w:rsid w:val="00E80348"/>
    <w:rsid w:val="00E8191B"/>
    <w:rsid w:val="00E827E5"/>
    <w:rsid w:val="00E84508"/>
    <w:rsid w:val="00E849C7"/>
    <w:rsid w:val="00E849DE"/>
    <w:rsid w:val="00E852AF"/>
    <w:rsid w:val="00E86041"/>
    <w:rsid w:val="00E87A4B"/>
    <w:rsid w:val="00E90E36"/>
    <w:rsid w:val="00E92FC6"/>
    <w:rsid w:val="00E93126"/>
    <w:rsid w:val="00E93B6A"/>
    <w:rsid w:val="00E94E28"/>
    <w:rsid w:val="00E95551"/>
    <w:rsid w:val="00E95B68"/>
    <w:rsid w:val="00E95FF7"/>
    <w:rsid w:val="00E964E7"/>
    <w:rsid w:val="00E9674C"/>
    <w:rsid w:val="00E972C7"/>
    <w:rsid w:val="00E9758A"/>
    <w:rsid w:val="00EA00F4"/>
    <w:rsid w:val="00EA17BD"/>
    <w:rsid w:val="00EA1B09"/>
    <w:rsid w:val="00EA23E9"/>
    <w:rsid w:val="00EA25CC"/>
    <w:rsid w:val="00EA3B27"/>
    <w:rsid w:val="00EA3EBF"/>
    <w:rsid w:val="00EA42D3"/>
    <w:rsid w:val="00EA5101"/>
    <w:rsid w:val="00EA51E0"/>
    <w:rsid w:val="00EA5ED5"/>
    <w:rsid w:val="00EB0100"/>
    <w:rsid w:val="00EB2663"/>
    <w:rsid w:val="00EB4F1F"/>
    <w:rsid w:val="00EB572C"/>
    <w:rsid w:val="00EB5B1B"/>
    <w:rsid w:val="00EB62F6"/>
    <w:rsid w:val="00EB6BC6"/>
    <w:rsid w:val="00EB7F10"/>
    <w:rsid w:val="00EC0F18"/>
    <w:rsid w:val="00EC1CDA"/>
    <w:rsid w:val="00EC23A6"/>
    <w:rsid w:val="00EC341C"/>
    <w:rsid w:val="00EC4426"/>
    <w:rsid w:val="00EC4C05"/>
    <w:rsid w:val="00EC5092"/>
    <w:rsid w:val="00EC5A1A"/>
    <w:rsid w:val="00EC5A41"/>
    <w:rsid w:val="00EC5EDB"/>
    <w:rsid w:val="00EC6087"/>
    <w:rsid w:val="00EC7493"/>
    <w:rsid w:val="00ED0473"/>
    <w:rsid w:val="00ED262F"/>
    <w:rsid w:val="00ED2C38"/>
    <w:rsid w:val="00ED3001"/>
    <w:rsid w:val="00ED3C9A"/>
    <w:rsid w:val="00ED651F"/>
    <w:rsid w:val="00ED7C34"/>
    <w:rsid w:val="00EE2E3C"/>
    <w:rsid w:val="00EE37AC"/>
    <w:rsid w:val="00EE3ED8"/>
    <w:rsid w:val="00EE4601"/>
    <w:rsid w:val="00EE58C5"/>
    <w:rsid w:val="00EE7A28"/>
    <w:rsid w:val="00EF0269"/>
    <w:rsid w:val="00EF03D5"/>
    <w:rsid w:val="00EF04EE"/>
    <w:rsid w:val="00EF051C"/>
    <w:rsid w:val="00EF1443"/>
    <w:rsid w:val="00EF2A54"/>
    <w:rsid w:val="00EF316A"/>
    <w:rsid w:val="00EF3CF9"/>
    <w:rsid w:val="00EF56A9"/>
    <w:rsid w:val="00EF63BD"/>
    <w:rsid w:val="00EF6C5D"/>
    <w:rsid w:val="00F00D8B"/>
    <w:rsid w:val="00F00FD7"/>
    <w:rsid w:val="00F011E0"/>
    <w:rsid w:val="00F01528"/>
    <w:rsid w:val="00F018A2"/>
    <w:rsid w:val="00F02142"/>
    <w:rsid w:val="00F02AA1"/>
    <w:rsid w:val="00F02D1D"/>
    <w:rsid w:val="00F02E47"/>
    <w:rsid w:val="00F04474"/>
    <w:rsid w:val="00F07BD9"/>
    <w:rsid w:val="00F10724"/>
    <w:rsid w:val="00F10CA6"/>
    <w:rsid w:val="00F126DB"/>
    <w:rsid w:val="00F13523"/>
    <w:rsid w:val="00F1585D"/>
    <w:rsid w:val="00F15ACD"/>
    <w:rsid w:val="00F2091C"/>
    <w:rsid w:val="00F21D67"/>
    <w:rsid w:val="00F21FC3"/>
    <w:rsid w:val="00F224A4"/>
    <w:rsid w:val="00F23135"/>
    <w:rsid w:val="00F246B5"/>
    <w:rsid w:val="00F25224"/>
    <w:rsid w:val="00F2556F"/>
    <w:rsid w:val="00F333C9"/>
    <w:rsid w:val="00F349D7"/>
    <w:rsid w:val="00F34DCA"/>
    <w:rsid w:val="00F36483"/>
    <w:rsid w:val="00F3798D"/>
    <w:rsid w:val="00F41AD2"/>
    <w:rsid w:val="00F41BF7"/>
    <w:rsid w:val="00F43078"/>
    <w:rsid w:val="00F43479"/>
    <w:rsid w:val="00F4442E"/>
    <w:rsid w:val="00F45C9B"/>
    <w:rsid w:val="00F50130"/>
    <w:rsid w:val="00F55919"/>
    <w:rsid w:val="00F55AC9"/>
    <w:rsid w:val="00F56461"/>
    <w:rsid w:val="00F56A2D"/>
    <w:rsid w:val="00F570E2"/>
    <w:rsid w:val="00F571D4"/>
    <w:rsid w:val="00F6018B"/>
    <w:rsid w:val="00F6019A"/>
    <w:rsid w:val="00F61DAA"/>
    <w:rsid w:val="00F634F1"/>
    <w:rsid w:val="00F635E5"/>
    <w:rsid w:val="00F6408D"/>
    <w:rsid w:val="00F648AE"/>
    <w:rsid w:val="00F6601D"/>
    <w:rsid w:val="00F66432"/>
    <w:rsid w:val="00F66E15"/>
    <w:rsid w:val="00F706AD"/>
    <w:rsid w:val="00F7124E"/>
    <w:rsid w:val="00F71846"/>
    <w:rsid w:val="00F71CE5"/>
    <w:rsid w:val="00F725C9"/>
    <w:rsid w:val="00F76DCE"/>
    <w:rsid w:val="00F77079"/>
    <w:rsid w:val="00F837B5"/>
    <w:rsid w:val="00F8456D"/>
    <w:rsid w:val="00F85031"/>
    <w:rsid w:val="00F85579"/>
    <w:rsid w:val="00F8630A"/>
    <w:rsid w:val="00F8683C"/>
    <w:rsid w:val="00F918DE"/>
    <w:rsid w:val="00F93047"/>
    <w:rsid w:val="00F934AF"/>
    <w:rsid w:val="00F93690"/>
    <w:rsid w:val="00F95A51"/>
    <w:rsid w:val="00F961F7"/>
    <w:rsid w:val="00F96959"/>
    <w:rsid w:val="00F97911"/>
    <w:rsid w:val="00F97E30"/>
    <w:rsid w:val="00FA02DF"/>
    <w:rsid w:val="00FA17ED"/>
    <w:rsid w:val="00FA3A9B"/>
    <w:rsid w:val="00FA4C60"/>
    <w:rsid w:val="00FA6AD8"/>
    <w:rsid w:val="00FA789F"/>
    <w:rsid w:val="00FB023B"/>
    <w:rsid w:val="00FB0E95"/>
    <w:rsid w:val="00FB1A0A"/>
    <w:rsid w:val="00FB1D83"/>
    <w:rsid w:val="00FB207B"/>
    <w:rsid w:val="00FB5F2B"/>
    <w:rsid w:val="00FB6209"/>
    <w:rsid w:val="00FC1076"/>
    <w:rsid w:val="00FC340D"/>
    <w:rsid w:val="00FC3CAB"/>
    <w:rsid w:val="00FC3F9C"/>
    <w:rsid w:val="00FC6446"/>
    <w:rsid w:val="00FC7F62"/>
    <w:rsid w:val="00FD0ADA"/>
    <w:rsid w:val="00FD1A84"/>
    <w:rsid w:val="00FD304D"/>
    <w:rsid w:val="00FD3EF1"/>
    <w:rsid w:val="00FD4818"/>
    <w:rsid w:val="00FD4AB7"/>
    <w:rsid w:val="00FD5768"/>
    <w:rsid w:val="00FD7315"/>
    <w:rsid w:val="00FD7B44"/>
    <w:rsid w:val="00FE07DE"/>
    <w:rsid w:val="00FE1181"/>
    <w:rsid w:val="00FE2722"/>
    <w:rsid w:val="00FE30B5"/>
    <w:rsid w:val="00FE49EF"/>
    <w:rsid w:val="00FE6CB5"/>
    <w:rsid w:val="00FE7193"/>
    <w:rsid w:val="00FE7767"/>
    <w:rsid w:val="00FF04D5"/>
    <w:rsid w:val="00FF2D52"/>
    <w:rsid w:val="00FF3DBC"/>
    <w:rsid w:val="00FF6BE1"/>
    <w:rsid w:val="00FF6DED"/>
    <w:rsid w:val="00FF7F06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F2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792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450E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7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1F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961F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81D0D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681D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1D0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681D0D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47AA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47A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47AA"/>
    <w:rPr>
      <w:vertAlign w:val="superscript"/>
    </w:rPr>
  </w:style>
  <w:style w:type="paragraph" w:styleId="Bezodstpw">
    <w:name w:val="No Spacing"/>
    <w:uiPriority w:val="1"/>
    <w:qFormat/>
    <w:rsid w:val="00CE2B99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827928"/>
    <w:pPr>
      <w:spacing w:after="0" w:line="360" w:lineRule="auto"/>
      <w:ind w:left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827928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2E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E2EF5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D6792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2201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6450E7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2161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</vt:lpstr>
    </vt:vector>
  </TitlesOfParts>
  <Company>Hewlett-Packard</Company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Wybory</cp:lastModifiedBy>
  <cp:revision>2</cp:revision>
  <cp:lastPrinted>2014-09-12T12:30:00Z</cp:lastPrinted>
  <dcterms:created xsi:type="dcterms:W3CDTF">2014-10-17T18:17:00Z</dcterms:created>
  <dcterms:modified xsi:type="dcterms:W3CDTF">2014-10-17T18:17:00Z</dcterms:modified>
</cp:coreProperties>
</file>