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C02" w:rsidRDefault="009F6249" w:rsidP="00A32312">
      <w:pPr>
        <w:ind w:firstLine="709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 w:rsidR="007569CA">
        <w:rPr>
          <w:rFonts w:ascii="Cambria" w:hAnsi="Cambria"/>
          <w:b/>
          <w:sz w:val="28"/>
          <w:szCs w:val="28"/>
        </w:rPr>
        <w:tab/>
      </w:r>
      <w:r w:rsidR="007569CA">
        <w:rPr>
          <w:rFonts w:ascii="Cambria" w:hAnsi="Cambria"/>
          <w:b/>
          <w:sz w:val="28"/>
          <w:szCs w:val="28"/>
        </w:rPr>
        <w:tab/>
      </w:r>
      <w:r w:rsidR="007569CA">
        <w:rPr>
          <w:rFonts w:ascii="Cambria" w:hAnsi="Cambria"/>
          <w:b/>
          <w:sz w:val="28"/>
          <w:szCs w:val="28"/>
        </w:rPr>
        <w:tab/>
      </w:r>
      <w:r w:rsidR="007569CA">
        <w:rPr>
          <w:rFonts w:ascii="Cambria" w:hAnsi="Cambria"/>
          <w:b/>
          <w:sz w:val="28"/>
          <w:szCs w:val="28"/>
        </w:rPr>
        <w:tab/>
      </w:r>
      <w:r w:rsidR="007569CA">
        <w:rPr>
          <w:rFonts w:ascii="Cambria" w:hAnsi="Cambria"/>
          <w:b/>
          <w:sz w:val="28"/>
          <w:szCs w:val="28"/>
        </w:rPr>
        <w:tab/>
      </w:r>
      <w:r w:rsidR="007569CA">
        <w:rPr>
          <w:rFonts w:ascii="Cambria" w:hAnsi="Cambria"/>
          <w:b/>
          <w:sz w:val="28"/>
          <w:szCs w:val="28"/>
        </w:rPr>
        <w:tab/>
      </w:r>
      <w:r w:rsidR="00C33820" w:rsidRPr="007569CA">
        <w:rPr>
          <w:rFonts w:ascii="Cambria" w:hAnsi="Cambria"/>
          <w:b/>
          <w:sz w:val="28"/>
          <w:szCs w:val="28"/>
        </w:rPr>
        <w:tab/>
      </w:r>
      <w:r w:rsidR="00C33820" w:rsidRPr="007569CA">
        <w:rPr>
          <w:rFonts w:ascii="Cambria" w:hAnsi="Cambria"/>
          <w:b/>
          <w:sz w:val="28"/>
          <w:szCs w:val="28"/>
        </w:rPr>
        <w:tab/>
      </w:r>
      <w:r w:rsidR="00C33820" w:rsidRPr="007569CA">
        <w:rPr>
          <w:rFonts w:ascii="Cambria" w:hAnsi="Cambria"/>
          <w:b/>
          <w:sz w:val="28"/>
          <w:szCs w:val="28"/>
        </w:rPr>
        <w:tab/>
      </w:r>
      <w:r w:rsidR="00C33820" w:rsidRPr="007569CA">
        <w:rPr>
          <w:rFonts w:ascii="Cambria" w:hAnsi="Cambria"/>
          <w:b/>
          <w:sz w:val="28"/>
          <w:szCs w:val="28"/>
        </w:rPr>
        <w:tab/>
      </w:r>
      <w:r w:rsidR="00C33820" w:rsidRPr="007569CA">
        <w:rPr>
          <w:rFonts w:ascii="Cambria" w:hAnsi="Cambria"/>
          <w:b/>
          <w:sz w:val="28"/>
          <w:szCs w:val="28"/>
        </w:rPr>
        <w:tab/>
      </w:r>
      <w:r w:rsidR="00006A1F" w:rsidRPr="007569CA">
        <w:rPr>
          <w:rFonts w:ascii="Cambria" w:hAnsi="Cambria"/>
          <w:b/>
          <w:sz w:val="28"/>
          <w:szCs w:val="28"/>
        </w:rPr>
        <w:tab/>
      </w:r>
    </w:p>
    <w:p w:rsidR="005C6298" w:rsidRDefault="00DF3A93" w:rsidP="00DF3A93">
      <w:pPr>
        <w:jc w:val="center"/>
        <w:rPr>
          <w:rFonts w:ascii="Cambria" w:hAnsi="Cambria"/>
          <w:b/>
          <w:sz w:val="28"/>
          <w:szCs w:val="28"/>
        </w:rPr>
      </w:pPr>
      <w:r w:rsidRPr="001F0254">
        <w:rPr>
          <w:rFonts w:ascii="Cambria" w:hAnsi="Cambria"/>
          <w:b/>
          <w:sz w:val="28"/>
          <w:szCs w:val="28"/>
        </w:rPr>
        <w:t xml:space="preserve">Uchwała Nr </w:t>
      </w:r>
      <w:r w:rsidR="00953C2A">
        <w:rPr>
          <w:rFonts w:ascii="Cambria" w:hAnsi="Cambria"/>
          <w:b/>
          <w:sz w:val="28"/>
          <w:szCs w:val="28"/>
        </w:rPr>
        <w:t>590/XLV/2014</w:t>
      </w:r>
    </w:p>
    <w:p w:rsidR="00DF3A93" w:rsidRPr="001F0254" w:rsidRDefault="00DF3A93" w:rsidP="00DF3A93">
      <w:pPr>
        <w:jc w:val="center"/>
        <w:rPr>
          <w:rFonts w:ascii="Cambria" w:hAnsi="Cambria"/>
          <w:sz w:val="28"/>
          <w:szCs w:val="28"/>
        </w:rPr>
      </w:pPr>
      <w:r w:rsidRPr="001F0254">
        <w:rPr>
          <w:rFonts w:ascii="Cambria" w:hAnsi="Cambria"/>
          <w:b/>
          <w:sz w:val="28"/>
          <w:szCs w:val="28"/>
        </w:rPr>
        <w:t>Rady Gminy Lesznowola</w:t>
      </w:r>
    </w:p>
    <w:p w:rsidR="005C6298" w:rsidRDefault="00DF3A93" w:rsidP="00DF3A93">
      <w:pPr>
        <w:jc w:val="center"/>
        <w:rPr>
          <w:rFonts w:ascii="Cambria" w:hAnsi="Cambria"/>
          <w:b/>
          <w:sz w:val="28"/>
          <w:szCs w:val="28"/>
        </w:rPr>
      </w:pPr>
      <w:r w:rsidRPr="00946F6E">
        <w:rPr>
          <w:rFonts w:ascii="Cambria" w:hAnsi="Cambria"/>
          <w:b/>
          <w:sz w:val="28"/>
          <w:szCs w:val="28"/>
        </w:rPr>
        <w:t xml:space="preserve">z dnia </w:t>
      </w:r>
      <w:r w:rsidR="00A32312">
        <w:rPr>
          <w:rFonts w:ascii="Cambria" w:hAnsi="Cambria"/>
          <w:b/>
          <w:sz w:val="28"/>
          <w:szCs w:val="28"/>
        </w:rPr>
        <w:t>24 września 2014r.</w:t>
      </w:r>
    </w:p>
    <w:p w:rsidR="008B6D38" w:rsidRDefault="00CD71EA" w:rsidP="00DF3A93">
      <w:pPr>
        <w:jc w:val="center"/>
        <w:rPr>
          <w:rFonts w:ascii="Cambria" w:hAnsi="Cambria"/>
          <w:b/>
          <w:sz w:val="24"/>
          <w:szCs w:val="24"/>
        </w:rPr>
      </w:pPr>
      <w:r w:rsidRPr="008B6D38">
        <w:rPr>
          <w:rFonts w:ascii="Cambria" w:hAnsi="Cambria"/>
          <w:b/>
          <w:sz w:val="24"/>
          <w:szCs w:val="24"/>
        </w:rPr>
        <w:t>w sprawie zmiany uchwały budżetowej</w:t>
      </w:r>
    </w:p>
    <w:p w:rsidR="00CD71EA" w:rsidRPr="008B6D38" w:rsidRDefault="001D51C2" w:rsidP="00DF3A93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Gminy Lesznowola na rok 2014</w:t>
      </w:r>
    </w:p>
    <w:p w:rsidR="00666411" w:rsidRPr="00707922" w:rsidRDefault="00666411" w:rsidP="00E97AB3">
      <w:pPr>
        <w:jc w:val="both"/>
        <w:rPr>
          <w:rFonts w:ascii="Cambria" w:hAnsi="Cambria"/>
          <w:sz w:val="24"/>
          <w:szCs w:val="24"/>
        </w:rPr>
      </w:pPr>
    </w:p>
    <w:p w:rsidR="00FD1762" w:rsidRPr="00EE1CCA" w:rsidRDefault="00FD1762" w:rsidP="00E97AB3">
      <w:pPr>
        <w:pStyle w:val="Tekstpodstawowy"/>
        <w:rPr>
          <w:rFonts w:ascii="Cambria" w:hAnsi="Cambria"/>
          <w:sz w:val="24"/>
          <w:szCs w:val="24"/>
        </w:rPr>
      </w:pPr>
      <w:r w:rsidRPr="00EE1CCA">
        <w:rPr>
          <w:rFonts w:ascii="Cambria" w:hAnsi="Cambria"/>
          <w:color w:val="000000"/>
          <w:sz w:val="24"/>
          <w:szCs w:val="24"/>
        </w:rPr>
        <w:t xml:space="preserve">Na podstawie </w:t>
      </w:r>
      <w:r w:rsidRPr="00EE1CCA">
        <w:rPr>
          <w:rFonts w:ascii="Cambria" w:hAnsi="Cambria"/>
          <w:bCs/>
          <w:color w:val="000000"/>
          <w:sz w:val="24"/>
          <w:szCs w:val="24"/>
        </w:rPr>
        <w:t xml:space="preserve">art. 18 ust. 2 pkt 4, </w:t>
      </w:r>
      <w:r w:rsidR="00412DCE" w:rsidRPr="00EE1CCA">
        <w:rPr>
          <w:rFonts w:ascii="Cambria" w:hAnsi="Cambria"/>
          <w:color w:val="000000"/>
          <w:sz w:val="24"/>
          <w:szCs w:val="24"/>
        </w:rPr>
        <w:t xml:space="preserve">ustawy z dnia 8 marca 1990 r. </w:t>
      </w:r>
      <w:r w:rsidRPr="00EE1CCA">
        <w:rPr>
          <w:rFonts w:ascii="Cambria" w:hAnsi="Cambria"/>
          <w:color w:val="000000"/>
          <w:sz w:val="24"/>
          <w:szCs w:val="24"/>
        </w:rPr>
        <w:t>o samorządzie gminnym (</w:t>
      </w:r>
      <w:r w:rsidR="00A10C94">
        <w:rPr>
          <w:rFonts w:ascii="Cambria" w:hAnsi="Cambria"/>
          <w:color w:val="000000"/>
          <w:sz w:val="24"/>
          <w:szCs w:val="24"/>
        </w:rPr>
        <w:t>t</w:t>
      </w:r>
      <w:r w:rsidR="002D3AE8">
        <w:rPr>
          <w:rFonts w:ascii="Cambria" w:hAnsi="Cambria"/>
          <w:color w:val="000000"/>
          <w:sz w:val="24"/>
          <w:szCs w:val="24"/>
        </w:rPr>
        <w:t>.j.</w:t>
      </w:r>
      <w:r w:rsidR="00C74E83">
        <w:rPr>
          <w:rFonts w:ascii="Cambria" w:hAnsi="Cambria"/>
          <w:color w:val="000000"/>
          <w:sz w:val="24"/>
          <w:szCs w:val="24"/>
        </w:rPr>
        <w:t xml:space="preserve"> </w:t>
      </w:r>
      <w:r w:rsidR="00A10C94">
        <w:rPr>
          <w:rFonts w:ascii="Cambria" w:hAnsi="Cambria"/>
          <w:color w:val="000000"/>
          <w:sz w:val="24"/>
          <w:szCs w:val="24"/>
        </w:rPr>
        <w:t xml:space="preserve"> </w:t>
      </w:r>
      <w:r w:rsidRPr="00EE1CCA">
        <w:rPr>
          <w:rFonts w:ascii="Cambria" w:hAnsi="Cambria"/>
          <w:color w:val="000000"/>
          <w:sz w:val="24"/>
          <w:szCs w:val="24"/>
        </w:rPr>
        <w:t>Dz.U.</w:t>
      </w:r>
      <w:r w:rsidR="002E5E21">
        <w:rPr>
          <w:rFonts w:ascii="Cambria" w:hAnsi="Cambria"/>
          <w:color w:val="000000"/>
          <w:sz w:val="24"/>
          <w:szCs w:val="24"/>
        </w:rPr>
        <w:t xml:space="preserve"> z 2013</w:t>
      </w:r>
      <w:r w:rsidR="00DF3A93">
        <w:rPr>
          <w:rFonts w:ascii="Cambria" w:hAnsi="Cambria"/>
          <w:color w:val="000000"/>
          <w:sz w:val="24"/>
          <w:szCs w:val="24"/>
        </w:rPr>
        <w:t xml:space="preserve"> </w:t>
      </w:r>
      <w:r w:rsidR="002E5E21">
        <w:rPr>
          <w:rFonts w:ascii="Cambria" w:hAnsi="Cambria"/>
          <w:color w:val="000000"/>
          <w:sz w:val="24"/>
          <w:szCs w:val="24"/>
        </w:rPr>
        <w:t>r. poz. 594</w:t>
      </w:r>
      <w:r w:rsidR="002D3AE8">
        <w:rPr>
          <w:rFonts w:ascii="Cambria" w:hAnsi="Cambria"/>
          <w:color w:val="000000"/>
          <w:sz w:val="24"/>
          <w:szCs w:val="24"/>
        </w:rPr>
        <w:t xml:space="preserve"> ze zm.</w:t>
      </w:r>
      <w:r w:rsidR="002E5E21">
        <w:rPr>
          <w:rFonts w:ascii="Cambria" w:hAnsi="Cambria"/>
          <w:color w:val="000000"/>
          <w:sz w:val="24"/>
          <w:szCs w:val="24"/>
        </w:rPr>
        <w:t>)</w:t>
      </w:r>
      <w:r w:rsidRPr="00EE1CCA">
        <w:rPr>
          <w:rFonts w:ascii="Cambria" w:hAnsi="Cambria"/>
          <w:color w:val="000000"/>
          <w:sz w:val="24"/>
          <w:szCs w:val="24"/>
        </w:rPr>
        <w:t xml:space="preserve"> </w:t>
      </w:r>
      <w:r w:rsidRPr="00EE1CCA">
        <w:rPr>
          <w:rFonts w:ascii="Cambria" w:hAnsi="Cambria"/>
          <w:sz w:val="24"/>
          <w:szCs w:val="24"/>
        </w:rPr>
        <w:t>oraz art. 211, art. 212, art. 214, art.</w:t>
      </w:r>
      <w:r w:rsidR="008B6D38">
        <w:rPr>
          <w:rFonts w:ascii="Cambria" w:hAnsi="Cambria"/>
          <w:sz w:val="24"/>
          <w:szCs w:val="24"/>
        </w:rPr>
        <w:t xml:space="preserve"> </w:t>
      </w:r>
      <w:r w:rsidRPr="00EE1CCA">
        <w:rPr>
          <w:rFonts w:ascii="Cambria" w:hAnsi="Cambria"/>
          <w:sz w:val="24"/>
          <w:szCs w:val="24"/>
        </w:rPr>
        <w:t xml:space="preserve">215, art. </w:t>
      </w:r>
      <w:r w:rsidR="00412DCE" w:rsidRPr="00EE1CCA">
        <w:rPr>
          <w:rFonts w:ascii="Cambria" w:hAnsi="Cambria"/>
          <w:sz w:val="24"/>
          <w:szCs w:val="24"/>
        </w:rPr>
        <w:t>217</w:t>
      </w:r>
      <w:r w:rsidR="008B6D38">
        <w:rPr>
          <w:rFonts w:ascii="Cambria" w:hAnsi="Cambria"/>
          <w:sz w:val="24"/>
          <w:szCs w:val="24"/>
        </w:rPr>
        <w:t xml:space="preserve">, art. 235, art. 236, art. 237, </w:t>
      </w:r>
      <w:r w:rsidRPr="00EE1CCA">
        <w:rPr>
          <w:rFonts w:ascii="Cambria" w:hAnsi="Cambria"/>
          <w:sz w:val="24"/>
          <w:szCs w:val="24"/>
        </w:rPr>
        <w:t>ustawy</w:t>
      </w:r>
      <w:r w:rsidR="008B6D38">
        <w:rPr>
          <w:rFonts w:ascii="Cambria" w:hAnsi="Cambria"/>
          <w:sz w:val="24"/>
          <w:szCs w:val="24"/>
        </w:rPr>
        <w:t xml:space="preserve"> </w:t>
      </w:r>
      <w:r w:rsidRPr="00EE1CCA">
        <w:rPr>
          <w:rFonts w:ascii="Cambria" w:hAnsi="Cambria"/>
          <w:sz w:val="24"/>
          <w:szCs w:val="24"/>
        </w:rPr>
        <w:t>z dnia 27 sierpnia 2009</w:t>
      </w:r>
      <w:r w:rsidR="008B6D38">
        <w:rPr>
          <w:rFonts w:ascii="Cambria" w:hAnsi="Cambria"/>
          <w:sz w:val="24"/>
          <w:szCs w:val="24"/>
        </w:rPr>
        <w:t xml:space="preserve"> </w:t>
      </w:r>
      <w:r w:rsidRPr="00EE1CCA">
        <w:rPr>
          <w:rFonts w:ascii="Cambria" w:hAnsi="Cambria"/>
          <w:sz w:val="24"/>
          <w:szCs w:val="24"/>
        </w:rPr>
        <w:t>r. o finansach publicznych</w:t>
      </w:r>
      <w:r w:rsidR="00EB0F22">
        <w:rPr>
          <w:rFonts w:ascii="Cambria" w:hAnsi="Cambria"/>
          <w:sz w:val="24"/>
          <w:szCs w:val="24"/>
        </w:rPr>
        <w:br/>
      </w:r>
      <w:r w:rsidRPr="00EE1CCA">
        <w:rPr>
          <w:rFonts w:ascii="Cambria" w:hAnsi="Cambria"/>
          <w:sz w:val="24"/>
          <w:szCs w:val="24"/>
        </w:rPr>
        <w:t>(</w:t>
      </w:r>
      <w:r w:rsidR="00773D28">
        <w:rPr>
          <w:rFonts w:ascii="Cambria" w:hAnsi="Cambria"/>
          <w:sz w:val="24"/>
          <w:szCs w:val="24"/>
        </w:rPr>
        <w:t>t</w:t>
      </w:r>
      <w:r w:rsidR="00B4609C">
        <w:rPr>
          <w:rFonts w:ascii="Cambria" w:hAnsi="Cambria"/>
          <w:sz w:val="24"/>
          <w:szCs w:val="24"/>
        </w:rPr>
        <w:t>.</w:t>
      </w:r>
      <w:r w:rsidR="00773D28">
        <w:rPr>
          <w:rFonts w:ascii="Cambria" w:hAnsi="Cambria"/>
          <w:sz w:val="24"/>
          <w:szCs w:val="24"/>
        </w:rPr>
        <w:t xml:space="preserve">j. </w:t>
      </w:r>
      <w:r w:rsidRPr="00EE1CCA">
        <w:rPr>
          <w:rFonts w:ascii="Cambria" w:hAnsi="Cambria"/>
          <w:sz w:val="24"/>
          <w:szCs w:val="24"/>
        </w:rPr>
        <w:t xml:space="preserve">Dz.U. </w:t>
      </w:r>
      <w:r w:rsidR="00773D28">
        <w:rPr>
          <w:rFonts w:ascii="Cambria" w:hAnsi="Cambria"/>
          <w:sz w:val="24"/>
          <w:szCs w:val="24"/>
        </w:rPr>
        <w:t>z 2013</w:t>
      </w:r>
      <w:r w:rsidR="00DF3A93">
        <w:rPr>
          <w:rFonts w:ascii="Cambria" w:hAnsi="Cambria"/>
          <w:sz w:val="24"/>
          <w:szCs w:val="24"/>
        </w:rPr>
        <w:t xml:space="preserve"> </w:t>
      </w:r>
      <w:r w:rsidR="00773D28">
        <w:rPr>
          <w:rFonts w:ascii="Cambria" w:hAnsi="Cambria"/>
          <w:sz w:val="24"/>
          <w:szCs w:val="24"/>
        </w:rPr>
        <w:t>r.</w:t>
      </w:r>
      <w:r w:rsidR="00C74E83">
        <w:rPr>
          <w:rFonts w:ascii="Cambria" w:hAnsi="Cambria"/>
          <w:sz w:val="24"/>
          <w:szCs w:val="24"/>
        </w:rPr>
        <w:t>, poz.</w:t>
      </w:r>
      <w:r w:rsidR="00773D28">
        <w:rPr>
          <w:rFonts w:ascii="Cambria" w:hAnsi="Cambria"/>
          <w:sz w:val="24"/>
          <w:szCs w:val="24"/>
        </w:rPr>
        <w:t xml:space="preserve"> 885</w:t>
      </w:r>
      <w:r w:rsidR="00BE5F2B">
        <w:rPr>
          <w:rFonts w:ascii="Cambria" w:hAnsi="Cambria"/>
          <w:sz w:val="24"/>
          <w:szCs w:val="24"/>
        </w:rPr>
        <w:t xml:space="preserve"> ze</w:t>
      </w:r>
      <w:r w:rsidR="00C74E83">
        <w:rPr>
          <w:rFonts w:ascii="Cambria" w:hAnsi="Cambria"/>
          <w:sz w:val="24"/>
          <w:szCs w:val="24"/>
        </w:rPr>
        <w:t xml:space="preserve"> zm.)</w:t>
      </w:r>
      <w:r w:rsidR="00773D28">
        <w:rPr>
          <w:rFonts w:ascii="Cambria" w:hAnsi="Cambria"/>
          <w:sz w:val="24"/>
          <w:szCs w:val="24"/>
        </w:rPr>
        <w:t xml:space="preserve"> </w:t>
      </w:r>
      <w:r w:rsidR="00C74E83">
        <w:rPr>
          <w:rFonts w:ascii="Cambria" w:hAnsi="Cambria"/>
          <w:sz w:val="24"/>
          <w:szCs w:val="24"/>
        </w:rPr>
        <w:t>w związku z art.</w:t>
      </w:r>
      <w:r w:rsidR="00DF3A93">
        <w:rPr>
          <w:rFonts w:ascii="Cambria" w:hAnsi="Cambria"/>
          <w:sz w:val="24"/>
          <w:szCs w:val="24"/>
        </w:rPr>
        <w:t xml:space="preserve"> </w:t>
      </w:r>
      <w:r w:rsidR="00412DCE" w:rsidRPr="00EE1CCA">
        <w:rPr>
          <w:rFonts w:ascii="Cambria" w:hAnsi="Cambria"/>
          <w:sz w:val="24"/>
          <w:szCs w:val="24"/>
        </w:rPr>
        <w:t>121 ustawy z dnia 27 sierpnia 2009</w:t>
      </w:r>
      <w:r w:rsidR="008B6D38">
        <w:rPr>
          <w:rFonts w:ascii="Cambria" w:hAnsi="Cambria"/>
          <w:sz w:val="24"/>
          <w:szCs w:val="24"/>
        </w:rPr>
        <w:t xml:space="preserve"> </w:t>
      </w:r>
      <w:r w:rsidR="00C74E83">
        <w:rPr>
          <w:rFonts w:ascii="Cambria" w:hAnsi="Cambria"/>
          <w:sz w:val="24"/>
          <w:szCs w:val="24"/>
        </w:rPr>
        <w:t>r</w:t>
      </w:r>
      <w:r w:rsidR="00DF3A93">
        <w:rPr>
          <w:rFonts w:ascii="Cambria" w:hAnsi="Cambria"/>
          <w:sz w:val="24"/>
          <w:szCs w:val="24"/>
        </w:rPr>
        <w:t>.</w:t>
      </w:r>
      <w:r w:rsidR="00C74E83">
        <w:rPr>
          <w:rFonts w:ascii="Cambria" w:hAnsi="Cambria"/>
          <w:sz w:val="24"/>
          <w:szCs w:val="24"/>
        </w:rPr>
        <w:t xml:space="preserve"> </w:t>
      </w:r>
      <w:r w:rsidR="00412DCE" w:rsidRPr="00EE1CCA">
        <w:rPr>
          <w:rFonts w:ascii="Cambria" w:hAnsi="Cambria"/>
          <w:sz w:val="24"/>
          <w:szCs w:val="24"/>
        </w:rPr>
        <w:t>– Przepisy wprowadzające usta</w:t>
      </w:r>
      <w:r w:rsidR="008B6D38">
        <w:rPr>
          <w:rFonts w:ascii="Cambria" w:hAnsi="Cambria"/>
          <w:sz w:val="24"/>
          <w:szCs w:val="24"/>
        </w:rPr>
        <w:t>wę o finansach publicznych (</w:t>
      </w:r>
      <w:r w:rsidR="00773D28" w:rsidRPr="00EE1CCA">
        <w:rPr>
          <w:rFonts w:ascii="Cambria" w:hAnsi="Cambria"/>
          <w:sz w:val="24"/>
          <w:szCs w:val="24"/>
        </w:rPr>
        <w:t xml:space="preserve">Dz.U. </w:t>
      </w:r>
      <w:r w:rsidR="002D3AE8">
        <w:rPr>
          <w:rFonts w:ascii="Cambria" w:hAnsi="Cambria"/>
          <w:sz w:val="24"/>
          <w:szCs w:val="24"/>
        </w:rPr>
        <w:t xml:space="preserve">Nr 157, poz. </w:t>
      </w:r>
      <w:r w:rsidR="00A16F19">
        <w:rPr>
          <w:rFonts w:ascii="Cambria" w:hAnsi="Cambria"/>
          <w:sz w:val="24"/>
          <w:szCs w:val="24"/>
        </w:rPr>
        <w:t xml:space="preserve">1241 </w:t>
      </w:r>
      <w:r w:rsidR="00773D28">
        <w:rPr>
          <w:rFonts w:ascii="Cambria" w:hAnsi="Cambria"/>
          <w:sz w:val="24"/>
          <w:szCs w:val="24"/>
        </w:rPr>
        <w:t>z</w:t>
      </w:r>
      <w:r w:rsidR="00A16F19">
        <w:rPr>
          <w:rFonts w:ascii="Cambria" w:hAnsi="Cambria"/>
          <w:sz w:val="24"/>
          <w:szCs w:val="24"/>
        </w:rPr>
        <w:t>e</w:t>
      </w:r>
      <w:r w:rsidR="00773D28">
        <w:rPr>
          <w:rFonts w:ascii="Cambria" w:hAnsi="Cambria"/>
          <w:sz w:val="24"/>
          <w:szCs w:val="24"/>
        </w:rPr>
        <w:t xml:space="preserve"> </w:t>
      </w:r>
      <w:r w:rsidR="00A16F19">
        <w:rPr>
          <w:rFonts w:ascii="Cambria" w:hAnsi="Cambria"/>
          <w:sz w:val="24"/>
          <w:szCs w:val="24"/>
        </w:rPr>
        <w:t>z</w:t>
      </w:r>
      <w:r w:rsidR="00773D28">
        <w:rPr>
          <w:rFonts w:ascii="Cambria" w:hAnsi="Cambria"/>
          <w:sz w:val="24"/>
          <w:szCs w:val="24"/>
        </w:rPr>
        <w:t xml:space="preserve">m.) </w:t>
      </w:r>
      <w:r w:rsidR="00412DCE" w:rsidRPr="00EE1CCA">
        <w:rPr>
          <w:rFonts w:ascii="Cambria" w:hAnsi="Cambria"/>
          <w:sz w:val="24"/>
          <w:szCs w:val="24"/>
        </w:rPr>
        <w:t xml:space="preserve">oraz </w:t>
      </w:r>
      <w:r w:rsidR="00332FAD" w:rsidRPr="00EE1CCA">
        <w:rPr>
          <w:rFonts w:ascii="Cambria" w:hAnsi="Cambria"/>
          <w:sz w:val="24"/>
          <w:szCs w:val="24"/>
        </w:rPr>
        <w:t>art. 13 pkt</w:t>
      </w:r>
      <w:r w:rsidR="00060543" w:rsidRPr="00EE1CCA">
        <w:rPr>
          <w:rFonts w:ascii="Cambria" w:hAnsi="Cambria"/>
          <w:sz w:val="24"/>
          <w:szCs w:val="24"/>
        </w:rPr>
        <w:t xml:space="preserve"> 10 ustawy </w:t>
      </w:r>
      <w:r w:rsidR="009561A4" w:rsidRPr="00EE1CCA">
        <w:rPr>
          <w:rFonts w:ascii="Cambria" w:hAnsi="Cambria"/>
          <w:sz w:val="24"/>
          <w:szCs w:val="24"/>
        </w:rPr>
        <w:t xml:space="preserve">z dnia 20 lipca 2000 r. </w:t>
      </w:r>
      <w:r w:rsidR="008E08D6" w:rsidRPr="00EE1CCA">
        <w:rPr>
          <w:rFonts w:ascii="Cambria" w:hAnsi="Cambria"/>
          <w:sz w:val="24"/>
          <w:szCs w:val="24"/>
        </w:rPr>
        <w:t>o ogłaszaniu aktów normatywnych</w:t>
      </w:r>
      <w:r w:rsidR="00A10C94">
        <w:rPr>
          <w:rFonts w:ascii="Cambria" w:hAnsi="Cambria"/>
          <w:sz w:val="24"/>
          <w:szCs w:val="24"/>
        </w:rPr>
        <w:t xml:space="preserve"> </w:t>
      </w:r>
      <w:r w:rsidR="00773D28">
        <w:rPr>
          <w:rFonts w:ascii="Cambria" w:hAnsi="Cambria"/>
          <w:sz w:val="24"/>
          <w:szCs w:val="24"/>
        </w:rPr>
        <w:t>i</w:t>
      </w:r>
      <w:r w:rsidR="009561A4" w:rsidRPr="00EE1CCA">
        <w:rPr>
          <w:rFonts w:ascii="Cambria" w:hAnsi="Cambria"/>
          <w:sz w:val="24"/>
          <w:szCs w:val="24"/>
        </w:rPr>
        <w:t xml:space="preserve"> niekt</w:t>
      </w:r>
      <w:r w:rsidR="00C74E83">
        <w:rPr>
          <w:rFonts w:ascii="Cambria" w:hAnsi="Cambria"/>
          <w:sz w:val="24"/>
          <w:szCs w:val="24"/>
        </w:rPr>
        <w:t>órych innych aktów prawnych (t</w:t>
      </w:r>
      <w:r w:rsidR="00B4609C">
        <w:rPr>
          <w:rFonts w:ascii="Cambria" w:hAnsi="Cambria"/>
          <w:sz w:val="24"/>
          <w:szCs w:val="24"/>
        </w:rPr>
        <w:t>.</w:t>
      </w:r>
      <w:r w:rsidR="00A430B0">
        <w:rPr>
          <w:rFonts w:ascii="Cambria" w:hAnsi="Cambria"/>
          <w:sz w:val="24"/>
          <w:szCs w:val="24"/>
        </w:rPr>
        <w:t>j.</w:t>
      </w:r>
      <w:r w:rsidR="00060543" w:rsidRPr="00EE1CCA">
        <w:rPr>
          <w:rFonts w:ascii="Cambria" w:hAnsi="Cambria"/>
          <w:sz w:val="24"/>
          <w:szCs w:val="24"/>
        </w:rPr>
        <w:t xml:space="preserve"> Dz.U. z 201</w:t>
      </w:r>
      <w:r w:rsidR="00291290">
        <w:rPr>
          <w:rFonts w:ascii="Cambria" w:hAnsi="Cambria"/>
          <w:sz w:val="24"/>
          <w:szCs w:val="24"/>
        </w:rPr>
        <w:t>1</w:t>
      </w:r>
      <w:r w:rsidR="008B6D38">
        <w:rPr>
          <w:rFonts w:ascii="Cambria" w:hAnsi="Cambria"/>
          <w:sz w:val="24"/>
          <w:szCs w:val="24"/>
        </w:rPr>
        <w:t xml:space="preserve"> </w:t>
      </w:r>
      <w:r w:rsidR="00060543" w:rsidRPr="00EE1CCA">
        <w:rPr>
          <w:rFonts w:ascii="Cambria" w:hAnsi="Cambria"/>
          <w:sz w:val="24"/>
          <w:szCs w:val="24"/>
        </w:rPr>
        <w:t>r., Nr</w:t>
      </w:r>
      <w:r w:rsidR="008B6D38">
        <w:rPr>
          <w:rFonts w:ascii="Cambria" w:hAnsi="Cambria"/>
          <w:sz w:val="24"/>
          <w:szCs w:val="24"/>
        </w:rPr>
        <w:t xml:space="preserve"> </w:t>
      </w:r>
      <w:r w:rsidR="00060543" w:rsidRPr="00EE1CCA">
        <w:rPr>
          <w:rFonts w:ascii="Cambria" w:hAnsi="Cambria"/>
          <w:sz w:val="24"/>
          <w:szCs w:val="24"/>
        </w:rPr>
        <w:t>1</w:t>
      </w:r>
      <w:r w:rsidR="00291290">
        <w:rPr>
          <w:rFonts w:ascii="Cambria" w:hAnsi="Cambria"/>
          <w:sz w:val="24"/>
          <w:szCs w:val="24"/>
        </w:rPr>
        <w:t>9</w:t>
      </w:r>
      <w:r w:rsidR="00060543" w:rsidRPr="00EE1CCA">
        <w:rPr>
          <w:rFonts w:ascii="Cambria" w:hAnsi="Cambria"/>
          <w:sz w:val="24"/>
          <w:szCs w:val="24"/>
        </w:rPr>
        <w:t>7, poz.</w:t>
      </w:r>
      <w:r w:rsidR="00291290">
        <w:rPr>
          <w:rFonts w:ascii="Cambria" w:hAnsi="Cambria"/>
          <w:sz w:val="24"/>
          <w:szCs w:val="24"/>
        </w:rPr>
        <w:t xml:space="preserve"> 1172</w:t>
      </w:r>
      <w:r w:rsidR="00B76863" w:rsidRPr="00EE1CCA">
        <w:rPr>
          <w:rFonts w:ascii="Cambria" w:hAnsi="Cambria"/>
          <w:sz w:val="24"/>
          <w:szCs w:val="24"/>
        </w:rPr>
        <w:t xml:space="preserve"> ze </w:t>
      </w:r>
      <w:r w:rsidR="00FB2E95" w:rsidRPr="00EE1CCA">
        <w:rPr>
          <w:rFonts w:ascii="Cambria" w:hAnsi="Cambria"/>
          <w:sz w:val="24"/>
          <w:szCs w:val="24"/>
        </w:rPr>
        <w:t>zm.</w:t>
      </w:r>
      <w:r w:rsidR="009561A4" w:rsidRPr="00EE1CCA">
        <w:rPr>
          <w:rFonts w:ascii="Cambria" w:hAnsi="Cambria"/>
          <w:sz w:val="24"/>
          <w:szCs w:val="24"/>
        </w:rPr>
        <w:t>)</w:t>
      </w:r>
      <w:r w:rsidR="00773D28">
        <w:rPr>
          <w:rFonts w:ascii="Cambria" w:hAnsi="Cambria"/>
          <w:sz w:val="24"/>
          <w:szCs w:val="24"/>
        </w:rPr>
        <w:t xml:space="preserve"> </w:t>
      </w:r>
      <w:r w:rsidRPr="00EE1CCA">
        <w:rPr>
          <w:rFonts w:ascii="Cambria" w:hAnsi="Cambria"/>
          <w:sz w:val="24"/>
          <w:szCs w:val="24"/>
        </w:rPr>
        <w:t xml:space="preserve">Rada Gminy Lesznowola uchwala,  co następuje: </w:t>
      </w:r>
    </w:p>
    <w:p w:rsidR="003B68CB" w:rsidRDefault="003B68CB" w:rsidP="00E97AB3">
      <w:pPr>
        <w:rPr>
          <w:rFonts w:ascii="Cambria" w:hAnsi="Cambria"/>
          <w:b/>
          <w:i/>
          <w:color w:val="000000"/>
          <w:sz w:val="24"/>
          <w:szCs w:val="24"/>
        </w:rPr>
      </w:pPr>
    </w:p>
    <w:p w:rsidR="0026593D" w:rsidRDefault="0026593D" w:rsidP="00E97AB3">
      <w:pPr>
        <w:rPr>
          <w:rFonts w:ascii="Cambria" w:hAnsi="Cambria"/>
          <w:b/>
          <w:i/>
          <w:color w:val="000000"/>
          <w:sz w:val="24"/>
          <w:szCs w:val="24"/>
        </w:rPr>
      </w:pPr>
    </w:p>
    <w:p w:rsidR="00E35779" w:rsidRDefault="00666411" w:rsidP="00E97AB3">
      <w:pPr>
        <w:jc w:val="center"/>
        <w:rPr>
          <w:rFonts w:ascii="Cambria" w:hAnsi="Cambria"/>
          <w:b/>
          <w:sz w:val="24"/>
          <w:szCs w:val="24"/>
        </w:rPr>
      </w:pPr>
      <w:r w:rsidRPr="00EE1CCA">
        <w:rPr>
          <w:rFonts w:ascii="Cambria" w:hAnsi="Cambria"/>
          <w:b/>
          <w:sz w:val="24"/>
          <w:szCs w:val="24"/>
        </w:rPr>
        <w:t>§ 1</w:t>
      </w:r>
      <w:r w:rsidR="00216725" w:rsidRPr="00EE1CCA">
        <w:rPr>
          <w:rFonts w:ascii="Cambria" w:hAnsi="Cambria"/>
          <w:b/>
          <w:sz w:val="24"/>
          <w:szCs w:val="24"/>
        </w:rPr>
        <w:t>.</w:t>
      </w:r>
      <w:r w:rsidR="00131382">
        <w:rPr>
          <w:rFonts w:ascii="Cambria" w:hAnsi="Cambria"/>
          <w:b/>
          <w:sz w:val="24"/>
          <w:szCs w:val="24"/>
        </w:rPr>
        <w:tab/>
      </w:r>
    </w:p>
    <w:p w:rsidR="00235280" w:rsidRPr="00EE1CCA" w:rsidRDefault="00235280" w:rsidP="00E97AB3">
      <w:pPr>
        <w:jc w:val="center"/>
        <w:rPr>
          <w:rFonts w:ascii="Cambria" w:hAnsi="Cambria"/>
          <w:b/>
          <w:sz w:val="24"/>
          <w:szCs w:val="24"/>
        </w:rPr>
      </w:pPr>
    </w:p>
    <w:p w:rsidR="00111F8D" w:rsidRDefault="001F45F8" w:rsidP="00111F8D">
      <w:pPr>
        <w:numPr>
          <w:ilvl w:val="0"/>
          <w:numId w:val="1"/>
        </w:numPr>
        <w:ind w:left="360"/>
        <w:rPr>
          <w:rFonts w:ascii="Cambria" w:hAnsi="Cambria"/>
          <w:sz w:val="24"/>
          <w:szCs w:val="24"/>
        </w:rPr>
      </w:pPr>
      <w:r w:rsidRPr="00111F8D">
        <w:rPr>
          <w:rFonts w:ascii="Cambria" w:hAnsi="Cambria"/>
          <w:sz w:val="24"/>
          <w:szCs w:val="24"/>
        </w:rPr>
        <w:t xml:space="preserve">Zwiększa się dochody budżetu gminy o kwotę </w:t>
      </w:r>
      <w:r w:rsidR="006F6143">
        <w:rPr>
          <w:rFonts w:ascii="Cambria" w:hAnsi="Cambria"/>
          <w:sz w:val="24"/>
          <w:szCs w:val="24"/>
        </w:rPr>
        <w:t xml:space="preserve"> </w:t>
      </w:r>
      <w:r w:rsidR="00A5737D">
        <w:rPr>
          <w:rFonts w:ascii="Cambria" w:hAnsi="Cambria"/>
          <w:sz w:val="24"/>
          <w:szCs w:val="24"/>
        </w:rPr>
        <w:t>20.610</w:t>
      </w:r>
      <w:r w:rsidR="003B1005" w:rsidRPr="00111F8D">
        <w:rPr>
          <w:rFonts w:ascii="Cambria" w:hAnsi="Cambria"/>
          <w:sz w:val="24"/>
          <w:szCs w:val="24"/>
        </w:rPr>
        <w:t>,-</w:t>
      </w:r>
      <w:r w:rsidRPr="00111F8D">
        <w:rPr>
          <w:rFonts w:ascii="Cambria" w:hAnsi="Cambria"/>
          <w:sz w:val="24"/>
          <w:szCs w:val="24"/>
        </w:rPr>
        <w:t xml:space="preserve"> zł z tego:</w:t>
      </w:r>
    </w:p>
    <w:p w:rsidR="006A54F8" w:rsidRDefault="004879F3" w:rsidP="004879F3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</w:t>
      </w:r>
      <w:r w:rsidR="006A54F8" w:rsidRPr="00111F8D">
        <w:rPr>
          <w:rFonts w:ascii="Cambria" w:hAnsi="Cambria"/>
          <w:sz w:val="24"/>
          <w:szCs w:val="24"/>
        </w:rPr>
        <w:t xml:space="preserve">bieżące o kwotę </w:t>
      </w:r>
      <w:r w:rsidR="006A54F8">
        <w:rPr>
          <w:rFonts w:ascii="Cambria" w:hAnsi="Cambria"/>
          <w:sz w:val="24"/>
          <w:szCs w:val="24"/>
        </w:rPr>
        <w:t xml:space="preserve"> </w:t>
      </w:r>
      <w:r w:rsidR="00A5737D">
        <w:rPr>
          <w:rFonts w:ascii="Cambria" w:hAnsi="Cambria"/>
          <w:sz w:val="24"/>
          <w:szCs w:val="24"/>
        </w:rPr>
        <w:t>20.610</w:t>
      </w:r>
      <w:r w:rsidR="001D51C2">
        <w:rPr>
          <w:rFonts w:ascii="Cambria" w:hAnsi="Cambria"/>
          <w:sz w:val="24"/>
          <w:szCs w:val="24"/>
        </w:rPr>
        <w:t>,</w:t>
      </w:r>
      <w:r w:rsidR="006A54F8" w:rsidRPr="00111F8D">
        <w:rPr>
          <w:rFonts w:ascii="Cambria" w:hAnsi="Cambria"/>
          <w:sz w:val="24"/>
          <w:szCs w:val="24"/>
        </w:rPr>
        <w:t xml:space="preserve">- zł; </w:t>
      </w:r>
    </w:p>
    <w:p w:rsidR="007569CA" w:rsidRDefault="007569CA" w:rsidP="007569CA">
      <w:pPr>
        <w:numPr>
          <w:ilvl w:val="0"/>
          <w:numId w:val="1"/>
        </w:numPr>
        <w:ind w:left="360"/>
        <w:rPr>
          <w:rFonts w:ascii="Cambria" w:hAnsi="Cambria"/>
          <w:sz w:val="24"/>
          <w:szCs w:val="24"/>
        </w:rPr>
      </w:pPr>
      <w:r w:rsidRPr="00111F8D">
        <w:rPr>
          <w:rFonts w:ascii="Cambria" w:hAnsi="Cambria"/>
          <w:sz w:val="24"/>
          <w:szCs w:val="24"/>
        </w:rPr>
        <w:t>Z</w:t>
      </w:r>
      <w:r>
        <w:rPr>
          <w:rFonts w:ascii="Cambria" w:hAnsi="Cambria"/>
          <w:sz w:val="24"/>
          <w:szCs w:val="24"/>
        </w:rPr>
        <w:t>mniej</w:t>
      </w:r>
      <w:r w:rsidRPr="00111F8D">
        <w:rPr>
          <w:rFonts w:ascii="Cambria" w:hAnsi="Cambria"/>
          <w:sz w:val="24"/>
          <w:szCs w:val="24"/>
        </w:rPr>
        <w:t xml:space="preserve">sza się dochody budżetu gminy o kwotę </w:t>
      </w:r>
      <w:r>
        <w:rPr>
          <w:rFonts w:ascii="Cambria" w:hAnsi="Cambria"/>
          <w:sz w:val="24"/>
          <w:szCs w:val="24"/>
        </w:rPr>
        <w:t xml:space="preserve"> </w:t>
      </w:r>
      <w:r w:rsidR="00A5737D">
        <w:rPr>
          <w:rFonts w:ascii="Cambria" w:hAnsi="Cambria"/>
          <w:sz w:val="24"/>
          <w:szCs w:val="24"/>
        </w:rPr>
        <w:t>51.530</w:t>
      </w:r>
      <w:r w:rsidRPr="00111F8D">
        <w:rPr>
          <w:rFonts w:ascii="Cambria" w:hAnsi="Cambria"/>
          <w:sz w:val="24"/>
          <w:szCs w:val="24"/>
        </w:rPr>
        <w:t>,- zł z tego:</w:t>
      </w:r>
    </w:p>
    <w:p w:rsidR="007569CA" w:rsidRDefault="007569CA" w:rsidP="004879F3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</w:t>
      </w:r>
      <w:r w:rsidR="00863FAF">
        <w:rPr>
          <w:rFonts w:ascii="Cambria" w:hAnsi="Cambria"/>
          <w:sz w:val="24"/>
          <w:szCs w:val="24"/>
        </w:rPr>
        <w:t>bieżące</w:t>
      </w:r>
      <w:r w:rsidRPr="00111F8D">
        <w:rPr>
          <w:rFonts w:ascii="Cambria" w:hAnsi="Cambria"/>
          <w:sz w:val="24"/>
          <w:szCs w:val="24"/>
        </w:rPr>
        <w:t xml:space="preserve"> o kwotę </w:t>
      </w:r>
      <w:r>
        <w:rPr>
          <w:rFonts w:ascii="Cambria" w:hAnsi="Cambria"/>
          <w:sz w:val="24"/>
          <w:szCs w:val="24"/>
        </w:rPr>
        <w:t xml:space="preserve"> </w:t>
      </w:r>
      <w:r w:rsidR="00A5737D">
        <w:rPr>
          <w:rFonts w:ascii="Cambria" w:hAnsi="Cambria"/>
          <w:sz w:val="24"/>
          <w:szCs w:val="24"/>
        </w:rPr>
        <w:t>51.530</w:t>
      </w:r>
      <w:r w:rsidR="00E04593">
        <w:rPr>
          <w:rFonts w:ascii="Cambria" w:hAnsi="Cambria"/>
          <w:sz w:val="24"/>
          <w:szCs w:val="24"/>
        </w:rPr>
        <w:t>,</w:t>
      </w:r>
      <w:r w:rsidRPr="00111F8D">
        <w:rPr>
          <w:rFonts w:ascii="Cambria" w:hAnsi="Cambria"/>
          <w:sz w:val="24"/>
          <w:szCs w:val="24"/>
        </w:rPr>
        <w:t xml:space="preserve">- zł; </w:t>
      </w:r>
    </w:p>
    <w:p w:rsidR="001900D4" w:rsidRDefault="007569CA" w:rsidP="001D51C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3</w:t>
      </w:r>
      <w:r w:rsidR="006A54F8">
        <w:rPr>
          <w:rFonts w:ascii="Cambria" w:hAnsi="Cambria"/>
          <w:sz w:val="24"/>
          <w:szCs w:val="24"/>
        </w:rPr>
        <w:t xml:space="preserve">. </w:t>
      </w:r>
      <w:r w:rsidR="00180CB1">
        <w:rPr>
          <w:rFonts w:ascii="Cambria" w:hAnsi="Cambria"/>
          <w:sz w:val="24"/>
          <w:szCs w:val="24"/>
        </w:rPr>
        <w:t xml:space="preserve"> </w:t>
      </w:r>
      <w:r w:rsidR="00D2558B" w:rsidRPr="00111F8D">
        <w:rPr>
          <w:rFonts w:ascii="Cambria" w:hAnsi="Cambria"/>
          <w:sz w:val="24"/>
          <w:szCs w:val="24"/>
        </w:rPr>
        <w:t>Dochody budżetu gminy po wprowadzonych zmianach wynoszą</w:t>
      </w:r>
      <w:r w:rsidR="00044710" w:rsidRPr="00111F8D">
        <w:rPr>
          <w:rFonts w:ascii="Cambria" w:hAnsi="Cambria"/>
          <w:sz w:val="24"/>
          <w:szCs w:val="24"/>
        </w:rPr>
        <w:t xml:space="preserve"> </w:t>
      </w:r>
      <w:r w:rsidR="006F5D18">
        <w:rPr>
          <w:rFonts w:ascii="Cambria" w:hAnsi="Cambria"/>
          <w:b/>
          <w:sz w:val="24"/>
          <w:szCs w:val="24"/>
        </w:rPr>
        <w:t>153.</w:t>
      </w:r>
      <w:r w:rsidR="00E04593">
        <w:rPr>
          <w:rFonts w:ascii="Cambria" w:hAnsi="Cambria"/>
          <w:b/>
          <w:sz w:val="24"/>
          <w:szCs w:val="24"/>
        </w:rPr>
        <w:t>924.499</w:t>
      </w:r>
      <w:r w:rsidR="002467F8" w:rsidRPr="005E5583">
        <w:rPr>
          <w:rFonts w:ascii="Cambria" w:hAnsi="Cambria"/>
          <w:b/>
          <w:sz w:val="24"/>
          <w:szCs w:val="24"/>
        </w:rPr>
        <w:t>,-</w:t>
      </w:r>
      <w:r w:rsidR="00D2558B" w:rsidRPr="005E5583">
        <w:rPr>
          <w:rFonts w:ascii="Cambria" w:hAnsi="Cambria"/>
          <w:b/>
          <w:sz w:val="24"/>
          <w:szCs w:val="24"/>
        </w:rPr>
        <w:t>zł</w:t>
      </w:r>
      <w:r w:rsidR="00D2558B" w:rsidRPr="00111F8D">
        <w:rPr>
          <w:rFonts w:ascii="Cambria" w:hAnsi="Cambria"/>
          <w:sz w:val="24"/>
          <w:szCs w:val="24"/>
        </w:rPr>
        <w:t xml:space="preserve"> </w:t>
      </w:r>
    </w:p>
    <w:p w:rsidR="00EE73E3" w:rsidRPr="00111F8D" w:rsidRDefault="00EE73E3" w:rsidP="006A54F8">
      <w:pPr>
        <w:jc w:val="both"/>
        <w:rPr>
          <w:rFonts w:ascii="Cambria" w:hAnsi="Cambria"/>
          <w:sz w:val="24"/>
          <w:szCs w:val="24"/>
        </w:rPr>
      </w:pPr>
      <w:r w:rsidRPr="00111F8D">
        <w:rPr>
          <w:rFonts w:ascii="Cambria" w:hAnsi="Cambria"/>
          <w:sz w:val="24"/>
          <w:szCs w:val="24"/>
        </w:rPr>
        <w:t xml:space="preserve">    </w:t>
      </w:r>
      <w:r w:rsidR="001900D4">
        <w:rPr>
          <w:rFonts w:ascii="Cambria" w:hAnsi="Cambria"/>
          <w:sz w:val="24"/>
          <w:szCs w:val="24"/>
        </w:rPr>
        <w:t xml:space="preserve">  </w:t>
      </w:r>
      <w:r w:rsidR="00D2558B" w:rsidRPr="00111F8D">
        <w:rPr>
          <w:rFonts w:ascii="Cambria" w:hAnsi="Cambria"/>
          <w:sz w:val="24"/>
          <w:szCs w:val="24"/>
        </w:rPr>
        <w:t>z tego:</w:t>
      </w:r>
    </w:p>
    <w:p w:rsidR="00235280" w:rsidRDefault="00D2558B" w:rsidP="0033630E">
      <w:pPr>
        <w:numPr>
          <w:ilvl w:val="0"/>
          <w:numId w:val="5"/>
        </w:numPr>
        <w:jc w:val="both"/>
        <w:rPr>
          <w:rFonts w:ascii="Cambria" w:hAnsi="Cambria"/>
          <w:sz w:val="24"/>
          <w:szCs w:val="24"/>
        </w:rPr>
      </w:pPr>
      <w:r w:rsidRPr="00235280">
        <w:rPr>
          <w:rFonts w:ascii="Cambria" w:hAnsi="Cambria"/>
          <w:sz w:val="24"/>
          <w:szCs w:val="24"/>
        </w:rPr>
        <w:t>bieżące w kwocie</w:t>
      </w:r>
      <w:r w:rsidR="00631C98">
        <w:rPr>
          <w:rFonts w:ascii="Cambria" w:hAnsi="Cambria"/>
          <w:sz w:val="24"/>
          <w:szCs w:val="24"/>
        </w:rPr>
        <w:t xml:space="preserve"> </w:t>
      </w:r>
      <w:r w:rsidR="00E04593">
        <w:rPr>
          <w:rFonts w:ascii="Cambria" w:hAnsi="Cambria"/>
          <w:sz w:val="24"/>
          <w:szCs w:val="24"/>
        </w:rPr>
        <w:t>149.652.993</w:t>
      </w:r>
      <w:r w:rsidR="002467F8" w:rsidRPr="00235280">
        <w:rPr>
          <w:rFonts w:ascii="Cambria" w:hAnsi="Cambria"/>
          <w:sz w:val="24"/>
          <w:szCs w:val="24"/>
        </w:rPr>
        <w:t>,-</w:t>
      </w:r>
      <w:r w:rsidR="00235280" w:rsidRPr="00235280">
        <w:rPr>
          <w:rFonts w:ascii="Cambria" w:hAnsi="Cambria"/>
          <w:sz w:val="24"/>
          <w:szCs w:val="24"/>
        </w:rPr>
        <w:t xml:space="preserve"> </w:t>
      </w:r>
      <w:r w:rsidR="002467F8" w:rsidRPr="00235280">
        <w:rPr>
          <w:rFonts w:ascii="Cambria" w:hAnsi="Cambria"/>
          <w:sz w:val="24"/>
          <w:szCs w:val="24"/>
        </w:rPr>
        <w:t>zł</w:t>
      </w:r>
      <w:r w:rsidR="00235280" w:rsidRPr="00235280">
        <w:rPr>
          <w:rFonts w:ascii="Cambria" w:hAnsi="Cambria"/>
          <w:sz w:val="24"/>
          <w:szCs w:val="24"/>
        </w:rPr>
        <w:t>,</w:t>
      </w:r>
    </w:p>
    <w:p w:rsidR="004D23EF" w:rsidRDefault="00D2558B" w:rsidP="0033630E">
      <w:pPr>
        <w:numPr>
          <w:ilvl w:val="0"/>
          <w:numId w:val="5"/>
        </w:numPr>
        <w:jc w:val="both"/>
        <w:rPr>
          <w:rFonts w:ascii="Cambria" w:hAnsi="Cambria"/>
          <w:sz w:val="24"/>
          <w:szCs w:val="24"/>
        </w:rPr>
      </w:pPr>
      <w:r w:rsidRPr="00235280">
        <w:rPr>
          <w:rFonts w:ascii="Cambria" w:hAnsi="Cambria"/>
          <w:sz w:val="24"/>
          <w:szCs w:val="24"/>
        </w:rPr>
        <w:t>majątkowe w kwocie</w:t>
      </w:r>
      <w:r w:rsidR="00D66A00">
        <w:rPr>
          <w:rFonts w:ascii="Cambria" w:hAnsi="Cambria"/>
          <w:sz w:val="24"/>
          <w:szCs w:val="24"/>
        </w:rPr>
        <w:t xml:space="preserve"> </w:t>
      </w:r>
      <w:r w:rsidR="007569CA">
        <w:rPr>
          <w:rFonts w:ascii="Cambria" w:hAnsi="Cambria"/>
          <w:sz w:val="24"/>
          <w:szCs w:val="24"/>
        </w:rPr>
        <w:t>4.271</w:t>
      </w:r>
      <w:r w:rsidR="00006A1F">
        <w:rPr>
          <w:rFonts w:ascii="Cambria" w:hAnsi="Cambria"/>
          <w:sz w:val="24"/>
          <w:szCs w:val="24"/>
        </w:rPr>
        <w:t>.506</w:t>
      </w:r>
      <w:r w:rsidR="001D51C2">
        <w:rPr>
          <w:rFonts w:ascii="Cambria" w:hAnsi="Cambria"/>
          <w:sz w:val="24"/>
          <w:szCs w:val="24"/>
        </w:rPr>
        <w:t>,-</w:t>
      </w:r>
      <w:r w:rsidR="00EE73E3">
        <w:rPr>
          <w:rFonts w:ascii="Cambria" w:hAnsi="Cambria"/>
          <w:sz w:val="24"/>
          <w:szCs w:val="24"/>
        </w:rPr>
        <w:t xml:space="preserve"> zł</w:t>
      </w:r>
      <w:r w:rsidR="00235280" w:rsidRPr="00235280">
        <w:rPr>
          <w:rFonts w:ascii="Cambria" w:hAnsi="Cambria"/>
          <w:sz w:val="24"/>
          <w:szCs w:val="24"/>
        </w:rPr>
        <w:t xml:space="preserve"> </w:t>
      </w:r>
    </w:p>
    <w:p w:rsidR="00D2558B" w:rsidRDefault="00D2558B" w:rsidP="004D23EF">
      <w:pPr>
        <w:jc w:val="both"/>
        <w:rPr>
          <w:rFonts w:ascii="Cambria" w:hAnsi="Cambria"/>
          <w:sz w:val="24"/>
          <w:szCs w:val="24"/>
        </w:rPr>
      </w:pPr>
      <w:r w:rsidRPr="00235280">
        <w:rPr>
          <w:rFonts w:ascii="Cambria" w:hAnsi="Cambria"/>
          <w:sz w:val="24"/>
          <w:szCs w:val="24"/>
        </w:rPr>
        <w:t>zgodnie z załączoną do niniejszej uchwały tabelą Nr 1.</w:t>
      </w:r>
    </w:p>
    <w:p w:rsidR="0026593D" w:rsidRPr="00235280" w:rsidRDefault="0026593D" w:rsidP="0026593D">
      <w:pPr>
        <w:ind w:left="720"/>
        <w:jc w:val="both"/>
        <w:rPr>
          <w:rFonts w:ascii="Cambria" w:hAnsi="Cambria"/>
          <w:sz w:val="24"/>
          <w:szCs w:val="24"/>
        </w:rPr>
      </w:pPr>
    </w:p>
    <w:p w:rsidR="00111F8D" w:rsidRDefault="00111F8D" w:rsidP="00E97AB3">
      <w:pPr>
        <w:jc w:val="center"/>
        <w:rPr>
          <w:rFonts w:ascii="Cambria" w:hAnsi="Cambria"/>
          <w:b/>
          <w:sz w:val="24"/>
          <w:szCs w:val="24"/>
        </w:rPr>
      </w:pPr>
    </w:p>
    <w:p w:rsidR="00D2558B" w:rsidRDefault="00E819FF" w:rsidP="00E97AB3">
      <w:pPr>
        <w:jc w:val="center"/>
        <w:rPr>
          <w:rFonts w:ascii="Cambria" w:hAnsi="Cambria"/>
          <w:b/>
          <w:sz w:val="24"/>
          <w:szCs w:val="24"/>
        </w:rPr>
      </w:pPr>
      <w:r w:rsidRPr="00EE1CCA">
        <w:rPr>
          <w:rFonts w:ascii="Cambria" w:hAnsi="Cambria"/>
          <w:b/>
          <w:sz w:val="24"/>
          <w:szCs w:val="24"/>
        </w:rPr>
        <w:t>§</w:t>
      </w:r>
      <w:r w:rsidR="00666411" w:rsidRPr="00EE1CCA">
        <w:rPr>
          <w:rFonts w:ascii="Cambria" w:hAnsi="Cambria"/>
          <w:b/>
          <w:sz w:val="24"/>
          <w:szCs w:val="24"/>
        </w:rPr>
        <w:t xml:space="preserve"> 2</w:t>
      </w:r>
      <w:r w:rsidR="00216725" w:rsidRPr="00EE1CCA">
        <w:rPr>
          <w:rFonts w:ascii="Cambria" w:hAnsi="Cambria"/>
          <w:b/>
          <w:sz w:val="24"/>
          <w:szCs w:val="24"/>
        </w:rPr>
        <w:t>.</w:t>
      </w:r>
    </w:p>
    <w:p w:rsidR="00235280" w:rsidRPr="00EE1CCA" w:rsidRDefault="00235280" w:rsidP="00E97AB3">
      <w:pPr>
        <w:jc w:val="center"/>
        <w:rPr>
          <w:rFonts w:ascii="Cambria" w:hAnsi="Cambria"/>
          <w:b/>
          <w:sz w:val="24"/>
          <w:szCs w:val="24"/>
        </w:rPr>
      </w:pPr>
    </w:p>
    <w:p w:rsidR="00D2558B" w:rsidRPr="00EE1CCA" w:rsidRDefault="00D2558B" w:rsidP="0033630E">
      <w:pPr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EE1CCA">
        <w:rPr>
          <w:rFonts w:ascii="Cambria" w:hAnsi="Cambria"/>
          <w:sz w:val="24"/>
          <w:szCs w:val="24"/>
        </w:rPr>
        <w:t>Zwiększa się wydatki budżetu gminy o kwotę</w:t>
      </w:r>
      <w:r w:rsidR="002A6746">
        <w:rPr>
          <w:rFonts w:ascii="Cambria" w:hAnsi="Cambria"/>
          <w:sz w:val="24"/>
          <w:szCs w:val="24"/>
        </w:rPr>
        <w:t xml:space="preserve"> </w:t>
      </w:r>
      <w:r w:rsidR="001D61E7">
        <w:rPr>
          <w:rFonts w:ascii="Cambria" w:hAnsi="Cambria"/>
          <w:sz w:val="24"/>
          <w:szCs w:val="24"/>
        </w:rPr>
        <w:t xml:space="preserve"> </w:t>
      </w:r>
      <w:r w:rsidR="00A32312">
        <w:rPr>
          <w:rFonts w:ascii="Cambria" w:hAnsi="Cambria"/>
          <w:sz w:val="24"/>
          <w:szCs w:val="24"/>
        </w:rPr>
        <w:t>1.337</w:t>
      </w:r>
      <w:r w:rsidR="002F4E3E">
        <w:rPr>
          <w:rFonts w:ascii="Cambria" w:hAnsi="Cambria"/>
          <w:sz w:val="24"/>
          <w:szCs w:val="24"/>
        </w:rPr>
        <w:t>.097</w:t>
      </w:r>
      <w:r w:rsidR="002467F8">
        <w:rPr>
          <w:rFonts w:ascii="Cambria" w:hAnsi="Cambria"/>
          <w:sz w:val="24"/>
          <w:szCs w:val="24"/>
        </w:rPr>
        <w:t>,-</w:t>
      </w:r>
      <w:r w:rsidR="00235280">
        <w:rPr>
          <w:rFonts w:ascii="Cambria" w:hAnsi="Cambria"/>
          <w:sz w:val="24"/>
          <w:szCs w:val="24"/>
        </w:rPr>
        <w:t xml:space="preserve"> </w:t>
      </w:r>
      <w:r w:rsidR="002467F8">
        <w:rPr>
          <w:rFonts w:ascii="Cambria" w:hAnsi="Cambria"/>
          <w:sz w:val="24"/>
          <w:szCs w:val="24"/>
        </w:rPr>
        <w:t>zł</w:t>
      </w:r>
      <w:r w:rsidRPr="00EE1CCA">
        <w:rPr>
          <w:rFonts w:ascii="Cambria" w:hAnsi="Cambria"/>
          <w:sz w:val="24"/>
          <w:szCs w:val="24"/>
        </w:rPr>
        <w:t xml:space="preserve"> z tego:</w:t>
      </w:r>
    </w:p>
    <w:p w:rsidR="00631C98" w:rsidRDefault="00867A4E" w:rsidP="001D51C2">
      <w:pPr>
        <w:numPr>
          <w:ilvl w:val="0"/>
          <w:numId w:val="35"/>
        </w:numPr>
        <w:rPr>
          <w:rFonts w:ascii="Cambria" w:hAnsi="Cambria"/>
          <w:sz w:val="24"/>
          <w:szCs w:val="24"/>
        </w:rPr>
      </w:pPr>
      <w:r w:rsidRPr="00EE1CCA">
        <w:rPr>
          <w:rFonts w:ascii="Cambria" w:hAnsi="Cambria"/>
          <w:sz w:val="24"/>
          <w:szCs w:val="24"/>
        </w:rPr>
        <w:t xml:space="preserve">bieżące </w:t>
      </w:r>
      <w:r>
        <w:rPr>
          <w:rFonts w:ascii="Cambria" w:hAnsi="Cambria"/>
          <w:sz w:val="24"/>
          <w:szCs w:val="24"/>
        </w:rPr>
        <w:t>o</w:t>
      </w:r>
      <w:r w:rsidR="00D57168">
        <w:rPr>
          <w:rFonts w:ascii="Cambria" w:hAnsi="Cambria"/>
          <w:sz w:val="24"/>
          <w:szCs w:val="24"/>
        </w:rPr>
        <w:t xml:space="preserve"> kwotę </w:t>
      </w:r>
      <w:r>
        <w:rPr>
          <w:rFonts w:ascii="Cambria" w:hAnsi="Cambria"/>
          <w:sz w:val="24"/>
          <w:szCs w:val="24"/>
        </w:rPr>
        <w:t xml:space="preserve"> </w:t>
      </w:r>
      <w:r w:rsidR="00A32312">
        <w:rPr>
          <w:rFonts w:ascii="Cambria" w:hAnsi="Cambria"/>
          <w:sz w:val="24"/>
          <w:szCs w:val="24"/>
        </w:rPr>
        <w:t>953.897</w:t>
      </w:r>
      <w:r>
        <w:rPr>
          <w:rFonts w:ascii="Cambria" w:hAnsi="Cambria"/>
          <w:sz w:val="24"/>
          <w:szCs w:val="24"/>
        </w:rPr>
        <w:t>,- zł,</w:t>
      </w:r>
      <w:r w:rsidR="00631C98" w:rsidRPr="00631C98">
        <w:rPr>
          <w:rFonts w:ascii="Cambria" w:hAnsi="Cambria"/>
          <w:sz w:val="24"/>
          <w:szCs w:val="24"/>
        </w:rPr>
        <w:t xml:space="preserve"> </w:t>
      </w:r>
    </w:p>
    <w:p w:rsidR="001D51C2" w:rsidRDefault="001D51C2" w:rsidP="001D51C2">
      <w:pPr>
        <w:numPr>
          <w:ilvl w:val="0"/>
          <w:numId w:val="35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majątkowe o kwotę</w:t>
      </w:r>
      <w:r w:rsidR="00E4477F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 </w:t>
      </w:r>
      <w:r w:rsidR="00A32312">
        <w:rPr>
          <w:rFonts w:ascii="Cambria" w:hAnsi="Cambria"/>
          <w:sz w:val="24"/>
          <w:szCs w:val="24"/>
        </w:rPr>
        <w:t>383</w:t>
      </w:r>
      <w:r w:rsidR="005C6298">
        <w:rPr>
          <w:rFonts w:ascii="Cambria" w:hAnsi="Cambria"/>
          <w:sz w:val="24"/>
          <w:szCs w:val="24"/>
        </w:rPr>
        <w:t>.200</w:t>
      </w:r>
      <w:r>
        <w:rPr>
          <w:rFonts w:ascii="Cambria" w:hAnsi="Cambria"/>
          <w:sz w:val="24"/>
          <w:szCs w:val="24"/>
        </w:rPr>
        <w:t>,-zł</w:t>
      </w:r>
    </w:p>
    <w:p w:rsidR="006A6C1D" w:rsidRDefault="006A6C1D" w:rsidP="006A6C1D">
      <w:pPr>
        <w:numPr>
          <w:ilvl w:val="0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Zmniejsza się wydatki budżetu gminy o kwotę </w:t>
      </w:r>
      <w:r w:rsidR="005C6298">
        <w:rPr>
          <w:rFonts w:ascii="Cambria" w:hAnsi="Cambria"/>
          <w:sz w:val="24"/>
          <w:szCs w:val="24"/>
        </w:rPr>
        <w:t xml:space="preserve"> </w:t>
      </w:r>
      <w:r w:rsidR="00A5737D">
        <w:rPr>
          <w:rFonts w:ascii="Cambria" w:hAnsi="Cambria"/>
          <w:sz w:val="24"/>
          <w:szCs w:val="24"/>
        </w:rPr>
        <w:t>1.</w:t>
      </w:r>
      <w:r w:rsidR="007478EE">
        <w:rPr>
          <w:rFonts w:ascii="Cambria" w:hAnsi="Cambria"/>
          <w:sz w:val="24"/>
          <w:szCs w:val="24"/>
        </w:rPr>
        <w:t>368</w:t>
      </w:r>
      <w:r w:rsidR="002F4E3E">
        <w:rPr>
          <w:rFonts w:ascii="Cambria" w:hAnsi="Cambria"/>
          <w:sz w:val="24"/>
          <w:szCs w:val="24"/>
        </w:rPr>
        <w:t>.017</w:t>
      </w:r>
      <w:r>
        <w:rPr>
          <w:rFonts w:ascii="Cambria" w:hAnsi="Cambria"/>
          <w:sz w:val="24"/>
          <w:szCs w:val="24"/>
        </w:rPr>
        <w:t xml:space="preserve">,-zł z tego </w:t>
      </w:r>
    </w:p>
    <w:p w:rsidR="006A6C1D" w:rsidRDefault="006A6C1D" w:rsidP="007569CA">
      <w:pPr>
        <w:numPr>
          <w:ilvl w:val="0"/>
          <w:numId w:val="4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bieżące w kwocie </w:t>
      </w:r>
      <w:r w:rsidR="001D61E7">
        <w:rPr>
          <w:rFonts w:ascii="Cambria" w:hAnsi="Cambria"/>
          <w:sz w:val="24"/>
          <w:szCs w:val="24"/>
        </w:rPr>
        <w:t xml:space="preserve"> </w:t>
      </w:r>
      <w:r w:rsidR="007478EE">
        <w:rPr>
          <w:rFonts w:ascii="Cambria" w:hAnsi="Cambria"/>
          <w:sz w:val="24"/>
          <w:szCs w:val="24"/>
        </w:rPr>
        <w:t>554</w:t>
      </w:r>
      <w:r w:rsidR="002F4E3E">
        <w:rPr>
          <w:rFonts w:ascii="Cambria" w:hAnsi="Cambria"/>
          <w:sz w:val="24"/>
          <w:szCs w:val="24"/>
        </w:rPr>
        <w:t>.709</w:t>
      </w:r>
      <w:r>
        <w:rPr>
          <w:rFonts w:ascii="Cambria" w:hAnsi="Cambria"/>
          <w:sz w:val="24"/>
          <w:szCs w:val="24"/>
        </w:rPr>
        <w:t>,-zł</w:t>
      </w:r>
    </w:p>
    <w:p w:rsidR="007569CA" w:rsidRDefault="007569CA" w:rsidP="007569CA">
      <w:pPr>
        <w:numPr>
          <w:ilvl w:val="0"/>
          <w:numId w:val="4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majątkowe w kwocie </w:t>
      </w:r>
      <w:r w:rsidR="005C6298">
        <w:rPr>
          <w:rFonts w:ascii="Cambria" w:hAnsi="Cambria"/>
          <w:sz w:val="24"/>
          <w:szCs w:val="24"/>
        </w:rPr>
        <w:t>813.308</w:t>
      </w:r>
      <w:r>
        <w:rPr>
          <w:rFonts w:ascii="Cambria" w:hAnsi="Cambria"/>
          <w:sz w:val="24"/>
          <w:szCs w:val="24"/>
        </w:rPr>
        <w:t xml:space="preserve">,-zł </w:t>
      </w:r>
    </w:p>
    <w:p w:rsidR="00235280" w:rsidRPr="00111F8D" w:rsidRDefault="00D2558B" w:rsidP="0010528E">
      <w:pPr>
        <w:numPr>
          <w:ilvl w:val="0"/>
          <w:numId w:val="3"/>
        </w:numPr>
        <w:jc w:val="both"/>
        <w:rPr>
          <w:rFonts w:ascii="Cambria" w:hAnsi="Cambria"/>
          <w:sz w:val="24"/>
          <w:szCs w:val="24"/>
        </w:rPr>
      </w:pPr>
      <w:r w:rsidRPr="00111F8D">
        <w:rPr>
          <w:rFonts w:ascii="Cambria" w:hAnsi="Cambria"/>
          <w:sz w:val="24"/>
          <w:szCs w:val="24"/>
        </w:rPr>
        <w:t>Wydatki</w:t>
      </w:r>
      <w:r w:rsidR="00235280" w:rsidRPr="00111F8D">
        <w:rPr>
          <w:rFonts w:ascii="Cambria" w:hAnsi="Cambria"/>
          <w:sz w:val="24"/>
          <w:szCs w:val="24"/>
        </w:rPr>
        <w:t xml:space="preserve"> </w:t>
      </w:r>
      <w:r w:rsidRPr="00111F8D">
        <w:rPr>
          <w:rFonts w:ascii="Cambria" w:hAnsi="Cambria"/>
          <w:sz w:val="24"/>
          <w:szCs w:val="24"/>
        </w:rPr>
        <w:t>budżetu gminy po wprowadzonych zmianach wynoszą</w:t>
      </w:r>
      <w:r w:rsidR="002D0FFA" w:rsidRPr="00111F8D">
        <w:rPr>
          <w:rFonts w:ascii="Cambria" w:hAnsi="Cambria"/>
          <w:sz w:val="24"/>
          <w:szCs w:val="24"/>
        </w:rPr>
        <w:t xml:space="preserve">  </w:t>
      </w:r>
      <w:r w:rsidR="00300852">
        <w:rPr>
          <w:rFonts w:ascii="Cambria" w:hAnsi="Cambria"/>
          <w:b/>
          <w:sz w:val="24"/>
          <w:szCs w:val="24"/>
        </w:rPr>
        <w:t>143.015.519</w:t>
      </w:r>
      <w:r w:rsidRPr="005E5583">
        <w:rPr>
          <w:rFonts w:ascii="Cambria" w:hAnsi="Cambria"/>
          <w:b/>
          <w:sz w:val="24"/>
          <w:szCs w:val="24"/>
        </w:rPr>
        <w:t>,-zł</w:t>
      </w:r>
      <w:r w:rsidRPr="00111F8D">
        <w:rPr>
          <w:rFonts w:ascii="Cambria" w:hAnsi="Cambria"/>
          <w:sz w:val="24"/>
          <w:szCs w:val="24"/>
        </w:rPr>
        <w:t xml:space="preserve"> </w:t>
      </w:r>
      <w:r w:rsidR="00111F8D">
        <w:rPr>
          <w:rFonts w:ascii="Cambria" w:hAnsi="Cambria"/>
          <w:sz w:val="24"/>
          <w:szCs w:val="24"/>
        </w:rPr>
        <w:t xml:space="preserve">              </w:t>
      </w:r>
      <w:r w:rsidRPr="00111F8D">
        <w:rPr>
          <w:rFonts w:ascii="Cambria" w:hAnsi="Cambria"/>
          <w:sz w:val="24"/>
          <w:szCs w:val="24"/>
        </w:rPr>
        <w:t>z tego:</w:t>
      </w:r>
    </w:p>
    <w:p w:rsidR="00235280" w:rsidRPr="00235280" w:rsidRDefault="00D2558B" w:rsidP="0033630E">
      <w:pPr>
        <w:numPr>
          <w:ilvl w:val="0"/>
          <w:numId w:val="6"/>
        </w:numPr>
        <w:jc w:val="both"/>
        <w:rPr>
          <w:rFonts w:ascii="Cambria" w:hAnsi="Cambria"/>
          <w:sz w:val="24"/>
          <w:szCs w:val="24"/>
        </w:rPr>
      </w:pPr>
      <w:r w:rsidRPr="00235280">
        <w:rPr>
          <w:rFonts w:ascii="Cambria" w:hAnsi="Cambria"/>
          <w:sz w:val="24"/>
          <w:szCs w:val="24"/>
        </w:rPr>
        <w:t>bieżące w kwocie</w:t>
      </w:r>
      <w:r w:rsidR="00111F8D">
        <w:rPr>
          <w:rFonts w:ascii="Cambria" w:hAnsi="Cambria"/>
          <w:sz w:val="24"/>
          <w:szCs w:val="24"/>
        </w:rPr>
        <w:t xml:space="preserve"> </w:t>
      </w:r>
      <w:r w:rsidR="005C6298">
        <w:rPr>
          <w:rFonts w:ascii="Cambria" w:hAnsi="Cambria"/>
          <w:sz w:val="24"/>
          <w:szCs w:val="24"/>
        </w:rPr>
        <w:t xml:space="preserve"> 125.</w:t>
      </w:r>
      <w:r w:rsidR="007478EE">
        <w:rPr>
          <w:rFonts w:ascii="Cambria" w:hAnsi="Cambria"/>
          <w:sz w:val="24"/>
          <w:szCs w:val="24"/>
        </w:rPr>
        <w:t>556.849</w:t>
      </w:r>
      <w:r w:rsidR="00DF24A1">
        <w:rPr>
          <w:rFonts w:ascii="Cambria" w:hAnsi="Cambria"/>
          <w:sz w:val="24"/>
          <w:szCs w:val="24"/>
        </w:rPr>
        <w:t>,-</w:t>
      </w:r>
      <w:r w:rsidR="00304277" w:rsidRPr="00235280">
        <w:rPr>
          <w:rFonts w:ascii="Cambria" w:hAnsi="Cambria"/>
          <w:sz w:val="24"/>
          <w:szCs w:val="24"/>
        </w:rPr>
        <w:t>zł</w:t>
      </w:r>
      <w:r w:rsidR="00235280" w:rsidRPr="00235280">
        <w:rPr>
          <w:rFonts w:ascii="Cambria" w:hAnsi="Cambria"/>
          <w:sz w:val="24"/>
          <w:szCs w:val="24"/>
        </w:rPr>
        <w:t>,</w:t>
      </w:r>
    </w:p>
    <w:p w:rsidR="004D23EF" w:rsidRPr="004D23EF" w:rsidRDefault="00D2558B" w:rsidP="0033630E">
      <w:pPr>
        <w:numPr>
          <w:ilvl w:val="0"/>
          <w:numId w:val="6"/>
        </w:numPr>
        <w:jc w:val="both"/>
        <w:rPr>
          <w:rFonts w:ascii="Cambria" w:hAnsi="Cambria"/>
          <w:b/>
          <w:sz w:val="24"/>
          <w:szCs w:val="24"/>
        </w:rPr>
      </w:pPr>
      <w:r w:rsidRPr="00E97AB3">
        <w:rPr>
          <w:rFonts w:ascii="Cambria" w:hAnsi="Cambria"/>
          <w:sz w:val="24"/>
          <w:szCs w:val="24"/>
        </w:rPr>
        <w:t>majątkowe w kwocie</w:t>
      </w:r>
      <w:r w:rsidR="00111F8D">
        <w:rPr>
          <w:rFonts w:ascii="Cambria" w:hAnsi="Cambria"/>
          <w:sz w:val="24"/>
          <w:szCs w:val="24"/>
        </w:rPr>
        <w:t xml:space="preserve"> </w:t>
      </w:r>
      <w:r w:rsidR="007478EE">
        <w:rPr>
          <w:rFonts w:ascii="Cambria" w:hAnsi="Cambria"/>
          <w:sz w:val="24"/>
          <w:szCs w:val="24"/>
        </w:rPr>
        <w:t>17.458</w:t>
      </w:r>
      <w:r w:rsidR="005C6298">
        <w:rPr>
          <w:rFonts w:ascii="Cambria" w:hAnsi="Cambria"/>
          <w:sz w:val="24"/>
          <w:szCs w:val="24"/>
        </w:rPr>
        <w:t>.670</w:t>
      </w:r>
      <w:r w:rsidR="00304277" w:rsidRPr="00E97AB3">
        <w:rPr>
          <w:rFonts w:ascii="Cambria" w:hAnsi="Cambria"/>
          <w:sz w:val="24"/>
          <w:szCs w:val="24"/>
        </w:rPr>
        <w:t>,-</w:t>
      </w:r>
      <w:r w:rsidR="00E97AB3" w:rsidRPr="00E97AB3">
        <w:rPr>
          <w:rFonts w:ascii="Cambria" w:hAnsi="Cambria"/>
          <w:sz w:val="24"/>
          <w:szCs w:val="24"/>
        </w:rPr>
        <w:t xml:space="preserve"> </w:t>
      </w:r>
      <w:r w:rsidR="00304277" w:rsidRPr="00E97AB3">
        <w:rPr>
          <w:rFonts w:ascii="Cambria" w:hAnsi="Cambria"/>
          <w:sz w:val="24"/>
          <w:szCs w:val="24"/>
        </w:rPr>
        <w:t>zł</w:t>
      </w:r>
      <w:r w:rsidR="00E97AB3">
        <w:rPr>
          <w:rFonts w:ascii="Cambria" w:hAnsi="Cambria"/>
          <w:sz w:val="24"/>
          <w:szCs w:val="24"/>
        </w:rPr>
        <w:t xml:space="preserve"> </w:t>
      </w:r>
    </w:p>
    <w:p w:rsidR="00377F94" w:rsidRDefault="00E54E36" w:rsidP="004D23EF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</w:t>
      </w:r>
      <w:r w:rsidR="00D2558B" w:rsidRPr="00E97AB3">
        <w:rPr>
          <w:rFonts w:ascii="Cambria" w:hAnsi="Cambria"/>
          <w:sz w:val="24"/>
          <w:szCs w:val="24"/>
        </w:rPr>
        <w:t>zgodnie z załączoną do niniej</w:t>
      </w:r>
      <w:r w:rsidR="00BA4B61">
        <w:rPr>
          <w:rFonts w:ascii="Cambria" w:hAnsi="Cambria"/>
          <w:sz w:val="24"/>
          <w:szCs w:val="24"/>
        </w:rPr>
        <w:t>szej uchwały tabelą Nr 2</w:t>
      </w:r>
      <w:r w:rsidR="004D23EF">
        <w:rPr>
          <w:rFonts w:ascii="Cambria" w:hAnsi="Cambria"/>
          <w:sz w:val="24"/>
          <w:szCs w:val="24"/>
        </w:rPr>
        <w:t xml:space="preserve"> i 2a.</w:t>
      </w:r>
    </w:p>
    <w:p w:rsidR="000C5259" w:rsidRPr="000C5259" w:rsidRDefault="000C5259" w:rsidP="000C5259">
      <w:pPr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0C5259">
        <w:rPr>
          <w:rFonts w:ascii="Cambria" w:hAnsi="Cambria"/>
          <w:sz w:val="24"/>
          <w:szCs w:val="24"/>
        </w:rPr>
        <w:t>Wydatki na programy i projekty realizowane ze środków pochodzących z Funduszy        Strukturalnych i Funduszu Spójności po zmianach określa tabela Nr 3.</w:t>
      </w:r>
    </w:p>
    <w:p w:rsidR="006B28B1" w:rsidRDefault="006B28B1" w:rsidP="006F6143">
      <w:pPr>
        <w:jc w:val="center"/>
        <w:rPr>
          <w:rFonts w:ascii="Cambria" w:hAnsi="Cambria"/>
          <w:sz w:val="24"/>
          <w:szCs w:val="24"/>
        </w:rPr>
      </w:pPr>
    </w:p>
    <w:p w:rsidR="001D61E7" w:rsidRDefault="001D61E7" w:rsidP="006F6143">
      <w:pPr>
        <w:jc w:val="center"/>
        <w:rPr>
          <w:rFonts w:ascii="Cambria" w:hAnsi="Cambria"/>
          <w:sz w:val="24"/>
          <w:szCs w:val="24"/>
        </w:rPr>
      </w:pPr>
    </w:p>
    <w:p w:rsidR="001D61E7" w:rsidRPr="003A0FAD" w:rsidRDefault="001D61E7" w:rsidP="006F6143">
      <w:pPr>
        <w:jc w:val="center"/>
        <w:rPr>
          <w:rFonts w:ascii="Cambria" w:hAnsi="Cambria"/>
          <w:sz w:val="24"/>
          <w:szCs w:val="24"/>
        </w:rPr>
      </w:pPr>
    </w:p>
    <w:p w:rsidR="007569CA" w:rsidRDefault="007569CA" w:rsidP="004879F3">
      <w:pPr>
        <w:pStyle w:val="Akapitzlist"/>
        <w:spacing w:after="0" w:line="240" w:lineRule="auto"/>
        <w:ind w:left="0"/>
        <w:jc w:val="center"/>
        <w:rPr>
          <w:rFonts w:ascii="Cambria" w:hAnsi="Cambria"/>
          <w:b/>
          <w:sz w:val="24"/>
          <w:szCs w:val="24"/>
        </w:rPr>
      </w:pPr>
    </w:p>
    <w:p w:rsidR="007569CA" w:rsidRPr="007569CA" w:rsidRDefault="007569CA" w:rsidP="007569CA">
      <w:pPr>
        <w:pStyle w:val="Tekstpodstawowywcity2"/>
        <w:jc w:val="center"/>
        <w:rPr>
          <w:rFonts w:ascii="Cambria" w:hAnsi="Cambria"/>
          <w:b/>
          <w:szCs w:val="24"/>
        </w:rPr>
      </w:pPr>
    </w:p>
    <w:p w:rsidR="007569CA" w:rsidRPr="007569CA" w:rsidRDefault="007569CA" w:rsidP="00F57A7C">
      <w:pPr>
        <w:pStyle w:val="Tekstpodstawowywcity2"/>
        <w:ind w:left="0"/>
        <w:jc w:val="center"/>
        <w:rPr>
          <w:rFonts w:ascii="Cambria" w:hAnsi="Cambria"/>
          <w:b/>
          <w:szCs w:val="24"/>
        </w:rPr>
      </w:pPr>
      <w:r w:rsidRPr="007569CA">
        <w:rPr>
          <w:rFonts w:ascii="Cambria" w:hAnsi="Cambria"/>
          <w:b/>
          <w:szCs w:val="24"/>
        </w:rPr>
        <w:t xml:space="preserve">§ </w:t>
      </w:r>
      <w:r>
        <w:rPr>
          <w:rFonts w:ascii="Cambria" w:hAnsi="Cambria"/>
          <w:b/>
          <w:szCs w:val="24"/>
        </w:rPr>
        <w:t>3</w:t>
      </w:r>
      <w:r w:rsidRPr="007569CA">
        <w:rPr>
          <w:rFonts w:ascii="Cambria" w:hAnsi="Cambria"/>
          <w:b/>
          <w:szCs w:val="24"/>
        </w:rPr>
        <w:t>.</w:t>
      </w:r>
    </w:p>
    <w:p w:rsidR="004103FB" w:rsidRDefault="002E4163" w:rsidP="004103FB">
      <w:pPr>
        <w:pStyle w:val="Tekstpodstawowywcity2"/>
        <w:spacing w:line="240" w:lineRule="auto"/>
        <w:ind w:left="0"/>
        <w:jc w:val="left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D</w:t>
      </w:r>
      <w:r w:rsidR="004103FB" w:rsidRPr="00E702F7">
        <w:rPr>
          <w:rFonts w:ascii="Cambria" w:hAnsi="Cambria"/>
          <w:szCs w:val="24"/>
        </w:rPr>
        <w:t xml:space="preserve">otacje udzielone z budżetu gminy podmiotom należącym i nie należącym do sektora finansów publicznych  </w:t>
      </w:r>
      <w:r>
        <w:rPr>
          <w:rFonts w:ascii="Cambria" w:hAnsi="Cambria"/>
          <w:szCs w:val="24"/>
        </w:rPr>
        <w:t>po zmianach określa załącznik Nr 1.</w:t>
      </w:r>
    </w:p>
    <w:p w:rsidR="00F57A7C" w:rsidRPr="00F57A7C" w:rsidRDefault="00F57A7C" w:rsidP="00F57A7C">
      <w:pPr>
        <w:jc w:val="both"/>
        <w:rPr>
          <w:rFonts w:ascii="Cambria" w:hAnsi="Cambria"/>
          <w:b/>
          <w:sz w:val="24"/>
          <w:szCs w:val="24"/>
        </w:rPr>
      </w:pPr>
    </w:p>
    <w:p w:rsidR="00364824" w:rsidRDefault="00364824" w:rsidP="00F57A7C">
      <w:pPr>
        <w:jc w:val="center"/>
        <w:rPr>
          <w:rFonts w:ascii="Cambria" w:hAnsi="Cambria"/>
          <w:b/>
          <w:sz w:val="24"/>
          <w:szCs w:val="24"/>
        </w:rPr>
      </w:pPr>
    </w:p>
    <w:p w:rsidR="00F57A7C" w:rsidRPr="00F57A7C" w:rsidRDefault="00F57A7C" w:rsidP="00F57A7C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§ 4</w:t>
      </w:r>
      <w:r w:rsidRPr="00F57A7C">
        <w:rPr>
          <w:rFonts w:ascii="Cambria" w:hAnsi="Cambria"/>
          <w:b/>
          <w:sz w:val="24"/>
          <w:szCs w:val="24"/>
        </w:rPr>
        <w:t>.</w:t>
      </w:r>
    </w:p>
    <w:p w:rsidR="00F57A7C" w:rsidRPr="00F57A7C" w:rsidRDefault="00F57A7C" w:rsidP="00F57A7C">
      <w:pPr>
        <w:jc w:val="center"/>
        <w:rPr>
          <w:rFonts w:ascii="Cambria" w:hAnsi="Cambria"/>
          <w:b/>
          <w:sz w:val="24"/>
          <w:szCs w:val="24"/>
        </w:rPr>
      </w:pPr>
    </w:p>
    <w:p w:rsidR="00F57A7C" w:rsidRPr="00F57A7C" w:rsidRDefault="00F57A7C" w:rsidP="00F57A7C">
      <w:pPr>
        <w:jc w:val="both"/>
        <w:rPr>
          <w:rFonts w:ascii="Cambria" w:hAnsi="Cambria"/>
          <w:sz w:val="24"/>
          <w:szCs w:val="24"/>
        </w:rPr>
      </w:pPr>
      <w:r w:rsidRPr="00F57A7C">
        <w:rPr>
          <w:rFonts w:ascii="Cambria" w:hAnsi="Cambria"/>
          <w:sz w:val="24"/>
          <w:szCs w:val="24"/>
        </w:rPr>
        <w:t>Plan wydzielonego rachunku dochodów i wydatków nimi sfinansowanych jednostek budżetowych po zmianach określa  załącznik Nr 2.</w:t>
      </w:r>
    </w:p>
    <w:p w:rsidR="004103FB" w:rsidRPr="00F57A7C" w:rsidRDefault="004103FB" w:rsidP="004103FB">
      <w:pPr>
        <w:jc w:val="both"/>
        <w:rPr>
          <w:rFonts w:ascii="Cambria" w:hAnsi="Cambria"/>
          <w:sz w:val="24"/>
          <w:szCs w:val="24"/>
        </w:rPr>
      </w:pPr>
    </w:p>
    <w:p w:rsidR="00B0249D" w:rsidRDefault="00B0249D" w:rsidP="008F120A">
      <w:pPr>
        <w:pStyle w:val="Tekstpodstawowywcity2"/>
        <w:spacing w:line="240" w:lineRule="auto"/>
        <w:ind w:left="0"/>
        <w:jc w:val="center"/>
        <w:rPr>
          <w:rFonts w:ascii="Cambria" w:hAnsi="Cambria"/>
          <w:b/>
          <w:szCs w:val="24"/>
        </w:rPr>
      </w:pPr>
    </w:p>
    <w:p w:rsidR="00A33C63" w:rsidRDefault="008F120A" w:rsidP="00422DD9">
      <w:pPr>
        <w:pStyle w:val="Tekstpodstawowywcity2"/>
        <w:spacing w:line="240" w:lineRule="auto"/>
        <w:ind w:left="0"/>
        <w:jc w:val="center"/>
        <w:rPr>
          <w:rFonts w:ascii="Cambria" w:hAnsi="Cambria"/>
          <w:b/>
          <w:szCs w:val="24"/>
        </w:rPr>
      </w:pPr>
      <w:r>
        <w:rPr>
          <w:rFonts w:ascii="Cambria" w:hAnsi="Cambria"/>
          <w:b/>
          <w:szCs w:val="24"/>
        </w:rPr>
        <w:t xml:space="preserve">§ </w:t>
      </w:r>
      <w:r w:rsidR="00F57A7C">
        <w:rPr>
          <w:rFonts w:ascii="Cambria" w:hAnsi="Cambria"/>
          <w:b/>
          <w:szCs w:val="24"/>
        </w:rPr>
        <w:t>5</w:t>
      </w:r>
      <w:r>
        <w:rPr>
          <w:rFonts w:ascii="Cambria" w:hAnsi="Cambria"/>
          <w:b/>
          <w:szCs w:val="24"/>
        </w:rPr>
        <w:t>.</w:t>
      </w:r>
    </w:p>
    <w:p w:rsidR="00422DD9" w:rsidRDefault="00422DD9" w:rsidP="00422DD9">
      <w:pPr>
        <w:pStyle w:val="Tekstpodstawowywcity2"/>
        <w:spacing w:line="240" w:lineRule="auto"/>
        <w:ind w:left="0"/>
        <w:jc w:val="center"/>
        <w:rPr>
          <w:rFonts w:ascii="Cambria" w:hAnsi="Cambria"/>
          <w:b/>
          <w:szCs w:val="24"/>
        </w:rPr>
      </w:pPr>
    </w:p>
    <w:p w:rsidR="00A104EE" w:rsidRDefault="004428F7" w:rsidP="00A104EE">
      <w:pPr>
        <w:pStyle w:val="Tekstpodstawowywcity2"/>
        <w:spacing w:line="240" w:lineRule="auto"/>
        <w:ind w:left="0"/>
        <w:jc w:val="left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Wykonanie u</w:t>
      </w:r>
      <w:r w:rsidR="00A104EE" w:rsidRPr="00DE1F7F">
        <w:rPr>
          <w:rFonts w:ascii="Cambria" w:hAnsi="Cambria"/>
          <w:szCs w:val="24"/>
        </w:rPr>
        <w:t>chwały powierza się Wójtowi Gminy.</w:t>
      </w:r>
    </w:p>
    <w:p w:rsidR="00A104EE" w:rsidRDefault="00A104EE" w:rsidP="00A104EE">
      <w:pPr>
        <w:pStyle w:val="Tekstpodstawowywcity2"/>
        <w:spacing w:line="240" w:lineRule="auto"/>
        <w:ind w:left="0"/>
        <w:jc w:val="left"/>
        <w:rPr>
          <w:rFonts w:ascii="Cambria" w:hAnsi="Cambria"/>
          <w:szCs w:val="24"/>
        </w:rPr>
      </w:pPr>
    </w:p>
    <w:p w:rsidR="00E92B60" w:rsidRDefault="00E92B60" w:rsidP="00A104EE">
      <w:pPr>
        <w:pStyle w:val="Tekstpodstawowywcity2"/>
        <w:spacing w:line="240" w:lineRule="auto"/>
        <w:ind w:left="0"/>
        <w:jc w:val="center"/>
        <w:rPr>
          <w:rFonts w:ascii="Cambria" w:hAnsi="Cambria"/>
          <w:b/>
          <w:szCs w:val="24"/>
        </w:rPr>
      </w:pPr>
    </w:p>
    <w:p w:rsidR="00A104EE" w:rsidRDefault="00A104EE" w:rsidP="00A104EE">
      <w:pPr>
        <w:pStyle w:val="Tekstpodstawowywcity2"/>
        <w:spacing w:line="240" w:lineRule="auto"/>
        <w:ind w:left="0"/>
        <w:jc w:val="center"/>
        <w:rPr>
          <w:rFonts w:ascii="Cambria" w:hAnsi="Cambria"/>
          <w:b/>
          <w:szCs w:val="24"/>
        </w:rPr>
      </w:pPr>
      <w:r w:rsidRPr="00DE1F7F">
        <w:rPr>
          <w:rFonts w:ascii="Cambria" w:hAnsi="Cambria"/>
          <w:b/>
          <w:szCs w:val="24"/>
        </w:rPr>
        <w:t xml:space="preserve">§ </w:t>
      </w:r>
      <w:r w:rsidR="00F57A7C">
        <w:rPr>
          <w:rFonts w:ascii="Cambria" w:hAnsi="Cambria"/>
          <w:b/>
          <w:szCs w:val="24"/>
        </w:rPr>
        <w:t>6</w:t>
      </w:r>
      <w:r w:rsidR="00C41B6B">
        <w:rPr>
          <w:rFonts w:ascii="Cambria" w:hAnsi="Cambria"/>
          <w:b/>
          <w:szCs w:val="24"/>
        </w:rPr>
        <w:t>.</w:t>
      </w:r>
    </w:p>
    <w:p w:rsidR="00B91185" w:rsidRPr="00E97AB3" w:rsidRDefault="00B91185" w:rsidP="00A104EE">
      <w:pPr>
        <w:pStyle w:val="Tekstpodstawowywcity2"/>
        <w:spacing w:line="240" w:lineRule="auto"/>
        <w:ind w:left="0"/>
        <w:jc w:val="center"/>
        <w:rPr>
          <w:rFonts w:ascii="Cambria" w:hAnsi="Cambria"/>
          <w:b/>
          <w:szCs w:val="24"/>
        </w:rPr>
      </w:pPr>
    </w:p>
    <w:p w:rsidR="00A104EE" w:rsidRPr="00EE1CCA" w:rsidRDefault="00A104EE" w:rsidP="00A104EE">
      <w:pPr>
        <w:jc w:val="both"/>
        <w:rPr>
          <w:rFonts w:ascii="Cambria" w:hAnsi="Cambria"/>
          <w:i/>
          <w:sz w:val="24"/>
          <w:szCs w:val="24"/>
          <w:u w:val="single"/>
        </w:rPr>
      </w:pPr>
      <w:r w:rsidRPr="00EE1CCA">
        <w:rPr>
          <w:rFonts w:ascii="Cambria" w:hAnsi="Cambria"/>
          <w:sz w:val="24"/>
          <w:szCs w:val="24"/>
        </w:rPr>
        <w:t>Uchwała wymaga ogłoszenia poprzez zamieszczenie jej treści w Dzienniku Urzędowym Województwa Mazowieckiego</w:t>
      </w:r>
      <w:r w:rsidRPr="00EE1CCA">
        <w:rPr>
          <w:rFonts w:ascii="Cambria" w:hAnsi="Cambria"/>
          <w:color w:val="000000"/>
          <w:sz w:val="24"/>
          <w:szCs w:val="24"/>
        </w:rPr>
        <w:t>.</w:t>
      </w:r>
    </w:p>
    <w:p w:rsidR="005A2D06" w:rsidRDefault="005A2D06" w:rsidP="00A104EE">
      <w:pPr>
        <w:ind w:firstLine="567"/>
        <w:jc w:val="both"/>
        <w:rPr>
          <w:rFonts w:ascii="Cambria" w:hAnsi="Cambria"/>
          <w:i/>
          <w:sz w:val="24"/>
          <w:szCs w:val="24"/>
          <w:u w:val="single"/>
        </w:rPr>
      </w:pPr>
    </w:p>
    <w:p w:rsidR="00A104EE" w:rsidRDefault="00A104EE" w:rsidP="00A104EE">
      <w:pPr>
        <w:pStyle w:val="Tekstpodstawowywcity2"/>
        <w:spacing w:line="240" w:lineRule="auto"/>
        <w:ind w:left="0"/>
        <w:jc w:val="center"/>
        <w:rPr>
          <w:rFonts w:ascii="Cambria" w:hAnsi="Cambria"/>
          <w:b/>
          <w:szCs w:val="24"/>
        </w:rPr>
      </w:pPr>
      <w:r w:rsidRPr="00EE1CCA">
        <w:rPr>
          <w:rFonts w:ascii="Cambria" w:hAnsi="Cambria"/>
          <w:b/>
          <w:szCs w:val="24"/>
        </w:rPr>
        <w:t xml:space="preserve">§ </w:t>
      </w:r>
      <w:r w:rsidR="00F57A7C">
        <w:rPr>
          <w:rFonts w:ascii="Cambria" w:hAnsi="Cambria"/>
          <w:b/>
          <w:szCs w:val="24"/>
        </w:rPr>
        <w:t>7</w:t>
      </w:r>
      <w:r w:rsidR="00C41B6B">
        <w:rPr>
          <w:rFonts w:ascii="Cambria" w:hAnsi="Cambria"/>
          <w:b/>
          <w:szCs w:val="24"/>
        </w:rPr>
        <w:t>.</w:t>
      </w:r>
      <w:r w:rsidRPr="00EE1CCA">
        <w:rPr>
          <w:rFonts w:ascii="Cambria" w:hAnsi="Cambria"/>
          <w:b/>
          <w:szCs w:val="24"/>
        </w:rPr>
        <w:t xml:space="preserve"> </w:t>
      </w:r>
    </w:p>
    <w:p w:rsidR="00B91185" w:rsidRDefault="00B91185" w:rsidP="00A104EE">
      <w:pPr>
        <w:pStyle w:val="Tekstpodstawowywcity2"/>
        <w:spacing w:line="240" w:lineRule="auto"/>
        <w:ind w:left="0"/>
        <w:jc w:val="center"/>
        <w:rPr>
          <w:rFonts w:ascii="Cambria" w:hAnsi="Cambria"/>
          <w:b/>
          <w:szCs w:val="24"/>
        </w:rPr>
      </w:pPr>
    </w:p>
    <w:p w:rsidR="00EE1CCA" w:rsidRPr="00EE1CCA" w:rsidRDefault="00A104EE" w:rsidP="004D1812">
      <w:pPr>
        <w:jc w:val="both"/>
        <w:rPr>
          <w:rFonts w:ascii="Cambria" w:hAnsi="Cambria"/>
          <w:i/>
          <w:sz w:val="24"/>
          <w:szCs w:val="24"/>
          <w:u w:val="single"/>
        </w:rPr>
      </w:pPr>
      <w:r w:rsidRPr="00EE1CCA">
        <w:rPr>
          <w:rFonts w:ascii="Cambria" w:hAnsi="Cambria"/>
          <w:sz w:val="24"/>
          <w:szCs w:val="24"/>
        </w:rPr>
        <w:t>U</w:t>
      </w:r>
      <w:r w:rsidR="004D1812">
        <w:rPr>
          <w:rFonts w:ascii="Cambria" w:hAnsi="Cambria"/>
          <w:sz w:val="24"/>
          <w:szCs w:val="24"/>
        </w:rPr>
        <w:t>c</w:t>
      </w:r>
      <w:r w:rsidRPr="00EE1CCA">
        <w:rPr>
          <w:rFonts w:ascii="Cambria" w:hAnsi="Cambria"/>
          <w:sz w:val="24"/>
          <w:szCs w:val="24"/>
        </w:rPr>
        <w:t>hwała wchodzi w życie z dniem podjęcia.</w:t>
      </w:r>
    </w:p>
    <w:sectPr w:rsidR="00EE1CCA" w:rsidRPr="00EE1CCA" w:rsidSect="0052797E">
      <w:footerReference w:type="even" r:id="rId7"/>
      <w:pgSz w:w="11906" w:h="16838"/>
      <w:pgMar w:top="993" w:right="1274" w:bottom="1418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233" w:rsidRDefault="00421233">
      <w:r>
        <w:separator/>
      </w:r>
    </w:p>
  </w:endnote>
  <w:endnote w:type="continuationSeparator" w:id="0">
    <w:p w:rsidR="00421233" w:rsidRDefault="004212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80A" w:rsidRDefault="00D7180A" w:rsidP="0046390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7180A" w:rsidRDefault="00D7180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233" w:rsidRDefault="00421233">
      <w:r>
        <w:separator/>
      </w:r>
    </w:p>
  </w:footnote>
  <w:footnote w:type="continuationSeparator" w:id="0">
    <w:p w:rsidR="00421233" w:rsidRDefault="004212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1019"/>
        </w:tabs>
        <w:ind w:left="1019" w:hanging="360"/>
      </w:pPr>
    </w:lvl>
  </w:abstractNum>
  <w:abstractNum w:abstractNumId="1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659"/>
        </w:tabs>
        <w:ind w:left="659" w:hanging="375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6C0CFD"/>
    <w:multiLevelType w:val="hybridMultilevel"/>
    <w:tmpl w:val="8A904968"/>
    <w:lvl w:ilvl="0" w:tplc="70CE1E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A759FE"/>
    <w:multiLevelType w:val="hybridMultilevel"/>
    <w:tmpl w:val="7AE292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68E2318"/>
    <w:multiLevelType w:val="hybridMultilevel"/>
    <w:tmpl w:val="63C05A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44131F"/>
    <w:multiLevelType w:val="hybridMultilevel"/>
    <w:tmpl w:val="4C7809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293D2B"/>
    <w:multiLevelType w:val="hybridMultilevel"/>
    <w:tmpl w:val="D7EAC01E"/>
    <w:lvl w:ilvl="0" w:tplc="55E2194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51FBF"/>
    <w:multiLevelType w:val="hybridMultilevel"/>
    <w:tmpl w:val="85B8581C"/>
    <w:lvl w:ilvl="0" w:tplc="4AA4CF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AC11237"/>
    <w:multiLevelType w:val="hybridMultilevel"/>
    <w:tmpl w:val="E2E62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790B5D"/>
    <w:multiLevelType w:val="hybridMultilevel"/>
    <w:tmpl w:val="E98C51EA"/>
    <w:lvl w:ilvl="0" w:tplc="623066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9316F77"/>
    <w:multiLevelType w:val="hybridMultilevel"/>
    <w:tmpl w:val="354ADC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F67CDB"/>
    <w:multiLevelType w:val="hybridMultilevel"/>
    <w:tmpl w:val="88E642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9B0EA7"/>
    <w:multiLevelType w:val="hybridMultilevel"/>
    <w:tmpl w:val="8FB6CD56"/>
    <w:lvl w:ilvl="0" w:tplc="664A7B24">
      <w:start w:val="1"/>
      <w:numFmt w:val="lowerLetter"/>
      <w:lvlText w:val="%1)"/>
      <w:lvlJc w:val="left"/>
      <w:pPr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3">
    <w:nsid w:val="2F2F5630"/>
    <w:multiLevelType w:val="hybridMultilevel"/>
    <w:tmpl w:val="69126900"/>
    <w:lvl w:ilvl="0" w:tplc="55E2194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567A49"/>
    <w:multiLevelType w:val="hybridMultilevel"/>
    <w:tmpl w:val="A2F666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962751"/>
    <w:multiLevelType w:val="hybridMultilevel"/>
    <w:tmpl w:val="FCB41FC0"/>
    <w:lvl w:ilvl="0" w:tplc="3A88D4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5163AE1"/>
    <w:multiLevelType w:val="hybridMultilevel"/>
    <w:tmpl w:val="98BA8402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AA5726"/>
    <w:multiLevelType w:val="hybridMultilevel"/>
    <w:tmpl w:val="3B48A0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E66B83"/>
    <w:multiLevelType w:val="hybridMultilevel"/>
    <w:tmpl w:val="3232F2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6D18DE"/>
    <w:multiLevelType w:val="hybridMultilevel"/>
    <w:tmpl w:val="5E0C8278"/>
    <w:lvl w:ilvl="0" w:tplc="D0AE35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736268F"/>
    <w:multiLevelType w:val="hybridMultilevel"/>
    <w:tmpl w:val="56BE31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2E1610"/>
    <w:multiLevelType w:val="hybridMultilevel"/>
    <w:tmpl w:val="BEB601F4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51AA37BC"/>
    <w:multiLevelType w:val="hybridMultilevel"/>
    <w:tmpl w:val="A7C228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1F4308"/>
    <w:multiLevelType w:val="hybridMultilevel"/>
    <w:tmpl w:val="7FAED6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3D451A"/>
    <w:multiLevelType w:val="hybridMultilevel"/>
    <w:tmpl w:val="535EB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CA7FA9"/>
    <w:multiLevelType w:val="hybridMultilevel"/>
    <w:tmpl w:val="57026552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453958"/>
    <w:multiLevelType w:val="hybridMultilevel"/>
    <w:tmpl w:val="44C6B9B0"/>
    <w:lvl w:ilvl="0" w:tplc="A7B423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CE51432"/>
    <w:multiLevelType w:val="hybridMultilevel"/>
    <w:tmpl w:val="D88608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2B17A5"/>
    <w:multiLevelType w:val="hybridMultilevel"/>
    <w:tmpl w:val="34E0D8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8B65B7"/>
    <w:multiLevelType w:val="hybridMultilevel"/>
    <w:tmpl w:val="F1F28CEA"/>
    <w:lvl w:ilvl="0" w:tplc="920073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5860525"/>
    <w:multiLevelType w:val="hybridMultilevel"/>
    <w:tmpl w:val="ACBE8452"/>
    <w:lvl w:ilvl="0" w:tplc="93406E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7167136"/>
    <w:multiLevelType w:val="hybridMultilevel"/>
    <w:tmpl w:val="EFB0F986"/>
    <w:lvl w:ilvl="0" w:tplc="026099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81B29D5"/>
    <w:multiLevelType w:val="hybridMultilevel"/>
    <w:tmpl w:val="B59248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1C0F0A"/>
    <w:multiLevelType w:val="hybridMultilevel"/>
    <w:tmpl w:val="8F7AAFEE"/>
    <w:lvl w:ilvl="0" w:tplc="4E5213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05673B0"/>
    <w:multiLevelType w:val="hybridMultilevel"/>
    <w:tmpl w:val="4C84CAF6"/>
    <w:lvl w:ilvl="0" w:tplc="DC74DF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2186539"/>
    <w:multiLevelType w:val="hybridMultilevel"/>
    <w:tmpl w:val="6B3E9AE0"/>
    <w:lvl w:ilvl="0" w:tplc="17B016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22B1DCA"/>
    <w:multiLevelType w:val="hybridMultilevel"/>
    <w:tmpl w:val="05F016E2"/>
    <w:lvl w:ilvl="0" w:tplc="7DD856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5767CB1"/>
    <w:multiLevelType w:val="hybridMultilevel"/>
    <w:tmpl w:val="BB3455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9B4C3E"/>
    <w:multiLevelType w:val="hybridMultilevel"/>
    <w:tmpl w:val="720A4F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B2444E"/>
    <w:multiLevelType w:val="hybridMultilevel"/>
    <w:tmpl w:val="3FB0CA46"/>
    <w:lvl w:ilvl="0" w:tplc="C074C9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A7F233C"/>
    <w:multiLevelType w:val="hybridMultilevel"/>
    <w:tmpl w:val="C84EDFDC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37"/>
  </w:num>
  <w:num w:numId="5">
    <w:abstractNumId w:val="13"/>
  </w:num>
  <w:num w:numId="6">
    <w:abstractNumId w:val="6"/>
  </w:num>
  <w:num w:numId="7">
    <w:abstractNumId w:val="4"/>
  </w:num>
  <w:num w:numId="8">
    <w:abstractNumId w:val="32"/>
  </w:num>
  <w:num w:numId="9">
    <w:abstractNumId w:val="28"/>
  </w:num>
  <w:num w:numId="10">
    <w:abstractNumId w:val="34"/>
  </w:num>
  <w:num w:numId="11">
    <w:abstractNumId w:val="35"/>
  </w:num>
  <w:num w:numId="12">
    <w:abstractNumId w:val="40"/>
  </w:num>
  <w:num w:numId="13">
    <w:abstractNumId w:val="25"/>
  </w:num>
  <w:num w:numId="14">
    <w:abstractNumId w:val="16"/>
  </w:num>
  <w:num w:numId="15">
    <w:abstractNumId w:val="12"/>
  </w:num>
  <w:num w:numId="16">
    <w:abstractNumId w:val="24"/>
  </w:num>
  <w:num w:numId="17">
    <w:abstractNumId w:val="31"/>
  </w:num>
  <w:num w:numId="18">
    <w:abstractNumId w:val="26"/>
  </w:num>
  <w:num w:numId="19">
    <w:abstractNumId w:val="19"/>
  </w:num>
  <w:num w:numId="20">
    <w:abstractNumId w:val="17"/>
  </w:num>
  <w:num w:numId="21">
    <w:abstractNumId w:val="7"/>
  </w:num>
  <w:num w:numId="22">
    <w:abstractNumId w:val="39"/>
  </w:num>
  <w:num w:numId="23">
    <w:abstractNumId w:val="30"/>
  </w:num>
  <w:num w:numId="24">
    <w:abstractNumId w:val="36"/>
  </w:num>
  <w:num w:numId="25">
    <w:abstractNumId w:val="33"/>
  </w:num>
  <w:num w:numId="26">
    <w:abstractNumId w:val="10"/>
  </w:num>
  <w:num w:numId="27">
    <w:abstractNumId w:val="11"/>
  </w:num>
  <w:num w:numId="28">
    <w:abstractNumId w:val="22"/>
  </w:num>
  <w:num w:numId="29">
    <w:abstractNumId w:val="38"/>
  </w:num>
  <w:num w:numId="30">
    <w:abstractNumId w:val="9"/>
  </w:num>
  <w:num w:numId="31">
    <w:abstractNumId w:val="15"/>
  </w:num>
  <w:num w:numId="32">
    <w:abstractNumId w:val="23"/>
  </w:num>
  <w:num w:numId="33">
    <w:abstractNumId w:val="29"/>
  </w:num>
  <w:num w:numId="34">
    <w:abstractNumId w:val="27"/>
  </w:num>
  <w:num w:numId="35">
    <w:abstractNumId w:val="20"/>
  </w:num>
  <w:num w:numId="36">
    <w:abstractNumId w:val="21"/>
  </w:num>
  <w:num w:numId="37">
    <w:abstractNumId w:val="14"/>
  </w:num>
  <w:num w:numId="38">
    <w:abstractNumId w:val="18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75F0"/>
    <w:rsid w:val="000008CC"/>
    <w:rsid w:val="00002C40"/>
    <w:rsid w:val="0000342A"/>
    <w:rsid w:val="000042A6"/>
    <w:rsid w:val="000042D3"/>
    <w:rsid w:val="00004AD8"/>
    <w:rsid w:val="00005E8E"/>
    <w:rsid w:val="00005EDF"/>
    <w:rsid w:val="00006A1F"/>
    <w:rsid w:val="00007D18"/>
    <w:rsid w:val="00011D00"/>
    <w:rsid w:val="00013AA8"/>
    <w:rsid w:val="00013DE4"/>
    <w:rsid w:val="00013FEC"/>
    <w:rsid w:val="00017347"/>
    <w:rsid w:val="00021D2F"/>
    <w:rsid w:val="000231B0"/>
    <w:rsid w:val="00026946"/>
    <w:rsid w:val="00027BF8"/>
    <w:rsid w:val="000331F4"/>
    <w:rsid w:val="0003343D"/>
    <w:rsid w:val="00034694"/>
    <w:rsid w:val="00035439"/>
    <w:rsid w:val="0003722C"/>
    <w:rsid w:val="000434B7"/>
    <w:rsid w:val="00044710"/>
    <w:rsid w:val="000472DF"/>
    <w:rsid w:val="00053FDB"/>
    <w:rsid w:val="0005591C"/>
    <w:rsid w:val="00060543"/>
    <w:rsid w:val="00061A40"/>
    <w:rsid w:val="00061AF3"/>
    <w:rsid w:val="00062374"/>
    <w:rsid w:val="00063778"/>
    <w:rsid w:val="00063A5D"/>
    <w:rsid w:val="00065C29"/>
    <w:rsid w:val="00067CA5"/>
    <w:rsid w:val="000722D4"/>
    <w:rsid w:val="00074986"/>
    <w:rsid w:val="000753FE"/>
    <w:rsid w:val="000756B4"/>
    <w:rsid w:val="00081BB5"/>
    <w:rsid w:val="00083726"/>
    <w:rsid w:val="00087147"/>
    <w:rsid w:val="00087BB3"/>
    <w:rsid w:val="00090C38"/>
    <w:rsid w:val="00090FA8"/>
    <w:rsid w:val="00094F83"/>
    <w:rsid w:val="00094FDF"/>
    <w:rsid w:val="00095C6F"/>
    <w:rsid w:val="00096EBD"/>
    <w:rsid w:val="00096ECB"/>
    <w:rsid w:val="0009779A"/>
    <w:rsid w:val="000A152E"/>
    <w:rsid w:val="000A4AF8"/>
    <w:rsid w:val="000A6BA8"/>
    <w:rsid w:val="000B314E"/>
    <w:rsid w:val="000B32BC"/>
    <w:rsid w:val="000C2BFC"/>
    <w:rsid w:val="000C4741"/>
    <w:rsid w:val="000C5259"/>
    <w:rsid w:val="000D33E7"/>
    <w:rsid w:val="000D34F5"/>
    <w:rsid w:val="000D3E32"/>
    <w:rsid w:val="000D7036"/>
    <w:rsid w:val="000D7E73"/>
    <w:rsid w:val="000E14A4"/>
    <w:rsid w:val="000E56BF"/>
    <w:rsid w:val="000E66EE"/>
    <w:rsid w:val="000E78EB"/>
    <w:rsid w:val="000F03EE"/>
    <w:rsid w:val="000F1139"/>
    <w:rsid w:val="000F248C"/>
    <w:rsid w:val="000F28FF"/>
    <w:rsid w:val="000F4AB6"/>
    <w:rsid w:val="000F6C97"/>
    <w:rsid w:val="000F7738"/>
    <w:rsid w:val="00100ED6"/>
    <w:rsid w:val="00102436"/>
    <w:rsid w:val="0010393E"/>
    <w:rsid w:val="0010449A"/>
    <w:rsid w:val="0010528E"/>
    <w:rsid w:val="00111F8D"/>
    <w:rsid w:val="00112508"/>
    <w:rsid w:val="00112993"/>
    <w:rsid w:val="00113453"/>
    <w:rsid w:val="00114505"/>
    <w:rsid w:val="00116BBD"/>
    <w:rsid w:val="001218BB"/>
    <w:rsid w:val="0012622E"/>
    <w:rsid w:val="00130C4F"/>
    <w:rsid w:val="00131252"/>
    <w:rsid w:val="00131382"/>
    <w:rsid w:val="001315F1"/>
    <w:rsid w:val="001346F9"/>
    <w:rsid w:val="0013760B"/>
    <w:rsid w:val="00137862"/>
    <w:rsid w:val="00141BD2"/>
    <w:rsid w:val="00143588"/>
    <w:rsid w:val="001443F5"/>
    <w:rsid w:val="00146920"/>
    <w:rsid w:val="001507B7"/>
    <w:rsid w:val="00150F31"/>
    <w:rsid w:val="001529B9"/>
    <w:rsid w:val="001564D6"/>
    <w:rsid w:val="00161080"/>
    <w:rsid w:val="001621A6"/>
    <w:rsid w:val="00162601"/>
    <w:rsid w:val="00162B5A"/>
    <w:rsid w:val="001643D8"/>
    <w:rsid w:val="00167F7A"/>
    <w:rsid w:val="001720FA"/>
    <w:rsid w:val="00175BFD"/>
    <w:rsid w:val="00177097"/>
    <w:rsid w:val="0018055A"/>
    <w:rsid w:val="00180CB1"/>
    <w:rsid w:val="001900D4"/>
    <w:rsid w:val="00191532"/>
    <w:rsid w:val="00193D11"/>
    <w:rsid w:val="0019511C"/>
    <w:rsid w:val="00196BE7"/>
    <w:rsid w:val="001A10AB"/>
    <w:rsid w:val="001A3DC1"/>
    <w:rsid w:val="001A3E21"/>
    <w:rsid w:val="001A48A8"/>
    <w:rsid w:val="001A597F"/>
    <w:rsid w:val="001A757F"/>
    <w:rsid w:val="001A7B38"/>
    <w:rsid w:val="001B03DD"/>
    <w:rsid w:val="001B169E"/>
    <w:rsid w:val="001B2512"/>
    <w:rsid w:val="001B2E9F"/>
    <w:rsid w:val="001B5737"/>
    <w:rsid w:val="001B5D15"/>
    <w:rsid w:val="001C21A9"/>
    <w:rsid w:val="001D03F0"/>
    <w:rsid w:val="001D51C2"/>
    <w:rsid w:val="001D5680"/>
    <w:rsid w:val="001D61E7"/>
    <w:rsid w:val="001D75F0"/>
    <w:rsid w:val="001E007E"/>
    <w:rsid w:val="001E0363"/>
    <w:rsid w:val="001E3682"/>
    <w:rsid w:val="001E5CEE"/>
    <w:rsid w:val="001F01F7"/>
    <w:rsid w:val="001F08BB"/>
    <w:rsid w:val="001F45F8"/>
    <w:rsid w:val="002020FF"/>
    <w:rsid w:val="00203A66"/>
    <w:rsid w:val="00204840"/>
    <w:rsid w:val="00205120"/>
    <w:rsid w:val="00206D18"/>
    <w:rsid w:val="0021546B"/>
    <w:rsid w:val="00215A1A"/>
    <w:rsid w:val="00216725"/>
    <w:rsid w:val="00224562"/>
    <w:rsid w:val="00225409"/>
    <w:rsid w:val="002305A7"/>
    <w:rsid w:val="00233890"/>
    <w:rsid w:val="00234CF3"/>
    <w:rsid w:val="00235280"/>
    <w:rsid w:val="00236EA8"/>
    <w:rsid w:val="00237F9B"/>
    <w:rsid w:val="0024063A"/>
    <w:rsid w:val="00241FDE"/>
    <w:rsid w:val="0024633E"/>
    <w:rsid w:val="002467F8"/>
    <w:rsid w:val="00250042"/>
    <w:rsid w:val="00251382"/>
    <w:rsid w:val="00251B93"/>
    <w:rsid w:val="00252598"/>
    <w:rsid w:val="00252851"/>
    <w:rsid w:val="00253230"/>
    <w:rsid w:val="00253993"/>
    <w:rsid w:val="00253E67"/>
    <w:rsid w:val="002543FE"/>
    <w:rsid w:val="00256B41"/>
    <w:rsid w:val="00257C1F"/>
    <w:rsid w:val="002617F5"/>
    <w:rsid w:val="0026370E"/>
    <w:rsid w:val="00265194"/>
    <w:rsid w:val="0026593D"/>
    <w:rsid w:val="00272F10"/>
    <w:rsid w:val="00274752"/>
    <w:rsid w:val="00276232"/>
    <w:rsid w:val="00280680"/>
    <w:rsid w:val="002806C4"/>
    <w:rsid w:val="00283C90"/>
    <w:rsid w:val="00283F9E"/>
    <w:rsid w:val="00284BC8"/>
    <w:rsid w:val="00286C1D"/>
    <w:rsid w:val="00287E70"/>
    <w:rsid w:val="00290434"/>
    <w:rsid w:val="00291290"/>
    <w:rsid w:val="00293C05"/>
    <w:rsid w:val="00297E0C"/>
    <w:rsid w:val="00297F7A"/>
    <w:rsid w:val="002A00E5"/>
    <w:rsid w:val="002A0A59"/>
    <w:rsid w:val="002A37D9"/>
    <w:rsid w:val="002A6746"/>
    <w:rsid w:val="002B0063"/>
    <w:rsid w:val="002B2379"/>
    <w:rsid w:val="002B5D6B"/>
    <w:rsid w:val="002B61AC"/>
    <w:rsid w:val="002B6D00"/>
    <w:rsid w:val="002B7E56"/>
    <w:rsid w:val="002C0A8C"/>
    <w:rsid w:val="002C2993"/>
    <w:rsid w:val="002C2F11"/>
    <w:rsid w:val="002C5751"/>
    <w:rsid w:val="002D0E3A"/>
    <w:rsid w:val="002D0FFA"/>
    <w:rsid w:val="002D288B"/>
    <w:rsid w:val="002D34DB"/>
    <w:rsid w:val="002D3AE8"/>
    <w:rsid w:val="002D46ED"/>
    <w:rsid w:val="002D5D86"/>
    <w:rsid w:val="002E3070"/>
    <w:rsid w:val="002E3DA8"/>
    <w:rsid w:val="002E4163"/>
    <w:rsid w:val="002E5E21"/>
    <w:rsid w:val="002F0957"/>
    <w:rsid w:val="002F292B"/>
    <w:rsid w:val="002F3440"/>
    <w:rsid w:val="002F489F"/>
    <w:rsid w:val="002F4E3E"/>
    <w:rsid w:val="002F6D6F"/>
    <w:rsid w:val="002F7E73"/>
    <w:rsid w:val="00300852"/>
    <w:rsid w:val="00301129"/>
    <w:rsid w:val="00301BDC"/>
    <w:rsid w:val="00304277"/>
    <w:rsid w:val="00306570"/>
    <w:rsid w:val="0031153B"/>
    <w:rsid w:val="00312BAA"/>
    <w:rsid w:val="00313DB7"/>
    <w:rsid w:val="003141FE"/>
    <w:rsid w:val="003143F8"/>
    <w:rsid w:val="0031582B"/>
    <w:rsid w:val="00316AF8"/>
    <w:rsid w:val="003230BD"/>
    <w:rsid w:val="00324C71"/>
    <w:rsid w:val="003267E7"/>
    <w:rsid w:val="003278B5"/>
    <w:rsid w:val="0033117A"/>
    <w:rsid w:val="0033152A"/>
    <w:rsid w:val="00331FAB"/>
    <w:rsid w:val="00332FAD"/>
    <w:rsid w:val="0033630E"/>
    <w:rsid w:val="00336DC5"/>
    <w:rsid w:val="00340232"/>
    <w:rsid w:val="003467B4"/>
    <w:rsid w:val="00347458"/>
    <w:rsid w:val="00350929"/>
    <w:rsid w:val="00352C3C"/>
    <w:rsid w:val="00352FD7"/>
    <w:rsid w:val="003604CA"/>
    <w:rsid w:val="00361075"/>
    <w:rsid w:val="00361408"/>
    <w:rsid w:val="0036352E"/>
    <w:rsid w:val="00364226"/>
    <w:rsid w:val="003642D2"/>
    <w:rsid w:val="00364824"/>
    <w:rsid w:val="00367257"/>
    <w:rsid w:val="00371C1E"/>
    <w:rsid w:val="00372142"/>
    <w:rsid w:val="003726D2"/>
    <w:rsid w:val="003739B3"/>
    <w:rsid w:val="003740A6"/>
    <w:rsid w:val="00374BDF"/>
    <w:rsid w:val="00376558"/>
    <w:rsid w:val="003769F3"/>
    <w:rsid w:val="00377151"/>
    <w:rsid w:val="003778E0"/>
    <w:rsid w:val="00377F94"/>
    <w:rsid w:val="003823EE"/>
    <w:rsid w:val="00394051"/>
    <w:rsid w:val="00394C28"/>
    <w:rsid w:val="00397A86"/>
    <w:rsid w:val="003A0287"/>
    <w:rsid w:val="003A09F5"/>
    <w:rsid w:val="003A0FAD"/>
    <w:rsid w:val="003A6469"/>
    <w:rsid w:val="003B1005"/>
    <w:rsid w:val="003B1185"/>
    <w:rsid w:val="003B197D"/>
    <w:rsid w:val="003B4E43"/>
    <w:rsid w:val="003B5367"/>
    <w:rsid w:val="003B68CB"/>
    <w:rsid w:val="003C08CA"/>
    <w:rsid w:val="003C45A2"/>
    <w:rsid w:val="003C5329"/>
    <w:rsid w:val="003D0349"/>
    <w:rsid w:val="003D20B4"/>
    <w:rsid w:val="003D25F4"/>
    <w:rsid w:val="003D4C2F"/>
    <w:rsid w:val="003D65A4"/>
    <w:rsid w:val="003D7015"/>
    <w:rsid w:val="003D70DA"/>
    <w:rsid w:val="003E1F51"/>
    <w:rsid w:val="003E4F53"/>
    <w:rsid w:val="003E5C06"/>
    <w:rsid w:val="003E647F"/>
    <w:rsid w:val="003E684E"/>
    <w:rsid w:val="003E6E9D"/>
    <w:rsid w:val="003F1377"/>
    <w:rsid w:val="003F30F6"/>
    <w:rsid w:val="003F3E1D"/>
    <w:rsid w:val="003F5A4B"/>
    <w:rsid w:val="003F6835"/>
    <w:rsid w:val="003F6C79"/>
    <w:rsid w:val="003F7D32"/>
    <w:rsid w:val="00400A65"/>
    <w:rsid w:val="00403637"/>
    <w:rsid w:val="004079E7"/>
    <w:rsid w:val="004103FB"/>
    <w:rsid w:val="004123B6"/>
    <w:rsid w:val="00412DCE"/>
    <w:rsid w:val="00413908"/>
    <w:rsid w:val="00415CA1"/>
    <w:rsid w:val="00421233"/>
    <w:rsid w:val="00421BA9"/>
    <w:rsid w:val="004224C1"/>
    <w:rsid w:val="00422DD9"/>
    <w:rsid w:val="00422FAB"/>
    <w:rsid w:val="00425246"/>
    <w:rsid w:val="0043148D"/>
    <w:rsid w:val="0043334C"/>
    <w:rsid w:val="00433ACA"/>
    <w:rsid w:val="00440721"/>
    <w:rsid w:val="00440D3D"/>
    <w:rsid w:val="00440E1E"/>
    <w:rsid w:val="004421DE"/>
    <w:rsid w:val="004428F7"/>
    <w:rsid w:val="004435F4"/>
    <w:rsid w:val="00443D33"/>
    <w:rsid w:val="004459FD"/>
    <w:rsid w:val="0044650E"/>
    <w:rsid w:val="00450407"/>
    <w:rsid w:val="00450E7E"/>
    <w:rsid w:val="00451ADD"/>
    <w:rsid w:val="00456082"/>
    <w:rsid w:val="00460259"/>
    <w:rsid w:val="00461062"/>
    <w:rsid w:val="00463904"/>
    <w:rsid w:val="00464BE1"/>
    <w:rsid w:val="00465DD4"/>
    <w:rsid w:val="00467A21"/>
    <w:rsid w:val="00470DB9"/>
    <w:rsid w:val="00471519"/>
    <w:rsid w:val="00474B0F"/>
    <w:rsid w:val="00485F67"/>
    <w:rsid w:val="004869BA"/>
    <w:rsid w:val="004879F3"/>
    <w:rsid w:val="00490C4C"/>
    <w:rsid w:val="00490C7D"/>
    <w:rsid w:val="00491542"/>
    <w:rsid w:val="0049299C"/>
    <w:rsid w:val="004A01AF"/>
    <w:rsid w:val="004A0E1B"/>
    <w:rsid w:val="004A1BC4"/>
    <w:rsid w:val="004A1E6A"/>
    <w:rsid w:val="004A58AF"/>
    <w:rsid w:val="004A6BAC"/>
    <w:rsid w:val="004A7400"/>
    <w:rsid w:val="004A7900"/>
    <w:rsid w:val="004B3684"/>
    <w:rsid w:val="004B3738"/>
    <w:rsid w:val="004B5308"/>
    <w:rsid w:val="004B5659"/>
    <w:rsid w:val="004B56FD"/>
    <w:rsid w:val="004B583A"/>
    <w:rsid w:val="004B5DB6"/>
    <w:rsid w:val="004B7B3C"/>
    <w:rsid w:val="004C0711"/>
    <w:rsid w:val="004C2AEA"/>
    <w:rsid w:val="004C2F51"/>
    <w:rsid w:val="004C43DB"/>
    <w:rsid w:val="004C5E8C"/>
    <w:rsid w:val="004D1812"/>
    <w:rsid w:val="004D23EF"/>
    <w:rsid w:val="004D279A"/>
    <w:rsid w:val="004D3198"/>
    <w:rsid w:val="004D35C4"/>
    <w:rsid w:val="004D3C48"/>
    <w:rsid w:val="004D47A9"/>
    <w:rsid w:val="004D6F1C"/>
    <w:rsid w:val="004D7D70"/>
    <w:rsid w:val="004E074A"/>
    <w:rsid w:val="004E7649"/>
    <w:rsid w:val="004F2CC5"/>
    <w:rsid w:val="005006BD"/>
    <w:rsid w:val="0050674D"/>
    <w:rsid w:val="0050676A"/>
    <w:rsid w:val="005074A0"/>
    <w:rsid w:val="00507E98"/>
    <w:rsid w:val="00511AF4"/>
    <w:rsid w:val="00515405"/>
    <w:rsid w:val="00516B35"/>
    <w:rsid w:val="00523028"/>
    <w:rsid w:val="00523E96"/>
    <w:rsid w:val="00526A76"/>
    <w:rsid w:val="0052797E"/>
    <w:rsid w:val="00530018"/>
    <w:rsid w:val="00532A0B"/>
    <w:rsid w:val="00532AD3"/>
    <w:rsid w:val="00532C7C"/>
    <w:rsid w:val="00533BB7"/>
    <w:rsid w:val="0053538D"/>
    <w:rsid w:val="005375F7"/>
    <w:rsid w:val="00537A17"/>
    <w:rsid w:val="00541A36"/>
    <w:rsid w:val="0054369C"/>
    <w:rsid w:val="00545490"/>
    <w:rsid w:val="00547FA6"/>
    <w:rsid w:val="00551C16"/>
    <w:rsid w:val="00564EB4"/>
    <w:rsid w:val="00565F88"/>
    <w:rsid w:val="00570238"/>
    <w:rsid w:val="005734A6"/>
    <w:rsid w:val="00577E3D"/>
    <w:rsid w:val="005809C8"/>
    <w:rsid w:val="00580FCD"/>
    <w:rsid w:val="005851AC"/>
    <w:rsid w:val="00585812"/>
    <w:rsid w:val="00593F50"/>
    <w:rsid w:val="005950B4"/>
    <w:rsid w:val="00596334"/>
    <w:rsid w:val="005A067E"/>
    <w:rsid w:val="005A0774"/>
    <w:rsid w:val="005A280A"/>
    <w:rsid w:val="005A2D06"/>
    <w:rsid w:val="005A6FA7"/>
    <w:rsid w:val="005B2875"/>
    <w:rsid w:val="005B31FD"/>
    <w:rsid w:val="005C0445"/>
    <w:rsid w:val="005C1B95"/>
    <w:rsid w:val="005C1FFC"/>
    <w:rsid w:val="005C3EAA"/>
    <w:rsid w:val="005C6298"/>
    <w:rsid w:val="005C6E09"/>
    <w:rsid w:val="005C70A8"/>
    <w:rsid w:val="005C7C26"/>
    <w:rsid w:val="005D2CF6"/>
    <w:rsid w:val="005D37DE"/>
    <w:rsid w:val="005D3E11"/>
    <w:rsid w:val="005D40EB"/>
    <w:rsid w:val="005D4EF5"/>
    <w:rsid w:val="005E13AD"/>
    <w:rsid w:val="005E2297"/>
    <w:rsid w:val="005E3197"/>
    <w:rsid w:val="005E50C5"/>
    <w:rsid w:val="005E5583"/>
    <w:rsid w:val="005E76B7"/>
    <w:rsid w:val="005E7B77"/>
    <w:rsid w:val="005F1489"/>
    <w:rsid w:val="005F3571"/>
    <w:rsid w:val="005F4601"/>
    <w:rsid w:val="005F490C"/>
    <w:rsid w:val="005F49C5"/>
    <w:rsid w:val="005F67CF"/>
    <w:rsid w:val="005F75C6"/>
    <w:rsid w:val="006003AC"/>
    <w:rsid w:val="00600526"/>
    <w:rsid w:val="00602ECA"/>
    <w:rsid w:val="00605A34"/>
    <w:rsid w:val="006107AE"/>
    <w:rsid w:val="00614952"/>
    <w:rsid w:val="00617D5F"/>
    <w:rsid w:val="00620F37"/>
    <w:rsid w:val="00621004"/>
    <w:rsid w:val="006233E9"/>
    <w:rsid w:val="00625253"/>
    <w:rsid w:val="006254A4"/>
    <w:rsid w:val="00627E03"/>
    <w:rsid w:val="00631357"/>
    <w:rsid w:val="00631C98"/>
    <w:rsid w:val="00634BF4"/>
    <w:rsid w:val="00634C71"/>
    <w:rsid w:val="006356DC"/>
    <w:rsid w:val="00635976"/>
    <w:rsid w:val="006364C7"/>
    <w:rsid w:val="0063665B"/>
    <w:rsid w:val="00636C41"/>
    <w:rsid w:val="00640555"/>
    <w:rsid w:val="006428D1"/>
    <w:rsid w:val="00642A7E"/>
    <w:rsid w:val="00643A44"/>
    <w:rsid w:val="006466CC"/>
    <w:rsid w:val="006472CF"/>
    <w:rsid w:val="00647846"/>
    <w:rsid w:val="00647AE4"/>
    <w:rsid w:val="006521B4"/>
    <w:rsid w:val="006533C9"/>
    <w:rsid w:val="006555D3"/>
    <w:rsid w:val="00660326"/>
    <w:rsid w:val="0066112F"/>
    <w:rsid w:val="00664966"/>
    <w:rsid w:val="00664BDE"/>
    <w:rsid w:val="00666411"/>
    <w:rsid w:val="006665BA"/>
    <w:rsid w:val="006665F0"/>
    <w:rsid w:val="00666C5F"/>
    <w:rsid w:val="00667F93"/>
    <w:rsid w:val="006705D5"/>
    <w:rsid w:val="00674367"/>
    <w:rsid w:val="006759B8"/>
    <w:rsid w:val="00676300"/>
    <w:rsid w:val="00681FF3"/>
    <w:rsid w:val="00682835"/>
    <w:rsid w:val="006978F8"/>
    <w:rsid w:val="006A0829"/>
    <w:rsid w:val="006A102F"/>
    <w:rsid w:val="006A54F8"/>
    <w:rsid w:val="006A6C1D"/>
    <w:rsid w:val="006B28B1"/>
    <w:rsid w:val="006B469D"/>
    <w:rsid w:val="006B6BC3"/>
    <w:rsid w:val="006C0956"/>
    <w:rsid w:val="006C27AB"/>
    <w:rsid w:val="006C5F4B"/>
    <w:rsid w:val="006D5825"/>
    <w:rsid w:val="006E0915"/>
    <w:rsid w:val="006E6818"/>
    <w:rsid w:val="006E7224"/>
    <w:rsid w:val="006F522D"/>
    <w:rsid w:val="006F5D18"/>
    <w:rsid w:val="006F6143"/>
    <w:rsid w:val="006F6FAB"/>
    <w:rsid w:val="006F734C"/>
    <w:rsid w:val="007011E7"/>
    <w:rsid w:val="00702AF2"/>
    <w:rsid w:val="00707922"/>
    <w:rsid w:val="00707DE9"/>
    <w:rsid w:val="00713955"/>
    <w:rsid w:val="00714F8B"/>
    <w:rsid w:val="00716666"/>
    <w:rsid w:val="00717149"/>
    <w:rsid w:val="00717EF3"/>
    <w:rsid w:val="007211DC"/>
    <w:rsid w:val="007265AA"/>
    <w:rsid w:val="00730386"/>
    <w:rsid w:val="00733D34"/>
    <w:rsid w:val="00735C49"/>
    <w:rsid w:val="00742F1A"/>
    <w:rsid w:val="0074373B"/>
    <w:rsid w:val="00745DEF"/>
    <w:rsid w:val="007468F0"/>
    <w:rsid w:val="00746A1C"/>
    <w:rsid w:val="007478EE"/>
    <w:rsid w:val="00747CE0"/>
    <w:rsid w:val="00754B10"/>
    <w:rsid w:val="00755B74"/>
    <w:rsid w:val="007569CA"/>
    <w:rsid w:val="00761D1B"/>
    <w:rsid w:val="00762465"/>
    <w:rsid w:val="00762B65"/>
    <w:rsid w:val="00763E91"/>
    <w:rsid w:val="00764CC8"/>
    <w:rsid w:val="00765A90"/>
    <w:rsid w:val="00765C78"/>
    <w:rsid w:val="0076612E"/>
    <w:rsid w:val="007671A9"/>
    <w:rsid w:val="007722FC"/>
    <w:rsid w:val="0077234C"/>
    <w:rsid w:val="00773D28"/>
    <w:rsid w:val="00776990"/>
    <w:rsid w:val="007771C5"/>
    <w:rsid w:val="00781ACB"/>
    <w:rsid w:val="00781C48"/>
    <w:rsid w:val="007863D4"/>
    <w:rsid w:val="00786D02"/>
    <w:rsid w:val="00786E1D"/>
    <w:rsid w:val="0078737B"/>
    <w:rsid w:val="0078767E"/>
    <w:rsid w:val="007877E3"/>
    <w:rsid w:val="0078783C"/>
    <w:rsid w:val="007929D7"/>
    <w:rsid w:val="00795790"/>
    <w:rsid w:val="00795B26"/>
    <w:rsid w:val="007A056B"/>
    <w:rsid w:val="007A06D6"/>
    <w:rsid w:val="007A4056"/>
    <w:rsid w:val="007A54DA"/>
    <w:rsid w:val="007A57DD"/>
    <w:rsid w:val="007A5BBC"/>
    <w:rsid w:val="007A7421"/>
    <w:rsid w:val="007B148C"/>
    <w:rsid w:val="007B3C90"/>
    <w:rsid w:val="007B4ADD"/>
    <w:rsid w:val="007C2E4D"/>
    <w:rsid w:val="007C3438"/>
    <w:rsid w:val="007C3ABA"/>
    <w:rsid w:val="007C4D34"/>
    <w:rsid w:val="007D2045"/>
    <w:rsid w:val="007D40F9"/>
    <w:rsid w:val="007D79F9"/>
    <w:rsid w:val="007E0585"/>
    <w:rsid w:val="007E1E01"/>
    <w:rsid w:val="007E371A"/>
    <w:rsid w:val="007E380A"/>
    <w:rsid w:val="007F39CD"/>
    <w:rsid w:val="007F40E6"/>
    <w:rsid w:val="007F4CA7"/>
    <w:rsid w:val="0080033A"/>
    <w:rsid w:val="00804DD6"/>
    <w:rsid w:val="008067C8"/>
    <w:rsid w:val="0081637E"/>
    <w:rsid w:val="0081666D"/>
    <w:rsid w:val="00820487"/>
    <w:rsid w:val="00822E14"/>
    <w:rsid w:val="008232AB"/>
    <w:rsid w:val="008240BF"/>
    <w:rsid w:val="0082455B"/>
    <w:rsid w:val="00830D21"/>
    <w:rsid w:val="008324C7"/>
    <w:rsid w:val="0083389F"/>
    <w:rsid w:val="008345A7"/>
    <w:rsid w:val="0083479D"/>
    <w:rsid w:val="00835AAA"/>
    <w:rsid w:val="00840EDE"/>
    <w:rsid w:val="008415F5"/>
    <w:rsid w:val="008459C3"/>
    <w:rsid w:val="00846E4F"/>
    <w:rsid w:val="0085085B"/>
    <w:rsid w:val="008508D9"/>
    <w:rsid w:val="00851106"/>
    <w:rsid w:val="008520E9"/>
    <w:rsid w:val="00853CF7"/>
    <w:rsid w:val="00854A5F"/>
    <w:rsid w:val="00854DF2"/>
    <w:rsid w:val="00856062"/>
    <w:rsid w:val="00860500"/>
    <w:rsid w:val="00862D97"/>
    <w:rsid w:val="00863FAF"/>
    <w:rsid w:val="00864171"/>
    <w:rsid w:val="00865707"/>
    <w:rsid w:val="00866BFA"/>
    <w:rsid w:val="00866D2D"/>
    <w:rsid w:val="008671E3"/>
    <w:rsid w:val="008674FD"/>
    <w:rsid w:val="00867A22"/>
    <w:rsid w:val="00867A4E"/>
    <w:rsid w:val="00871E36"/>
    <w:rsid w:val="00875829"/>
    <w:rsid w:val="00876A24"/>
    <w:rsid w:val="0087736C"/>
    <w:rsid w:val="00877C65"/>
    <w:rsid w:val="00885CFF"/>
    <w:rsid w:val="00890B20"/>
    <w:rsid w:val="00890DEB"/>
    <w:rsid w:val="00893648"/>
    <w:rsid w:val="00894525"/>
    <w:rsid w:val="0089495B"/>
    <w:rsid w:val="008957C5"/>
    <w:rsid w:val="008969BB"/>
    <w:rsid w:val="008A0422"/>
    <w:rsid w:val="008B1141"/>
    <w:rsid w:val="008B166D"/>
    <w:rsid w:val="008B1B83"/>
    <w:rsid w:val="008B3F16"/>
    <w:rsid w:val="008B47EF"/>
    <w:rsid w:val="008B643F"/>
    <w:rsid w:val="008B6D38"/>
    <w:rsid w:val="008C0586"/>
    <w:rsid w:val="008C13DA"/>
    <w:rsid w:val="008C76DF"/>
    <w:rsid w:val="008D3C27"/>
    <w:rsid w:val="008D51E3"/>
    <w:rsid w:val="008E00DD"/>
    <w:rsid w:val="008E08D6"/>
    <w:rsid w:val="008E0ED9"/>
    <w:rsid w:val="008E1B23"/>
    <w:rsid w:val="008E3FD1"/>
    <w:rsid w:val="008E5FCF"/>
    <w:rsid w:val="008E7C74"/>
    <w:rsid w:val="008F120A"/>
    <w:rsid w:val="008F4CB0"/>
    <w:rsid w:val="008F53B0"/>
    <w:rsid w:val="008F6632"/>
    <w:rsid w:val="009049EC"/>
    <w:rsid w:val="00907D5F"/>
    <w:rsid w:val="00910351"/>
    <w:rsid w:val="0091063B"/>
    <w:rsid w:val="00913B33"/>
    <w:rsid w:val="00916103"/>
    <w:rsid w:val="009201BC"/>
    <w:rsid w:val="00921693"/>
    <w:rsid w:val="00921786"/>
    <w:rsid w:val="00921A83"/>
    <w:rsid w:val="00921B6B"/>
    <w:rsid w:val="0092610A"/>
    <w:rsid w:val="00926C02"/>
    <w:rsid w:val="00935A01"/>
    <w:rsid w:val="009374CF"/>
    <w:rsid w:val="00937A35"/>
    <w:rsid w:val="00941AEC"/>
    <w:rsid w:val="00943180"/>
    <w:rsid w:val="00943D29"/>
    <w:rsid w:val="00945F5D"/>
    <w:rsid w:val="00946F6E"/>
    <w:rsid w:val="00947DDB"/>
    <w:rsid w:val="00947DE8"/>
    <w:rsid w:val="00952508"/>
    <w:rsid w:val="009528FB"/>
    <w:rsid w:val="00952A26"/>
    <w:rsid w:val="009539BD"/>
    <w:rsid w:val="00953C2A"/>
    <w:rsid w:val="00953D91"/>
    <w:rsid w:val="00954590"/>
    <w:rsid w:val="009561A4"/>
    <w:rsid w:val="00961166"/>
    <w:rsid w:val="00962D9F"/>
    <w:rsid w:val="0096337D"/>
    <w:rsid w:val="00963AA7"/>
    <w:rsid w:val="009643EF"/>
    <w:rsid w:val="009678BE"/>
    <w:rsid w:val="00967E7B"/>
    <w:rsid w:val="0097006C"/>
    <w:rsid w:val="009714FB"/>
    <w:rsid w:val="00971ED8"/>
    <w:rsid w:val="00972604"/>
    <w:rsid w:val="00982FD9"/>
    <w:rsid w:val="009859F0"/>
    <w:rsid w:val="009878FF"/>
    <w:rsid w:val="009904B6"/>
    <w:rsid w:val="00990CE9"/>
    <w:rsid w:val="00990EF6"/>
    <w:rsid w:val="009A3C60"/>
    <w:rsid w:val="009A3E9A"/>
    <w:rsid w:val="009A3EED"/>
    <w:rsid w:val="009A4764"/>
    <w:rsid w:val="009A6580"/>
    <w:rsid w:val="009B2BC3"/>
    <w:rsid w:val="009B4165"/>
    <w:rsid w:val="009B49A3"/>
    <w:rsid w:val="009B4AF2"/>
    <w:rsid w:val="009B60E6"/>
    <w:rsid w:val="009B6A02"/>
    <w:rsid w:val="009C06BA"/>
    <w:rsid w:val="009C29A4"/>
    <w:rsid w:val="009C3175"/>
    <w:rsid w:val="009C6365"/>
    <w:rsid w:val="009C6E7E"/>
    <w:rsid w:val="009D287D"/>
    <w:rsid w:val="009D2F7F"/>
    <w:rsid w:val="009D312F"/>
    <w:rsid w:val="009E02C3"/>
    <w:rsid w:val="009E0DA9"/>
    <w:rsid w:val="009E0E79"/>
    <w:rsid w:val="009E753B"/>
    <w:rsid w:val="009E7BF3"/>
    <w:rsid w:val="009F5641"/>
    <w:rsid w:val="009F6249"/>
    <w:rsid w:val="009F73CE"/>
    <w:rsid w:val="00A02430"/>
    <w:rsid w:val="00A03575"/>
    <w:rsid w:val="00A040B7"/>
    <w:rsid w:val="00A0558D"/>
    <w:rsid w:val="00A05FE3"/>
    <w:rsid w:val="00A066BA"/>
    <w:rsid w:val="00A076D0"/>
    <w:rsid w:val="00A104EE"/>
    <w:rsid w:val="00A10A37"/>
    <w:rsid w:val="00A10C94"/>
    <w:rsid w:val="00A10F43"/>
    <w:rsid w:val="00A14EA0"/>
    <w:rsid w:val="00A15B72"/>
    <w:rsid w:val="00A16F19"/>
    <w:rsid w:val="00A1740D"/>
    <w:rsid w:val="00A21026"/>
    <w:rsid w:val="00A24255"/>
    <w:rsid w:val="00A25791"/>
    <w:rsid w:val="00A2657B"/>
    <w:rsid w:val="00A2659D"/>
    <w:rsid w:val="00A26FC2"/>
    <w:rsid w:val="00A2711A"/>
    <w:rsid w:val="00A2790F"/>
    <w:rsid w:val="00A32312"/>
    <w:rsid w:val="00A3353E"/>
    <w:rsid w:val="00A33C63"/>
    <w:rsid w:val="00A33D64"/>
    <w:rsid w:val="00A37D08"/>
    <w:rsid w:val="00A430B0"/>
    <w:rsid w:val="00A468EF"/>
    <w:rsid w:val="00A46D76"/>
    <w:rsid w:val="00A5291A"/>
    <w:rsid w:val="00A53CB5"/>
    <w:rsid w:val="00A541B6"/>
    <w:rsid w:val="00A55C6A"/>
    <w:rsid w:val="00A5737D"/>
    <w:rsid w:val="00A61006"/>
    <w:rsid w:val="00A627C9"/>
    <w:rsid w:val="00A63BBB"/>
    <w:rsid w:val="00A655B6"/>
    <w:rsid w:val="00A664BD"/>
    <w:rsid w:val="00A676CA"/>
    <w:rsid w:val="00A71A72"/>
    <w:rsid w:val="00A71C3F"/>
    <w:rsid w:val="00A737C1"/>
    <w:rsid w:val="00A738D3"/>
    <w:rsid w:val="00A748AC"/>
    <w:rsid w:val="00A80618"/>
    <w:rsid w:val="00A80A40"/>
    <w:rsid w:val="00A8217B"/>
    <w:rsid w:val="00A878EB"/>
    <w:rsid w:val="00A947FC"/>
    <w:rsid w:val="00A972EE"/>
    <w:rsid w:val="00A97C2C"/>
    <w:rsid w:val="00AA1AAC"/>
    <w:rsid w:val="00AA3938"/>
    <w:rsid w:val="00AA3B4A"/>
    <w:rsid w:val="00AA4001"/>
    <w:rsid w:val="00AB0E98"/>
    <w:rsid w:val="00AB6F3E"/>
    <w:rsid w:val="00AC1ABD"/>
    <w:rsid w:val="00AC2BA3"/>
    <w:rsid w:val="00AC2E29"/>
    <w:rsid w:val="00AC7618"/>
    <w:rsid w:val="00AD0E1E"/>
    <w:rsid w:val="00AD2756"/>
    <w:rsid w:val="00AD3E7B"/>
    <w:rsid w:val="00AD40AB"/>
    <w:rsid w:val="00AD5727"/>
    <w:rsid w:val="00AD6327"/>
    <w:rsid w:val="00AD72ED"/>
    <w:rsid w:val="00AE0C40"/>
    <w:rsid w:val="00AE4B69"/>
    <w:rsid w:val="00AE7350"/>
    <w:rsid w:val="00AF0C27"/>
    <w:rsid w:val="00AF1ECF"/>
    <w:rsid w:val="00AF363D"/>
    <w:rsid w:val="00AF5068"/>
    <w:rsid w:val="00B01F75"/>
    <w:rsid w:val="00B0249D"/>
    <w:rsid w:val="00B02F61"/>
    <w:rsid w:val="00B03702"/>
    <w:rsid w:val="00B05411"/>
    <w:rsid w:val="00B064D5"/>
    <w:rsid w:val="00B10166"/>
    <w:rsid w:val="00B1183D"/>
    <w:rsid w:val="00B13F31"/>
    <w:rsid w:val="00B15DD5"/>
    <w:rsid w:val="00B16C30"/>
    <w:rsid w:val="00B17F63"/>
    <w:rsid w:val="00B210DC"/>
    <w:rsid w:val="00B21B90"/>
    <w:rsid w:val="00B23DA3"/>
    <w:rsid w:val="00B2422E"/>
    <w:rsid w:val="00B25062"/>
    <w:rsid w:val="00B25828"/>
    <w:rsid w:val="00B25D1C"/>
    <w:rsid w:val="00B26C61"/>
    <w:rsid w:val="00B27158"/>
    <w:rsid w:val="00B31380"/>
    <w:rsid w:val="00B31AA9"/>
    <w:rsid w:val="00B350D1"/>
    <w:rsid w:val="00B3634D"/>
    <w:rsid w:val="00B42B15"/>
    <w:rsid w:val="00B42DF6"/>
    <w:rsid w:val="00B435FC"/>
    <w:rsid w:val="00B43755"/>
    <w:rsid w:val="00B44E57"/>
    <w:rsid w:val="00B4609C"/>
    <w:rsid w:val="00B50BB0"/>
    <w:rsid w:val="00B53264"/>
    <w:rsid w:val="00B61523"/>
    <w:rsid w:val="00B63EB2"/>
    <w:rsid w:val="00B64A8A"/>
    <w:rsid w:val="00B64DCA"/>
    <w:rsid w:val="00B665EC"/>
    <w:rsid w:val="00B71581"/>
    <w:rsid w:val="00B72A5F"/>
    <w:rsid w:val="00B73248"/>
    <w:rsid w:val="00B74B14"/>
    <w:rsid w:val="00B74C4D"/>
    <w:rsid w:val="00B76863"/>
    <w:rsid w:val="00B770FC"/>
    <w:rsid w:val="00B80E02"/>
    <w:rsid w:val="00B82EC6"/>
    <w:rsid w:val="00B82F86"/>
    <w:rsid w:val="00B83960"/>
    <w:rsid w:val="00B852AF"/>
    <w:rsid w:val="00B85BFA"/>
    <w:rsid w:val="00B86859"/>
    <w:rsid w:val="00B90DAA"/>
    <w:rsid w:val="00B91185"/>
    <w:rsid w:val="00BA4B61"/>
    <w:rsid w:val="00BA73DA"/>
    <w:rsid w:val="00BA7727"/>
    <w:rsid w:val="00BB0FBD"/>
    <w:rsid w:val="00BB28C2"/>
    <w:rsid w:val="00BB3171"/>
    <w:rsid w:val="00BB3AB2"/>
    <w:rsid w:val="00BB473F"/>
    <w:rsid w:val="00BB5939"/>
    <w:rsid w:val="00BC01B1"/>
    <w:rsid w:val="00BC3ED3"/>
    <w:rsid w:val="00BC4381"/>
    <w:rsid w:val="00BC50BE"/>
    <w:rsid w:val="00BC5221"/>
    <w:rsid w:val="00BC628B"/>
    <w:rsid w:val="00BC642B"/>
    <w:rsid w:val="00BC751D"/>
    <w:rsid w:val="00BC7791"/>
    <w:rsid w:val="00BC7BA1"/>
    <w:rsid w:val="00BD0424"/>
    <w:rsid w:val="00BD5C90"/>
    <w:rsid w:val="00BE1683"/>
    <w:rsid w:val="00BE25FC"/>
    <w:rsid w:val="00BE333E"/>
    <w:rsid w:val="00BE52BE"/>
    <w:rsid w:val="00BE57C9"/>
    <w:rsid w:val="00BE5F2B"/>
    <w:rsid w:val="00BF2EC9"/>
    <w:rsid w:val="00BF566E"/>
    <w:rsid w:val="00C00348"/>
    <w:rsid w:val="00C00704"/>
    <w:rsid w:val="00C00B79"/>
    <w:rsid w:val="00C01439"/>
    <w:rsid w:val="00C01582"/>
    <w:rsid w:val="00C07191"/>
    <w:rsid w:val="00C07D4A"/>
    <w:rsid w:val="00C1587D"/>
    <w:rsid w:val="00C1619D"/>
    <w:rsid w:val="00C16543"/>
    <w:rsid w:val="00C20C9B"/>
    <w:rsid w:val="00C230F2"/>
    <w:rsid w:val="00C231C9"/>
    <w:rsid w:val="00C30D9B"/>
    <w:rsid w:val="00C32990"/>
    <w:rsid w:val="00C33098"/>
    <w:rsid w:val="00C33820"/>
    <w:rsid w:val="00C36269"/>
    <w:rsid w:val="00C37004"/>
    <w:rsid w:val="00C3743B"/>
    <w:rsid w:val="00C418FA"/>
    <w:rsid w:val="00C41A28"/>
    <w:rsid w:val="00C41B6B"/>
    <w:rsid w:val="00C43582"/>
    <w:rsid w:val="00C46463"/>
    <w:rsid w:val="00C46573"/>
    <w:rsid w:val="00C5074F"/>
    <w:rsid w:val="00C51992"/>
    <w:rsid w:val="00C541E9"/>
    <w:rsid w:val="00C5699B"/>
    <w:rsid w:val="00C56E47"/>
    <w:rsid w:val="00C61E55"/>
    <w:rsid w:val="00C63578"/>
    <w:rsid w:val="00C66E18"/>
    <w:rsid w:val="00C66E2A"/>
    <w:rsid w:val="00C67389"/>
    <w:rsid w:val="00C71C77"/>
    <w:rsid w:val="00C73133"/>
    <w:rsid w:val="00C73C72"/>
    <w:rsid w:val="00C74BD2"/>
    <w:rsid w:val="00C74E83"/>
    <w:rsid w:val="00C760AC"/>
    <w:rsid w:val="00C764D7"/>
    <w:rsid w:val="00C83106"/>
    <w:rsid w:val="00C850AE"/>
    <w:rsid w:val="00C8670D"/>
    <w:rsid w:val="00C92ECD"/>
    <w:rsid w:val="00C952EC"/>
    <w:rsid w:val="00CA03CA"/>
    <w:rsid w:val="00CA09B2"/>
    <w:rsid w:val="00CA0C75"/>
    <w:rsid w:val="00CA1D9D"/>
    <w:rsid w:val="00CA41EB"/>
    <w:rsid w:val="00CA5632"/>
    <w:rsid w:val="00CA72C9"/>
    <w:rsid w:val="00CA7503"/>
    <w:rsid w:val="00CA7A1A"/>
    <w:rsid w:val="00CB0367"/>
    <w:rsid w:val="00CB07B3"/>
    <w:rsid w:val="00CB25D9"/>
    <w:rsid w:val="00CB6109"/>
    <w:rsid w:val="00CC09FA"/>
    <w:rsid w:val="00CC2D9F"/>
    <w:rsid w:val="00CC51B2"/>
    <w:rsid w:val="00CC5451"/>
    <w:rsid w:val="00CD0292"/>
    <w:rsid w:val="00CD16B9"/>
    <w:rsid w:val="00CD472E"/>
    <w:rsid w:val="00CD6306"/>
    <w:rsid w:val="00CD71EA"/>
    <w:rsid w:val="00CE06AA"/>
    <w:rsid w:val="00CE1AE3"/>
    <w:rsid w:val="00CE1E0F"/>
    <w:rsid w:val="00CE38A7"/>
    <w:rsid w:val="00CE453D"/>
    <w:rsid w:val="00CE54FF"/>
    <w:rsid w:val="00CE763A"/>
    <w:rsid w:val="00CF2E83"/>
    <w:rsid w:val="00CF30D9"/>
    <w:rsid w:val="00CF4995"/>
    <w:rsid w:val="00CF518A"/>
    <w:rsid w:val="00CF7ED4"/>
    <w:rsid w:val="00D046F9"/>
    <w:rsid w:val="00D04F3A"/>
    <w:rsid w:val="00D05CFE"/>
    <w:rsid w:val="00D0634E"/>
    <w:rsid w:val="00D107A4"/>
    <w:rsid w:val="00D10BB0"/>
    <w:rsid w:val="00D11D02"/>
    <w:rsid w:val="00D13A59"/>
    <w:rsid w:val="00D148EF"/>
    <w:rsid w:val="00D1511E"/>
    <w:rsid w:val="00D15312"/>
    <w:rsid w:val="00D16F76"/>
    <w:rsid w:val="00D20DBA"/>
    <w:rsid w:val="00D22255"/>
    <w:rsid w:val="00D227C7"/>
    <w:rsid w:val="00D230D2"/>
    <w:rsid w:val="00D23C1A"/>
    <w:rsid w:val="00D2558B"/>
    <w:rsid w:val="00D26AC3"/>
    <w:rsid w:val="00D26DC0"/>
    <w:rsid w:val="00D27DAD"/>
    <w:rsid w:val="00D312C4"/>
    <w:rsid w:val="00D3141D"/>
    <w:rsid w:val="00D316E6"/>
    <w:rsid w:val="00D350EC"/>
    <w:rsid w:val="00D36F5C"/>
    <w:rsid w:val="00D37145"/>
    <w:rsid w:val="00D37789"/>
    <w:rsid w:val="00D40210"/>
    <w:rsid w:val="00D43346"/>
    <w:rsid w:val="00D44042"/>
    <w:rsid w:val="00D4514A"/>
    <w:rsid w:val="00D45202"/>
    <w:rsid w:val="00D50B1C"/>
    <w:rsid w:val="00D546F1"/>
    <w:rsid w:val="00D54BCF"/>
    <w:rsid w:val="00D57168"/>
    <w:rsid w:val="00D57D05"/>
    <w:rsid w:val="00D60AC0"/>
    <w:rsid w:val="00D619DE"/>
    <w:rsid w:val="00D64D53"/>
    <w:rsid w:val="00D6535A"/>
    <w:rsid w:val="00D66A00"/>
    <w:rsid w:val="00D7180A"/>
    <w:rsid w:val="00D71B2E"/>
    <w:rsid w:val="00D71CE1"/>
    <w:rsid w:val="00D756DD"/>
    <w:rsid w:val="00D83831"/>
    <w:rsid w:val="00D84453"/>
    <w:rsid w:val="00D84F5B"/>
    <w:rsid w:val="00D90F52"/>
    <w:rsid w:val="00D9251E"/>
    <w:rsid w:val="00D951CD"/>
    <w:rsid w:val="00D95CDE"/>
    <w:rsid w:val="00D962FB"/>
    <w:rsid w:val="00DA00A2"/>
    <w:rsid w:val="00DA297F"/>
    <w:rsid w:val="00DA36E0"/>
    <w:rsid w:val="00DA3A0E"/>
    <w:rsid w:val="00DA68EF"/>
    <w:rsid w:val="00DB1C8A"/>
    <w:rsid w:val="00DB3C16"/>
    <w:rsid w:val="00DB446F"/>
    <w:rsid w:val="00DB4D98"/>
    <w:rsid w:val="00DB5D2B"/>
    <w:rsid w:val="00DC0196"/>
    <w:rsid w:val="00DC29F9"/>
    <w:rsid w:val="00DC2E0A"/>
    <w:rsid w:val="00DD0BDF"/>
    <w:rsid w:val="00DD18E5"/>
    <w:rsid w:val="00DD3D15"/>
    <w:rsid w:val="00DD5375"/>
    <w:rsid w:val="00DD67C6"/>
    <w:rsid w:val="00DD7DC9"/>
    <w:rsid w:val="00DE05FD"/>
    <w:rsid w:val="00DE1F7F"/>
    <w:rsid w:val="00DE32E1"/>
    <w:rsid w:val="00DE593D"/>
    <w:rsid w:val="00DE68F1"/>
    <w:rsid w:val="00DF05A5"/>
    <w:rsid w:val="00DF24A1"/>
    <w:rsid w:val="00DF3A93"/>
    <w:rsid w:val="00DF77B6"/>
    <w:rsid w:val="00E00EE1"/>
    <w:rsid w:val="00E013C2"/>
    <w:rsid w:val="00E01C51"/>
    <w:rsid w:val="00E0312C"/>
    <w:rsid w:val="00E0417D"/>
    <w:rsid w:val="00E04593"/>
    <w:rsid w:val="00E07C41"/>
    <w:rsid w:val="00E10F60"/>
    <w:rsid w:val="00E122C5"/>
    <w:rsid w:val="00E1251D"/>
    <w:rsid w:val="00E13EA1"/>
    <w:rsid w:val="00E14889"/>
    <w:rsid w:val="00E2068E"/>
    <w:rsid w:val="00E206F1"/>
    <w:rsid w:val="00E21244"/>
    <w:rsid w:val="00E225D0"/>
    <w:rsid w:val="00E225D4"/>
    <w:rsid w:val="00E2336C"/>
    <w:rsid w:val="00E2498B"/>
    <w:rsid w:val="00E27F82"/>
    <w:rsid w:val="00E3172E"/>
    <w:rsid w:val="00E32709"/>
    <w:rsid w:val="00E332F7"/>
    <w:rsid w:val="00E35779"/>
    <w:rsid w:val="00E3746A"/>
    <w:rsid w:val="00E401E7"/>
    <w:rsid w:val="00E42174"/>
    <w:rsid w:val="00E424A2"/>
    <w:rsid w:val="00E42ACD"/>
    <w:rsid w:val="00E43ED6"/>
    <w:rsid w:val="00E4477F"/>
    <w:rsid w:val="00E505C6"/>
    <w:rsid w:val="00E516FE"/>
    <w:rsid w:val="00E51E91"/>
    <w:rsid w:val="00E52263"/>
    <w:rsid w:val="00E52A70"/>
    <w:rsid w:val="00E537F2"/>
    <w:rsid w:val="00E538EA"/>
    <w:rsid w:val="00E54E36"/>
    <w:rsid w:val="00E54FBE"/>
    <w:rsid w:val="00E55B8B"/>
    <w:rsid w:val="00E57C9D"/>
    <w:rsid w:val="00E6063D"/>
    <w:rsid w:val="00E606FA"/>
    <w:rsid w:val="00E6194A"/>
    <w:rsid w:val="00E63AA6"/>
    <w:rsid w:val="00E6614A"/>
    <w:rsid w:val="00E702F7"/>
    <w:rsid w:val="00E72A37"/>
    <w:rsid w:val="00E743EB"/>
    <w:rsid w:val="00E819FF"/>
    <w:rsid w:val="00E81CAC"/>
    <w:rsid w:val="00E82706"/>
    <w:rsid w:val="00E832CE"/>
    <w:rsid w:val="00E83D0A"/>
    <w:rsid w:val="00E85FB0"/>
    <w:rsid w:val="00E8653D"/>
    <w:rsid w:val="00E877CE"/>
    <w:rsid w:val="00E87DF3"/>
    <w:rsid w:val="00E90E70"/>
    <w:rsid w:val="00E928E0"/>
    <w:rsid w:val="00E9294D"/>
    <w:rsid w:val="00E92B60"/>
    <w:rsid w:val="00E96C49"/>
    <w:rsid w:val="00E97AB3"/>
    <w:rsid w:val="00EA3597"/>
    <w:rsid w:val="00EA5632"/>
    <w:rsid w:val="00EB0F22"/>
    <w:rsid w:val="00EB1677"/>
    <w:rsid w:val="00EB23DD"/>
    <w:rsid w:val="00EB2E98"/>
    <w:rsid w:val="00EB3FB4"/>
    <w:rsid w:val="00EB4FC5"/>
    <w:rsid w:val="00EC5F67"/>
    <w:rsid w:val="00EC7E57"/>
    <w:rsid w:val="00ED02ED"/>
    <w:rsid w:val="00ED173A"/>
    <w:rsid w:val="00ED380E"/>
    <w:rsid w:val="00ED4C2D"/>
    <w:rsid w:val="00ED74FC"/>
    <w:rsid w:val="00ED7AF6"/>
    <w:rsid w:val="00EE1B5A"/>
    <w:rsid w:val="00EE1CCA"/>
    <w:rsid w:val="00EE1E6F"/>
    <w:rsid w:val="00EE2D90"/>
    <w:rsid w:val="00EE7335"/>
    <w:rsid w:val="00EE73E3"/>
    <w:rsid w:val="00EF196E"/>
    <w:rsid w:val="00EF36AE"/>
    <w:rsid w:val="00EF58AF"/>
    <w:rsid w:val="00EF690D"/>
    <w:rsid w:val="00EF6A03"/>
    <w:rsid w:val="00F019BD"/>
    <w:rsid w:val="00F030C9"/>
    <w:rsid w:val="00F03DA4"/>
    <w:rsid w:val="00F04CC5"/>
    <w:rsid w:val="00F06102"/>
    <w:rsid w:val="00F063AA"/>
    <w:rsid w:val="00F076B6"/>
    <w:rsid w:val="00F07786"/>
    <w:rsid w:val="00F11AC4"/>
    <w:rsid w:val="00F12175"/>
    <w:rsid w:val="00F14463"/>
    <w:rsid w:val="00F17209"/>
    <w:rsid w:val="00F20379"/>
    <w:rsid w:val="00F22B46"/>
    <w:rsid w:val="00F26928"/>
    <w:rsid w:val="00F318D5"/>
    <w:rsid w:val="00F31A1D"/>
    <w:rsid w:val="00F35693"/>
    <w:rsid w:val="00F412B1"/>
    <w:rsid w:val="00F51F59"/>
    <w:rsid w:val="00F54208"/>
    <w:rsid w:val="00F57A7C"/>
    <w:rsid w:val="00F57CC6"/>
    <w:rsid w:val="00F61ED3"/>
    <w:rsid w:val="00F63400"/>
    <w:rsid w:val="00F638BB"/>
    <w:rsid w:val="00F64A80"/>
    <w:rsid w:val="00F66A78"/>
    <w:rsid w:val="00F67120"/>
    <w:rsid w:val="00F67B1A"/>
    <w:rsid w:val="00F7079D"/>
    <w:rsid w:val="00F71B63"/>
    <w:rsid w:val="00F73BA3"/>
    <w:rsid w:val="00F747A8"/>
    <w:rsid w:val="00F76C2A"/>
    <w:rsid w:val="00F83E57"/>
    <w:rsid w:val="00F842FB"/>
    <w:rsid w:val="00F8601D"/>
    <w:rsid w:val="00F87AC1"/>
    <w:rsid w:val="00F90C9D"/>
    <w:rsid w:val="00F9450F"/>
    <w:rsid w:val="00F94E6F"/>
    <w:rsid w:val="00F96B13"/>
    <w:rsid w:val="00F9771B"/>
    <w:rsid w:val="00FA6115"/>
    <w:rsid w:val="00FB0804"/>
    <w:rsid w:val="00FB2E95"/>
    <w:rsid w:val="00FB3BCD"/>
    <w:rsid w:val="00FB7FD0"/>
    <w:rsid w:val="00FC1746"/>
    <w:rsid w:val="00FC2A6F"/>
    <w:rsid w:val="00FC3DF8"/>
    <w:rsid w:val="00FC3E2B"/>
    <w:rsid w:val="00FC475A"/>
    <w:rsid w:val="00FC7C52"/>
    <w:rsid w:val="00FD0536"/>
    <w:rsid w:val="00FD1762"/>
    <w:rsid w:val="00FD29F4"/>
    <w:rsid w:val="00FD35DD"/>
    <w:rsid w:val="00FD4382"/>
    <w:rsid w:val="00FD502C"/>
    <w:rsid w:val="00FD59FF"/>
    <w:rsid w:val="00FE0772"/>
    <w:rsid w:val="00FE42F6"/>
    <w:rsid w:val="00FE5021"/>
    <w:rsid w:val="00FE6521"/>
    <w:rsid w:val="00FE78F2"/>
    <w:rsid w:val="00FF2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outlineLvl w:val="2"/>
    </w:pPr>
    <w:rPr>
      <w:b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jc w:val="both"/>
    </w:pPr>
    <w:rPr>
      <w:sz w:val="28"/>
    </w:rPr>
  </w:style>
  <w:style w:type="paragraph" w:styleId="Tekstpodstawowywcity">
    <w:name w:val="Body Text Indent"/>
    <w:basedOn w:val="Normalny"/>
    <w:pPr>
      <w:ind w:left="426" w:hanging="426"/>
      <w:jc w:val="both"/>
    </w:pPr>
    <w:rPr>
      <w:sz w:val="28"/>
    </w:r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</w:rPr>
  </w:style>
  <w:style w:type="paragraph" w:styleId="Tekstpodstawowywcity2">
    <w:name w:val="Body Text Indent 2"/>
    <w:basedOn w:val="Normalny"/>
    <w:pPr>
      <w:spacing w:line="360" w:lineRule="auto"/>
      <w:ind w:left="284"/>
      <w:jc w:val="both"/>
    </w:pPr>
    <w:rPr>
      <w:sz w:val="24"/>
    </w:rPr>
  </w:style>
  <w:style w:type="paragraph" w:styleId="Stopka">
    <w:name w:val="footer"/>
    <w:basedOn w:val="Normalny"/>
    <w:rsid w:val="0046390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63904"/>
  </w:style>
  <w:style w:type="paragraph" w:styleId="Nagwek">
    <w:name w:val="header"/>
    <w:basedOn w:val="Normalny"/>
    <w:rsid w:val="0046390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03A66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113453"/>
    <w:rPr>
      <w:b/>
      <w:bCs/>
    </w:rPr>
  </w:style>
  <w:style w:type="paragraph" w:customStyle="1" w:styleId="Tekstpodstawowywcity21">
    <w:name w:val="Tekst podstawowy wcięty 21"/>
    <w:basedOn w:val="Normalny"/>
    <w:rsid w:val="00D0634E"/>
    <w:pPr>
      <w:suppressAutoHyphens/>
      <w:spacing w:after="120" w:line="480" w:lineRule="auto"/>
      <w:ind w:left="283"/>
    </w:pPr>
    <w:rPr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7F40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RIO/WIAS  o/Olsztyn</Company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Sebastian Szabram</dc:creator>
  <cp:lastModifiedBy>Wybory</cp:lastModifiedBy>
  <cp:revision>2</cp:revision>
  <cp:lastPrinted>2014-07-23T13:21:00Z</cp:lastPrinted>
  <dcterms:created xsi:type="dcterms:W3CDTF">2014-10-17T18:17:00Z</dcterms:created>
  <dcterms:modified xsi:type="dcterms:W3CDTF">2014-10-17T18:17:00Z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-1115877735</vt:i4>
  </property>
  <property fmtid="{D5CDD505-2E9C-101B-9397-08002B2CF9AE}" pid="3" name="_EmailSubject">
    <vt:lpwstr/>
  </property>
  <property fmtid="{D5CDD505-2E9C-101B-9397-08002B2CF9AE}" pid="4" name="_AuthorEmail">
    <vt:lpwstr>prezes@bydgoszcz.rio.gov.pl</vt:lpwstr>
  </property>
  <property fmtid="{D5CDD505-2E9C-101B-9397-08002B2CF9AE}" pid="5" name="_AuthorEmailDisplayName">
    <vt:lpwstr>Prezes</vt:lpwstr>
  </property>
  <property fmtid="{D5CDD505-2E9C-101B-9397-08002B2CF9AE}" pid="6" name="_ReviewingToolsShownOnce">
    <vt:lpwstr/>
  </property>
</Properties>
</file>