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3061" w14:textId="6F3925E0" w:rsidR="00244AE5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Wójt Gminy Lesznowola</w:t>
      </w:r>
    </w:p>
    <w:p w14:paraId="7E6F0725" w14:textId="6CE45088" w:rsidR="00FC2E37" w:rsidRPr="00FC2E37" w:rsidRDefault="00FC2E37" w:rsidP="00FC2E37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C2E37">
        <w:rPr>
          <w:rFonts w:ascii="Arial" w:hAnsi="Arial" w:cs="Arial"/>
        </w:rPr>
        <w:t>l. Gminna 60</w:t>
      </w:r>
    </w:p>
    <w:p w14:paraId="61276EA2" w14:textId="35316EB3" w:rsidR="00FC2E37" w:rsidRPr="00FC2E37" w:rsidRDefault="00FC2E37" w:rsidP="00FC2E37">
      <w:pPr>
        <w:spacing w:after="360"/>
        <w:rPr>
          <w:rFonts w:ascii="Arial" w:hAnsi="Arial" w:cs="Arial"/>
        </w:rPr>
      </w:pPr>
      <w:r w:rsidRPr="00FC2E37">
        <w:rPr>
          <w:rFonts w:ascii="Arial" w:hAnsi="Arial" w:cs="Arial"/>
        </w:rPr>
        <w:t>05-506 Lesznowola</w:t>
      </w:r>
    </w:p>
    <w:p w14:paraId="270C781F" w14:textId="77777777" w:rsidR="00E6461D" w:rsidRPr="00E6461D" w:rsidRDefault="00E6461D" w:rsidP="00E6461D">
      <w:pPr>
        <w:rPr>
          <w:rFonts w:ascii="Arial" w:hAnsi="Arial" w:cs="Arial"/>
        </w:rPr>
      </w:pPr>
      <w:r w:rsidRPr="00E6461D">
        <w:rPr>
          <w:rFonts w:ascii="Arial" w:hAnsi="Arial" w:cs="Arial"/>
        </w:rPr>
        <w:t>Lesznowola, 20.09.2023 r.</w:t>
      </w:r>
    </w:p>
    <w:p w14:paraId="2468F8E8" w14:textId="77777777" w:rsidR="00E6461D" w:rsidRPr="00E6461D" w:rsidRDefault="00E6461D" w:rsidP="00E6461D">
      <w:pPr>
        <w:rPr>
          <w:rFonts w:ascii="Arial" w:hAnsi="Arial" w:cs="Arial"/>
        </w:rPr>
      </w:pPr>
      <w:r w:rsidRPr="00E6461D">
        <w:rPr>
          <w:rFonts w:ascii="Arial" w:hAnsi="Arial" w:cs="Arial"/>
        </w:rPr>
        <w:t>RSR.6220.6.2022.2023.WD.15</w:t>
      </w:r>
    </w:p>
    <w:p w14:paraId="7F4E4F20" w14:textId="77777777" w:rsidR="00E6461D" w:rsidRDefault="00E6461D" w:rsidP="00E6461D">
      <w:pPr>
        <w:rPr>
          <w:rFonts w:ascii="Arial" w:hAnsi="Arial" w:cs="Arial"/>
        </w:rPr>
      </w:pPr>
    </w:p>
    <w:p w14:paraId="6A21A63C" w14:textId="38AA7B70" w:rsidR="00E6461D" w:rsidRPr="00E6461D" w:rsidRDefault="00E6461D" w:rsidP="00E6461D">
      <w:pPr>
        <w:rPr>
          <w:rFonts w:ascii="Arial" w:hAnsi="Arial" w:cs="Arial"/>
        </w:rPr>
      </w:pPr>
      <w:r w:rsidRPr="00E6461D">
        <w:rPr>
          <w:rFonts w:ascii="Arial" w:hAnsi="Arial" w:cs="Arial"/>
        </w:rPr>
        <w:t>ZAWIADOMIENIE</w:t>
      </w:r>
    </w:p>
    <w:p w14:paraId="3792BD65" w14:textId="77777777" w:rsidR="00E6461D" w:rsidRPr="00E6461D" w:rsidRDefault="00E6461D" w:rsidP="00E6461D">
      <w:pPr>
        <w:rPr>
          <w:rFonts w:ascii="Arial" w:hAnsi="Arial" w:cs="Arial"/>
        </w:rPr>
      </w:pPr>
    </w:p>
    <w:p w14:paraId="1F270491" w14:textId="76F7FC02" w:rsidR="00E6461D" w:rsidRDefault="00E6461D" w:rsidP="00E6461D">
      <w:pPr>
        <w:ind w:firstLine="708"/>
        <w:jc w:val="both"/>
        <w:rPr>
          <w:rFonts w:ascii="Arial" w:hAnsi="Arial" w:cs="Arial"/>
        </w:rPr>
      </w:pPr>
      <w:r w:rsidRPr="00E6461D">
        <w:rPr>
          <w:rFonts w:ascii="Arial" w:hAnsi="Arial" w:cs="Arial"/>
        </w:rPr>
        <w:t xml:space="preserve">Na podstawie art. 49 i art. 10 § 1 ustawy z dnia 14 czerwca 1960 r. Kodeks postępowania administracyjnego (t.j. Dz. U. z 2023 r. poz. 775 ze zm.) w związku z art. 74 ust. 3 ustawy z dnia 3 października 2008 r. o udostępnianiu informacji o środowisku i jego ochronie, udziale społeczeństwa w ochronie środowiska oraz o ocenach oddziaływania na środowisko (t.j. Dz. U. z 2023 r., poz. 1094 ze zm.) zawiadamiam, że postępowanie dowodowe w sprawie z wniosku z dnia 09.02.2022 r., znak: RSR.6220.6.2022.WD o wydanie decyzji o środowiskowych uwarunkowaniach dla przedsięwzięcia polegającego na </w:t>
      </w:r>
    </w:p>
    <w:p w14:paraId="03C128C9" w14:textId="55954046" w:rsidR="00E6461D" w:rsidRPr="00E6461D" w:rsidRDefault="00E6461D" w:rsidP="00E6461D">
      <w:pPr>
        <w:ind w:firstLine="708"/>
        <w:jc w:val="both"/>
        <w:rPr>
          <w:rFonts w:ascii="Arial" w:hAnsi="Arial" w:cs="Arial"/>
        </w:rPr>
      </w:pPr>
      <w:r w:rsidRPr="00E6461D">
        <w:rPr>
          <w:rFonts w:ascii="Arial" w:hAnsi="Arial" w:cs="Arial"/>
        </w:rPr>
        <w:t>budowie budynku magazynowo – usługowo – produkcyjnego z zapleczami socjalno – biurowymi, portierni, zbiornika i pompowni ppoż., zbiornika retencyjnego rurowego wraz z kanalizacją deszczową, zbiorników na gaz wraz z instalacją gazową, studni głębinowej o wydajności powyżej 10 m3/h, stacji uzdatniania wody, zbiorników bezodpływowych na nieczystości ciekłe, stacji transformatorowej, parkingu, wewnętrznych dojazdów i dojść – wraz z towarzyszącą infrastrukturą na części działek ewidencyjnych nr: 11/1, 12/3, 15/1, 16/1, 17/1, 18/1 z obrębu Zgorzała zlokalizowanych w miejscowości Zgorzała, gminie Lesznowola, powiecie piaseczyńskim, województwie mazowieckim, zostało zakończone.</w:t>
      </w:r>
    </w:p>
    <w:p w14:paraId="24465507" w14:textId="77777777" w:rsidR="00E6461D" w:rsidRPr="00E6461D" w:rsidRDefault="00E6461D" w:rsidP="00E6461D">
      <w:pPr>
        <w:jc w:val="both"/>
        <w:rPr>
          <w:rFonts w:ascii="Arial" w:hAnsi="Arial" w:cs="Arial"/>
        </w:rPr>
      </w:pPr>
    </w:p>
    <w:p w14:paraId="4F8E2B92" w14:textId="59CFA86D" w:rsidR="00E6461D" w:rsidRPr="00E6461D" w:rsidRDefault="00E6461D" w:rsidP="00E6461D">
      <w:pPr>
        <w:ind w:firstLine="708"/>
        <w:jc w:val="both"/>
        <w:rPr>
          <w:rFonts w:ascii="Arial" w:hAnsi="Arial" w:cs="Arial"/>
        </w:rPr>
      </w:pPr>
      <w:r w:rsidRPr="00E6461D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1C2A5948" w14:textId="77777777" w:rsidR="00E6461D" w:rsidRPr="00E6461D" w:rsidRDefault="00E6461D" w:rsidP="00E6461D">
      <w:pPr>
        <w:ind w:firstLine="708"/>
        <w:jc w:val="both"/>
        <w:rPr>
          <w:rFonts w:ascii="Arial" w:hAnsi="Arial" w:cs="Arial"/>
        </w:rPr>
      </w:pPr>
      <w:r w:rsidRPr="00E6461D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1FAFDF72" w14:textId="77777777" w:rsidR="00E6461D" w:rsidRPr="00E6461D" w:rsidRDefault="00E6461D" w:rsidP="00E6461D">
      <w:pPr>
        <w:jc w:val="both"/>
        <w:rPr>
          <w:rFonts w:ascii="Arial" w:hAnsi="Arial" w:cs="Arial"/>
        </w:rPr>
      </w:pPr>
      <w:r w:rsidRPr="00E6461D">
        <w:rPr>
          <w:rFonts w:ascii="Arial" w:hAnsi="Arial" w:cs="Arial"/>
        </w:rPr>
        <w:t>Po upływie tego terminu zostanie wydana przez Wójta Gminy Lesznowola decyzja w przedmiotowej sprawie.</w:t>
      </w:r>
    </w:p>
    <w:p w14:paraId="6258F61F" w14:textId="77777777" w:rsidR="009F5C01" w:rsidRDefault="009F5C01" w:rsidP="00FC2E37">
      <w:pPr>
        <w:rPr>
          <w:rFonts w:ascii="Arial" w:hAnsi="Arial" w:cs="Arial"/>
        </w:rPr>
      </w:pPr>
    </w:p>
    <w:p w14:paraId="0BE1F0B5" w14:textId="7E78260E" w:rsidR="00FC2E37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Z up. Wójta</w:t>
      </w:r>
    </w:p>
    <w:p w14:paraId="75DC173C" w14:textId="3310BE5A" w:rsidR="00FC2E37" w:rsidRPr="00FC2E37" w:rsidRDefault="009F5C01" w:rsidP="00FC2E37">
      <w:pPr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57FC0A4B" w14:textId="17743D94" w:rsidR="00FC2E37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Zastępca Wójta</w:t>
      </w:r>
    </w:p>
    <w:sectPr w:rsidR="00FC2E37" w:rsidRPr="00FC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162D44"/>
    <w:rsid w:val="0017195E"/>
    <w:rsid w:val="00181B46"/>
    <w:rsid w:val="001A3B87"/>
    <w:rsid w:val="001D2A52"/>
    <w:rsid w:val="00234974"/>
    <w:rsid w:val="00244AE5"/>
    <w:rsid w:val="00261A33"/>
    <w:rsid w:val="002770D0"/>
    <w:rsid w:val="00282E34"/>
    <w:rsid w:val="002831B3"/>
    <w:rsid w:val="0028689F"/>
    <w:rsid w:val="002B3B5C"/>
    <w:rsid w:val="002C1C88"/>
    <w:rsid w:val="00336C14"/>
    <w:rsid w:val="003370CB"/>
    <w:rsid w:val="003A09DE"/>
    <w:rsid w:val="004B4000"/>
    <w:rsid w:val="004B457E"/>
    <w:rsid w:val="005040D2"/>
    <w:rsid w:val="00517F11"/>
    <w:rsid w:val="00602D7E"/>
    <w:rsid w:val="00610F08"/>
    <w:rsid w:val="00617228"/>
    <w:rsid w:val="00633946"/>
    <w:rsid w:val="006E12E9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9F5C01"/>
    <w:rsid w:val="00A2565A"/>
    <w:rsid w:val="00A673BC"/>
    <w:rsid w:val="00A72113"/>
    <w:rsid w:val="00A726DB"/>
    <w:rsid w:val="00AF7A88"/>
    <w:rsid w:val="00B11702"/>
    <w:rsid w:val="00B17F65"/>
    <w:rsid w:val="00BD694A"/>
    <w:rsid w:val="00BF4BE5"/>
    <w:rsid w:val="00C63855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6461D"/>
    <w:rsid w:val="00F000C4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9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C2E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E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9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6</cp:revision>
  <cp:lastPrinted>2022-03-31T13:33:00Z</cp:lastPrinted>
  <dcterms:created xsi:type="dcterms:W3CDTF">2022-04-01T07:58:00Z</dcterms:created>
  <dcterms:modified xsi:type="dcterms:W3CDTF">2023-09-20T08:57:00Z</dcterms:modified>
</cp:coreProperties>
</file>