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12A75" w14:textId="77777777" w:rsidR="000463D3" w:rsidRPr="000463D3" w:rsidRDefault="000463D3" w:rsidP="007E7163">
      <w:pPr>
        <w:spacing w:after="0" w:line="27" w:lineRule="atLeast"/>
        <w:jc w:val="center"/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</w:pPr>
      <w:r w:rsidRPr="000463D3"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  <w:t>Ogłoszenie o naborze na wolne stanowisko urzędnicze</w:t>
      </w:r>
    </w:p>
    <w:p w14:paraId="6586A5B1" w14:textId="77777777" w:rsidR="000463D3" w:rsidRPr="000463D3" w:rsidRDefault="000463D3" w:rsidP="007E7163">
      <w:pPr>
        <w:spacing w:after="0" w:line="27" w:lineRule="atLeast"/>
        <w:jc w:val="both"/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</w:pPr>
    </w:p>
    <w:p w14:paraId="798F534F" w14:textId="3D0C8069" w:rsidR="000463D3" w:rsidRPr="000463D3" w:rsidRDefault="000463D3" w:rsidP="007E7163">
      <w:pPr>
        <w:spacing w:after="0" w:line="27" w:lineRule="atLeast"/>
        <w:jc w:val="both"/>
        <w:rPr>
          <w:rFonts w:ascii="Calibri" w:hAnsi="Calibri" w:cs="Calibri"/>
          <w:bCs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 xml:space="preserve">Wójt Gminy Lesznowola ogłasza otwarty i konkurencyjny nabór na wolne stanowisko urzędnicze: </w:t>
      </w:r>
      <w:r w:rsidRPr="000463D3">
        <w:rPr>
          <w:rFonts w:ascii="Calibri" w:hAnsi="Calibri" w:cs="Calibri"/>
          <w:bCs/>
          <w:color w:val="1C1C1C"/>
          <w:kern w:val="0"/>
          <w14:ligatures w14:val="none"/>
        </w:rPr>
        <w:t xml:space="preserve">podinspektor ds. </w:t>
      </w:r>
      <w:r w:rsidR="00FF2BC2" w:rsidRPr="007E7163">
        <w:rPr>
          <w:rFonts w:ascii="Calibri" w:hAnsi="Calibri" w:cs="Calibri"/>
          <w:bCs/>
          <w:color w:val="1C1C1C"/>
          <w:kern w:val="0"/>
          <w14:ligatures w14:val="none"/>
        </w:rPr>
        <w:t>sekretariatu</w:t>
      </w:r>
      <w:r w:rsidRPr="000463D3">
        <w:rPr>
          <w:rFonts w:ascii="Calibri" w:hAnsi="Calibri" w:cs="Calibri"/>
          <w:bCs/>
          <w:color w:val="1C1C1C"/>
          <w:kern w:val="0"/>
          <w14:ligatures w14:val="none"/>
        </w:rPr>
        <w:t xml:space="preserve"> w Referacie Spraw Organizacyjnych i Pracowniczych Urzędu Gminy w Lesznowoli.</w:t>
      </w:r>
    </w:p>
    <w:p w14:paraId="0A7C0001" w14:textId="77777777" w:rsidR="000463D3" w:rsidRPr="00522406" w:rsidRDefault="000463D3" w:rsidP="007E7163">
      <w:pPr>
        <w:spacing w:after="0" w:line="27" w:lineRule="atLeast"/>
        <w:jc w:val="both"/>
        <w:rPr>
          <w:rFonts w:ascii="Calibri" w:hAnsi="Calibri" w:cs="Calibri"/>
          <w:color w:val="1C1C1C"/>
          <w:kern w:val="0"/>
          <w14:ligatures w14:val="none"/>
        </w:rPr>
      </w:pPr>
    </w:p>
    <w:p w14:paraId="5218D50B" w14:textId="77777777" w:rsidR="000463D3" w:rsidRPr="000463D3" w:rsidRDefault="000463D3" w:rsidP="007E7163">
      <w:pPr>
        <w:numPr>
          <w:ilvl w:val="0"/>
          <w:numId w:val="1"/>
        </w:numPr>
        <w:spacing w:after="0" w:line="27" w:lineRule="atLeast"/>
        <w:ind w:left="426" w:hanging="436"/>
        <w:contextualSpacing/>
        <w:jc w:val="both"/>
        <w:rPr>
          <w:rFonts w:ascii="Calibri" w:hAnsi="Calibri" w:cs="Calibri"/>
          <w:b/>
          <w:bCs/>
          <w:color w:val="1C1C1C"/>
          <w:kern w:val="0"/>
          <w14:ligatures w14:val="none"/>
        </w:rPr>
      </w:pPr>
      <w:r w:rsidRPr="000463D3">
        <w:rPr>
          <w:rFonts w:ascii="Calibri" w:hAnsi="Calibri" w:cs="Calibri"/>
          <w:b/>
          <w:bCs/>
          <w:color w:val="1C1C1C"/>
          <w:kern w:val="0"/>
          <w14:ligatures w14:val="none"/>
        </w:rPr>
        <w:t>Określenie stanowiska pracy:</w:t>
      </w:r>
    </w:p>
    <w:p w14:paraId="27FA67D3" w14:textId="1BAB8596" w:rsidR="000463D3" w:rsidRPr="007E7163" w:rsidRDefault="000463D3" w:rsidP="007E7163">
      <w:pPr>
        <w:spacing w:after="0" w:line="27" w:lineRule="atLeast"/>
        <w:ind w:left="426"/>
        <w:contextualSpacing/>
        <w:jc w:val="both"/>
        <w:rPr>
          <w:rFonts w:ascii="Calibri" w:hAnsi="Calibri" w:cs="Calibri"/>
          <w:bCs/>
          <w:color w:val="1C1C1C"/>
          <w:kern w:val="0"/>
          <w14:ligatures w14:val="none"/>
        </w:rPr>
      </w:pPr>
      <w:r w:rsidRPr="000463D3">
        <w:rPr>
          <w:rFonts w:ascii="Calibri" w:hAnsi="Calibri" w:cs="Calibri"/>
          <w:bCs/>
          <w:color w:val="1C1C1C"/>
          <w:kern w:val="0"/>
          <w14:ligatures w14:val="none"/>
        </w:rPr>
        <w:t>Zatrudnienie w pełnym wymiarze czasu pracy.</w:t>
      </w:r>
      <w:r w:rsidR="00380DDB" w:rsidRPr="007E7163">
        <w:rPr>
          <w:rFonts w:ascii="Calibri" w:hAnsi="Calibri" w:cs="Calibri"/>
          <w:bCs/>
          <w:color w:val="1C1C1C"/>
          <w:kern w:val="0"/>
          <w14:ligatures w14:val="none"/>
        </w:rPr>
        <w:t xml:space="preserve"> </w:t>
      </w:r>
      <w:r w:rsidRPr="000463D3">
        <w:rPr>
          <w:rFonts w:ascii="Calibri" w:hAnsi="Calibri" w:cs="Calibri"/>
          <w:bCs/>
          <w:color w:val="1C1C1C"/>
          <w:kern w:val="0"/>
          <w14:ligatures w14:val="none"/>
        </w:rPr>
        <w:t>Pierwsza umowa na czas określony.</w:t>
      </w:r>
    </w:p>
    <w:p w14:paraId="020AA735" w14:textId="77777777" w:rsidR="008C2D89" w:rsidRPr="00522406" w:rsidRDefault="008C2D89" w:rsidP="007E7163">
      <w:pPr>
        <w:spacing w:after="0" w:line="27" w:lineRule="atLeast"/>
        <w:ind w:left="426"/>
        <w:contextualSpacing/>
        <w:jc w:val="both"/>
        <w:rPr>
          <w:rFonts w:ascii="Calibri" w:hAnsi="Calibri" w:cs="Calibri"/>
          <w:bCs/>
          <w:color w:val="1C1C1C"/>
          <w:kern w:val="0"/>
          <w:sz w:val="20"/>
          <w:szCs w:val="20"/>
          <w14:ligatures w14:val="none"/>
        </w:rPr>
      </w:pPr>
    </w:p>
    <w:p w14:paraId="30020317" w14:textId="491534DC" w:rsidR="00380DDB" w:rsidRPr="007E7163" w:rsidRDefault="00380DDB" w:rsidP="007E7163">
      <w:pPr>
        <w:pStyle w:val="Akapitzlist"/>
        <w:numPr>
          <w:ilvl w:val="0"/>
          <w:numId w:val="1"/>
        </w:numPr>
        <w:spacing w:after="0" w:line="27" w:lineRule="atLeast"/>
        <w:ind w:left="426" w:hanging="436"/>
        <w:jc w:val="both"/>
        <w:rPr>
          <w:rFonts w:ascii="Calibri" w:hAnsi="Calibri" w:cs="Calibri"/>
          <w:b/>
          <w:bCs/>
        </w:rPr>
      </w:pPr>
      <w:r w:rsidRPr="007E7163">
        <w:rPr>
          <w:rFonts w:ascii="Calibri" w:hAnsi="Calibri" w:cs="Calibri"/>
          <w:b/>
          <w:bCs/>
        </w:rPr>
        <w:t>O stanowisko pracy mogą ubiegać się osoby posiadające obywatelstwo polskie                               z zastrzeżeniem art. 11 ust. 2 i 3 ustawy o pracownikach samorządowych                                         (t. j. Dz. U. z 2024 r. poz. 1135).</w:t>
      </w:r>
    </w:p>
    <w:p w14:paraId="2BE8CB09" w14:textId="77777777" w:rsidR="000463D3" w:rsidRPr="000463D3" w:rsidRDefault="000463D3" w:rsidP="007E7163">
      <w:pPr>
        <w:spacing w:after="0" w:line="27" w:lineRule="atLeast"/>
        <w:ind w:left="426"/>
        <w:contextualSpacing/>
        <w:jc w:val="both"/>
        <w:rPr>
          <w:rFonts w:ascii="Calibri" w:hAnsi="Calibri" w:cs="Calibri"/>
          <w:b/>
          <w:bCs/>
          <w:color w:val="1C1C1C"/>
          <w:kern w:val="0"/>
          <w14:ligatures w14:val="none"/>
        </w:rPr>
      </w:pPr>
    </w:p>
    <w:p w14:paraId="1CC1F45C" w14:textId="77777777" w:rsidR="000463D3" w:rsidRPr="000463D3" w:rsidRDefault="000463D3" w:rsidP="007E7163">
      <w:pPr>
        <w:numPr>
          <w:ilvl w:val="0"/>
          <w:numId w:val="1"/>
        </w:numPr>
        <w:spacing w:after="0" w:line="27" w:lineRule="atLeast"/>
        <w:ind w:left="426" w:hanging="436"/>
        <w:contextualSpacing/>
        <w:jc w:val="both"/>
        <w:rPr>
          <w:rFonts w:ascii="Calibri" w:hAnsi="Calibri" w:cs="Calibri"/>
          <w:b/>
          <w:bCs/>
          <w:color w:val="1C1C1C"/>
          <w:kern w:val="0"/>
          <w14:ligatures w14:val="none"/>
        </w:rPr>
      </w:pPr>
      <w:r w:rsidRPr="000463D3">
        <w:rPr>
          <w:rFonts w:ascii="Calibri" w:hAnsi="Calibri" w:cs="Calibri"/>
          <w:b/>
          <w:bCs/>
          <w:color w:val="1C1C1C"/>
          <w:kern w:val="0"/>
          <w14:ligatures w14:val="none"/>
        </w:rPr>
        <w:t>Wymagania niezbędne:</w:t>
      </w:r>
    </w:p>
    <w:p w14:paraId="57C829F6" w14:textId="77777777" w:rsidR="000463D3" w:rsidRPr="000463D3" w:rsidRDefault="000463D3" w:rsidP="00CC1C98">
      <w:pPr>
        <w:numPr>
          <w:ilvl w:val="0"/>
          <w:numId w:val="8"/>
        </w:numPr>
        <w:spacing w:after="0" w:line="27" w:lineRule="atLeast"/>
        <w:ind w:left="709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 xml:space="preserve">wykształcenie wyższe lub średnie; </w:t>
      </w:r>
    </w:p>
    <w:p w14:paraId="34FEB994" w14:textId="77777777" w:rsidR="000463D3" w:rsidRPr="000463D3" w:rsidRDefault="000463D3" w:rsidP="00CC1C98">
      <w:pPr>
        <w:numPr>
          <w:ilvl w:val="0"/>
          <w:numId w:val="8"/>
        </w:numPr>
        <w:spacing w:after="0" w:line="27" w:lineRule="atLeast"/>
        <w:ind w:left="709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co najmniej trzyletni staż pracy w przypadku posiadania wykształcenia średniego;</w:t>
      </w:r>
    </w:p>
    <w:p w14:paraId="2B223C3B" w14:textId="77777777" w:rsidR="000463D3" w:rsidRPr="000463D3" w:rsidRDefault="000463D3" w:rsidP="00CC1C98">
      <w:pPr>
        <w:numPr>
          <w:ilvl w:val="0"/>
          <w:numId w:val="8"/>
        </w:numPr>
        <w:spacing w:after="0" w:line="27" w:lineRule="atLeast"/>
        <w:ind w:left="709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posiadanie pełnej zdolności do czynności prawnych oraz korzystanie z pełni praw publicznych;</w:t>
      </w:r>
    </w:p>
    <w:p w14:paraId="5B6D78A0" w14:textId="77777777" w:rsidR="000463D3" w:rsidRPr="000463D3" w:rsidRDefault="000463D3" w:rsidP="00CC1C98">
      <w:pPr>
        <w:numPr>
          <w:ilvl w:val="0"/>
          <w:numId w:val="8"/>
        </w:numPr>
        <w:spacing w:after="0" w:line="27" w:lineRule="atLeast"/>
        <w:ind w:left="709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brak skazania prawomocnym wyrokiem sądu za umyślne przestępstwo ścigane                              z oskarżenia publicznego lub umyślne przestępstwo skarbowe;</w:t>
      </w:r>
    </w:p>
    <w:p w14:paraId="11B9801F" w14:textId="77777777" w:rsidR="000463D3" w:rsidRPr="000463D3" w:rsidRDefault="000463D3" w:rsidP="00CC1C98">
      <w:pPr>
        <w:numPr>
          <w:ilvl w:val="0"/>
          <w:numId w:val="8"/>
        </w:numPr>
        <w:spacing w:after="0" w:line="27" w:lineRule="atLeast"/>
        <w:ind w:left="709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stan zdrowia pozwalający na zatrudnienie na danym stanowisku;</w:t>
      </w:r>
    </w:p>
    <w:p w14:paraId="1474F19E" w14:textId="77777777" w:rsidR="000463D3" w:rsidRPr="000463D3" w:rsidRDefault="000463D3" w:rsidP="007E7163">
      <w:pPr>
        <w:numPr>
          <w:ilvl w:val="0"/>
          <w:numId w:val="8"/>
        </w:numPr>
        <w:spacing w:after="0" w:line="27" w:lineRule="atLeast"/>
        <w:ind w:left="709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nieposzlakowana opinia.</w:t>
      </w:r>
    </w:p>
    <w:p w14:paraId="6565F165" w14:textId="77777777" w:rsidR="000463D3" w:rsidRPr="000463D3" w:rsidRDefault="000463D3" w:rsidP="007E7163">
      <w:pPr>
        <w:spacing w:after="0" w:line="27" w:lineRule="atLeast"/>
        <w:ind w:left="709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</w:p>
    <w:p w14:paraId="12EA95F9" w14:textId="77777777" w:rsidR="000463D3" w:rsidRPr="000463D3" w:rsidRDefault="000463D3" w:rsidP="007E7163">
      <w:pPr>
        <w:numPr>
          <w:ilvl w:val="0"/>
          <w:numId w:val="1"/>
        </w:numPr>
        <w:spacing w:after="0" w:line="27" w:lineRule="atLeast"/>
        <w:ind w:left="426" w:hanging="426"/>
        <w:contextualSpacing/>
        <w:jc w:val="both"/>
        <w:rPr>
          <w:rFonts w:ascii="Calibri" w:hAnsi="Calibri" w:cs="Calibri"/>
          <w:b/>
          <w:bCs/>
          <w:color w:val="1C1C1C"/>
          <w:kern w:val="0"/>
          <w14:ligatures w14:val="none"/>
        </w:rPr>
      </w:pPr>
      <w:r w:rsidRPr="000463D3">
        <w:rPr>
          <w:rFonts w:ascii="Calibri" w:hAnsi="Calibri" w:cs="Calibri"/>
          <w:b/>
          <w:bCs/>
          <w:color w:val="1C1C1C"/>
          <w:kern w:val="0"/>
          <w14:ligatures w14:val="none"/>
        </w:rPr>
        <w:t>Wymagania dodatkowe:</w:t>
      </w:r>
    </w:p>
    <w:p w14:paraId="4C88229C" w14:textId="77777777" w:rsidR="000463D3" w:rsidRPr="000463D3" w:rsidRDefault="000463D3" w:rsidP="007E7163">
      <w:pPr>
        <w:numPr>
          <w:ilvl w:val="0"/>
          <w:numId w:val="9"/>
        </w:numPr>
        <w:spacing w:after="0" w:line="27" w:lineRule="atLeast"/>
        <w:ind w:left="709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znajomość przepisów:</w:t>
      </w:r>
    </w:p>
    <w:p w14:paraId="1DA49A82" w14:textId="77777777" w:rsidR="000463D3" w:rsidRPr="000463D3" w:rsidRDefault="000463D3" w:rsidP="007E7163">
      <w:pPr>
        <w:numPr>
          <w:ilvl w:val="0"/>
          <w:numId w:val="10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ustawa z dnia 8 marca 1990 r. o samorządzie gminnym,</w:t>
      </w:r>
    </w:p>
    <w:p w14:paraId="4EC82CEA" w14:textId="77777777" w:rsidR="000463D3" w:rsidRPr="000463D3" w:rsidRDefault="000463D3" w:rsidP="007E7163">
      <w:pPr>
        <w:numPr>
          <w:ilvl w:val="0"/>
          <w:numId w:val="10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ustawa z dnia 21 listopada 2008 r. o pracownikach samorządowych,</w:t>
      </w:r>
    </w:p>
    <w:p w14:paraId="123C8A62" w14:textId="77777777" w:rsidR="000463D3" w:rsidRPr="000463D3" w:rsidRDefault="000463D3" w:rsidP="007E7163">
      <w:pPr>
        <w:numPr>
          <w:ilvl w:val="0"/>
          <w:numId w:val="10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ustawa z dnia 10 maja 2018 r. o ochronie danych osobowych,</w:t>
      </w:r>
    </w:p>
    <w:p w14:paraId="7FC88ECB" w14:textId="77777777" w:rsidR="000463D3" w:rsidRPr="000463D3" w:rsidRDefault="000463D3" w:rsidP="007E7163">
      <w:pPr>
        <w:numPr>
          <w:ilvl w:val="0"/>
          <w:numId w:val="10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ustawa z dnia 14 czerwca 1960 r. Kodeks postępowania administracyjnego,</w:t>
      </w:r>
    </w:p>
    <w:p w14:paraId="4C1B0565" w14:textId="77777777" w:rsidR="000463D3" w:rsidRPr="000463D3" w:rsidRDefault="000463D3" w:rsidP="007E7163">
      <w:pPr>
        <w:numPr>
          <w:ilvl w:val="0"/>
          <w:numId w:val="9"/>
        </w:numPr>
        <w:spacing w:after="0" w:line="27" w:lineRule="atLeast"/>
        <w:ind w:left="709"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umiejętność pracy samodzielnej jak i pracy w zespole;</w:t>
      </w:r>
    </w:p>
    <w:p w14:paraId="43AAD313" w14:textId="77777777" w:rsidR="000463D3" w:rsidRPr="000463D3" w:rsidRDefault="000463D3" w:rsidP="007E7163">
      <w:pPr>
        <w:numPr>
          <w:ilvl w:val="0"/>
          <w:numId w:val="9"/>
        </w:numPr>
        <w:spacing w:after="0" w:line="27" w:lineRule="atLeast"/>
        <w:ind w:left="709"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komunikatywność;</w:t>
      </w:r>
    </w:p>
    <w:p w14:paraId="0B706283" w14:textId="77777777" w:rsidR="000463D3" w:rsidRPr="000463D3" w:rsidRDefault="000463D3" w:rsidP="007E7163">
      <w:pPr>
        <w:numPr>
          <w:ilvl w:val="0"/>
          <w:numId w:val="9"/>
        </w:numPr>
        <w:spacing w:after="0" w:line="27" w:lineRule="atLeast"/>
        <w:ind w:left="709"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dobra znajomość obsługi komputera;</w:t>
      </w:r>
    </w:p>
    <w:p w14:paraId="717FF090" w14:textId="67FEA459" w:rsidR="000463D3" w:rsidRPr="000463D3" w:rsidRDefault="000463D3" w:rsidP="007E7163">
      <w:pPr>
        <w:numPr>
          <w:ilvl w:val="0"/>
          <w:numId w:val="9"/>
        </w:numPr>
        <w:spacing w:after="0" w:line="27" w:lineRule="atLeast"/>
        <w:ind w:left="709"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 xml:space="preserve">doświadczenie </w:t>
      </w:r>
      <w:r w:rsidR="00C30E82" w:rsidRPr="007E7163">
        <w:rPr>
          <w:rFonts w:ascii="Calibri" w:hAnsi="Calibri" w:cs="Calibri"/>
          <w:color w:val="1C1C1C"/>
          <w:kern w:val="0"/>
          <w14:ligatures w14:val="none"/>
        </w:rPr>
        <w:t xml:space="preserve">w </w:t>
      </w:r>
      <w:r w:rsidR="006D5D15" w:rsidRPr="007E7163">
        <w:rPr>
          <w:rFonts w:ascii="Calibri" w:hAnsi="Calibri" w:cs="Calibri"/>
          <w:color w:val="1C1C1C"/>
          <w:kern w:val="0"/>
          <w14:ligatures w14:val="none"/>
        </w:rPr>
        <w:t>pracy w sekretariacie</w:t>
      </w:r>
      <w:r w:rsidRPr="000463D3">
        <w:rPr>
          <w:rFonts w:ascii="Calibri" w:hAnsi="Calibri" w:cs="Calibri"/>
          <w:color w:val="1C1C1C"/>
          <w:kern w:val="0"/>
          <w14:ligatures w14:val="none"/>
        </w:rPr>
        <w:t>;</w:t>
      </w:r>
    </w:p>
    <w:p w14:paraId="543CAE43" w14:textId="77777777" w:rsidR="000463D3" w:rsidRPr="000463D3" w:rsidRDefault="000463D3" w:rsidP="007E7163">
      <w:pPr>
        <w:numPr>
          <w:ilvl w:val="0"/>
          <w:numId w:val="9"/>
        </w:numPr>
        <w:spacing w:after="0" w:line="27" w:lineRule="atLeast"/>
        <w:ind w:left="709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 xml:space="preserve">umiejętność wykonywania czynności w systemie </w:t>
      </w:r>
      <w:r w:rsidRPr="000463D3">
        <w:rPr>
          <w:rFonts w:ascii="Calibri" w:hAnsi="Calibri" w:cs="Calibri"/>
          <w:bCs/>
          <w:snapToGrid w:val="0"/>
          <w:color w:val="1C1C1C"/>
          <w:kern w:val="0"/>
          <w14:ligatures w14:val="none"/>
        </w:rPr>
        <w:t xml:space="preserve">elektronicznego zarządzania dokumentacją (zwanym dalej </w:t>
      </w:r>
      <w:proofErr w:type="spellStart"/>
      <w:r w:rsidRPr="000463D3">
        <w:rPr>
          <w:rFonts w:ascii="Calibri" w:hAnsi="Calibri" w:cs="Calibri"/>
          <w:bCs/>
          <w:snapToGrid w:val="0"/>
          <w:color w:val="1C1C1C"/>
          <w:kern w:val="0"/>
          <w14:ligatures w14:val="none"/>
        </w:rPr>
        <w:t>eZD</w:t>
      </w:r>
      <w:proofErr w:type="spellEnd"/>
      <w:r w:rsidRPr="000463D3">
        <w:rPr>
          <w:rFonts w:ascii="Calibri" w:hAnsi="Calibri" w:cs="Calibri"/>
          <w:bCs/>
          <w:snapToGrid w:val="0"/>
          <w:color w:val="1C1C1C"/>
          <w:kern w:val="0"/>
          <w14:ligatures w14:val="none"/>
        </w:rPr>
        <w:t>).</w:t>
      </w:r>
    </w:p>
    <w:p w14:paraId="36F6142F" w14:textId="77777777" w:rsidR="000463D3" w:rsidRPr="000463D3" w:rsidRDefault="000463D3" w:rsidP="007E7163">
      <w:pPr>
        <w:spacing w:after="0" w:line="27" w:lineRule="atLeast"/>
        <w:ind w:left="709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</w:p>
    <w:p w14:paraId="197132BB" w14:textId="77777777" w:rsidR="000463D3" w:rsidRPr="000463D3" w:rsidRDefault="000463D3" w:rsidP="007E7163">
      <w:pPr>
        <w:numPr>
          <w:ilvl w:val="0"/>
          <w:numId w:val="1"/>
        </w:numPr>
        <w:spacing w:after="0" w:line="27" w:lineRule="atLeast"/>
        <w:ind w:left="426"/>
        <w:contextualSpacing/>
        <w:jc w:val="both"/>
        <w:rPr>
          <w:rFonts w:ascii="Calibri" w:hAnsi="Calibri" w:cs="Calibri"/>
          <w:b/>
          <w:bCs/>
          <w:color w:val="1C1C1C"/>
          <w:kern w:val="0"/>
          <w14:ligatures w14:val="none"/>
        </w:rPr>
      </w:pPr>
      <w:r w:rsidRPr="000463D3">
        <w:rPr>
          <w:rFonts w:ascii="Calibri" w:hAnsi="Calibri" w:cs="Calibri"/>
          <w:b/>
          <w:bCs/>
          <w:color w:val="1C1C1C"/>
          <w:kern w:val="0"/>
          <w14:ligatures w14:val="none"/>
        </w:rPr>
        <w:t>Zakres zadań wykonywanych na stanowisku:</w:t>
      </w:r>
    </w:p>
    <w:p w14:paraId="2CFCA754" w14:textId="65325630" w:rsidR="000463D3" w:rsidRPr="007E7163" w:rsidRDefault="00D65FD9" w:rsidP="007E7163">
      <w:pPr>
        <w:numPr>
          <w:ilvl w:val="0"/>
          <w:numId w:val="11"/>
        </w:numPr>
        <w:spacing w:after="0" w:line="27" w:lineRule="atLeast"/>
        <w:contextualSpacing/>
        <w:jc w:val="both"/>
        <w:rPr>
          <w:rFonts w:ascii="Calibri" w:hAnsi="Calibri" w:cs="Calibri"/>
          <w:b/>
          <w:bCs/>
          <w:color w:val="1C1C1C"/>
          <w:kern w:val="0"/>
          <w14:ligatures w14:val="none"/>
        </w:rPr>
      </w:pPr>
      <w:r w:rsidRPr="007E7163">
        <w:rPr>
          <w:rFonts w:ascii="Calibri" w:hAnsi="Calibri" w:cs="Calibri"/>
          <w:bCs/>
          <w:snapToGrid w:val="0"/>
          <w:kern w:val="0"/>
          <w14:ligatures w14:val="none"/>
        </w:rPr>
        <w:t>obsługa biurowa Wójta i Zastępców Wójta,</w:t>
      </w:r>
    </w:p>
    <w:p w14:paraId="4016CD57" w14:textId="15BCF4D3" w:rsidR="00D65FD9" w:rsidRPr="007E7163" w:rsidRDefault="00664DEE" w:rsidP="007E7163">
      <w:pPr>
        <w:numPr>
          <w:ilvl w:val="0"/>
          <w:numId w:val="11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E7163">
        <w:rPr>
          <w:rFonts w:ascii="Calibri" w:hAnsi="Calibri" w:cs="Calibri"/>
          <w:color w:val="1C1C1C"/>
          <w:kern w:val="0"/>
          <w14:ligatures w14:val="none"/>
        </w:rPr>
        <w:t>prowadzenie kalendarza spotkań Wójta i Zastępców Wójta,</w:t>
      </w:r>
    </w:p>
    <w:p w14:paraId="6400DD9E" w14:textId="7DE4F5EF" w:rsidR="00ED4A9D" w:rsidRPr="007E7163" w:rsidRDefault="00ED4A9D" w:rsidP="007E7163">
      <w:pPr>
        <w:numPr>
          <w:ilvl w:val="0"/>
          <w:numId w:val="11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E7163">
        <w:rPr>
          <w:rFonts w:ascii="Calibri" w:hAnsi="Calibri" w:cs="Calibri"/>
          <w:color w:val="1C1C1C"/>
          <w:kern w:val="0"/>
          <w14:ligatures w14:val="none"/>
        </w:rPr>
        <w:t>koordynowanie przyjęć interesantów przez Wójta i Zastępców Wójta,</w:t>
      </w:r>
    </w:p>
    <w:p w14:paraId="6949B348" w14:textId="5007DCF7" w:rsidR="00ED4A9D" w:rsidRPr="007E7163" w:rsidRDefault="00ED4A9D" w:rsidP="007E7163">
      <w:pPr>
        <w:numPr>
          <w:ilvl w:val="0"/>
          <w:numId w:val="11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E7163">
        <w:rPr>
          <w:rFonts w:ascii="Calibri" w:hAnsi="Calibri" w:cs="Calibri"/>
          <w:color w:val="1C1C1C"/>
          <w:kern w:val="0"/>
          <w14:ligatures w14:val="none"/>
        </w:rPr>
        <w:t>udzielanie informacji interesantom</w:t>
      </w:r>
      <w:r w:rsidR="008B4473" w:rsidRPr="007E7163">
        <w:rPr>
          <w:rFonts w:ascii="Calibri" w:hAnsi="Calibri" w:cs="Calibri"/>
          <w:color w:val="1C1C1C"/>
          <w:kern w:val="0"/>
          <w14:ligatures w14:val="none"/>
        </w:rPr>
        <w:t xml:space="preserve"> oraz kierowanie ich do pracowników merytorycznych prowadzących przedmiotowe sprawy,</w:t>
      </w:r>
    </w:p>
    <w:p w14:paraId="296C65CF" w14:textId="4E19AD52" w:rsidR="008B4473" w:rsidRDefault="00BA769E" w:rsidP="007E7163">
      <w:pPr>
        <w:numPr>
          <w:ilvl w:val="0"/>
          <w:numId w:val="11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E7163">
        <w:rPr>
          <w:rFonts w:ascii="Calibri" w:hAnsi="Calibri" w:cs="Calibri"/>
          <w:color w:val="1C1C1C"/>
          <w:kern w:val="0"/>
          <w14:ligatures w14:val="none"/>
        </w:rPr>
        <w:t>obsługa spotkań i narad organizowanych przez Wójta w siedzibie Urzędu,</w:t>
      </w:r>
    </w:p>
    <w:p w14:paraId="4F04AB0B" w14:textId="19CA9B72" w:rsidR="00297530" w:rsidRDefault="00297530" w:rsidP="007E7163">
      <w:pPr>
        <w:numPr>
          <w:ilvl w:val="0"/>
          <w:numId w:val="11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>
        <w:rPr>
          <w:rFonts w:ascii="Calibri" w:hAnsi="Calibri" w:cs="Calibri"/>
          <w:color w:val="1C1C1C"/>
          <w:kern w:val="0"/>
          <w14:ligatures w14:val="none"/>
        </w:rPr>
        <w:t>sporządzanie projektów pism na potrzeby</w:t>
      </w:r>
      <w:r w:rsidR="00A96A3F">
        <w:rPr>
          <w:rFonts w:ascii="Calibri" w:hAnsi="Calibri" w:cs="Calibri"/>
          <w:color w:val="1C1C1C"/>
          <w:kern w:val="0"/>
          <w14:ligatures w14:val="none"/>
        </w:rPr>
        <w:t xml:space="preserve"> Wójta i Zastępców Wójta,</w:t>
      </w:r>
    </w:p>
    <w:p w14:paraId="1CE3354B" w14:textId="3D08EB6B" w:rsidR="007E3A8E" w:rsidRPr="007E7163" w:rsidRDefault="00637EBC" w:rsidP="007E7163">
      <w:pPr>
        <w:numPr>
          <w:ilvl w:val="0"/>
          <w:numId w:val="11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>
        <w:rPr>
          <w:rFonts w:ascii="Calibri" w:hAnsi="Calibri" w:cs="Calibri"/>
          <w:color w:val="1C1C1C"/>
          <w:kern w:val="0"/>
          <w14:ligatures w14:val="none"/>
        </w:rPr>
        <w:t xml:space="preserve">organizowanie </w:t>
      </w:r>
      <w:r w:rsidR="007373EC">
        <w:rPr>
          <w:rFonts w:ascii="Calibri" w:hAnsi="Calibri" w:cs="Calibri"/>
          <w:color w:val="1C1C1C"/>
          <w:kern w:val="0"/>
          <w14:ligatures w14:val="none"/>
        </w:rPr>
        <w:t>wyjazdów służbowych</w:t>
      </w:r>
      <w:r w:rsidR="00C03C1C">
        <w:rPr>
          <w:rFonts w:ascii="Calibri" w:hAnsi="Calibri" w:cs="Calibri"/>
          <w:color w:val="1C1C1C"/>
          <w:kern w:val="0"/>
          <w14:ligatures w14:val="none"/>
        </w:rPr>
        <w:t xml:space="preserve"> Wójta</w:t>
      </w:r>
      <w:r w:rsidR="00EF0EF7">
        <w:rPr>
          <w:rFonts w:ascii="Calibri" w:hAnsi="Calibri" w:cs="Calibri"/>
          <w:color w:val="1C1C1C"/>
          <w:kern w:val="0"/>
          <w14:ligatures w14:val="none"/>
        </w:rPr>
        <w:t xml:space="preserve"> i Zastępców Wójta,</w:t>
      </w:r>
    </w:p>
    <w:p w14:paraId="089F7B0F" w14:textId="23E6091E" w:rsidR="00BA769E" w:rsidRPr="007E7163" w:rsidRDefault="00A155D4" w:rsidP="007E7163">
      <w:pPr>
        <w:numPr>
          <w:ilvl w:val="0"/>
          <w:numId w:val="11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E7163">
        <w:rPr>
          <w:rFonts w:ascii="Calibri" w:hAnsi="Calibri" w:cs="Calibri"/>
          <w:color w:val="1C1C1C"/>
          <w:kern w:val="0"/>
          <w14:ligatures w14:val="none"/>
        </w:rPr>
        <w:t>zamawianie pieczęci oraz prowadzenie ich rejestru,</w:t>
      </w:r>
    </w:p>
    <w:p w14:paraId="3C5B4944" w14:textId="176A2CF0" w:rsidR="00A155D4" w:rsidRPr="007E7163" w:rsidRDefault="00A155D4" w:rsidP="007E7163">
      <w:pPr>
        <w:numPr>
          <w:ilvl w:val="0"/>
          <w:numId w:val="11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E7163">
        <w:rPr>
          <w:rFonts w:ascii="Calibri" w:hAnsi="Calibri" w:cs="Calibri"/>
          <w:color w:val="1C1C1C"/>
          <w:kern w:val="0"/>
          <w14:ligatures w14:val="none"/>
        </w:rPr>
        <w:t>zamawianie wizytówek</w:t>
      </w:r>
      <w:r w:rsidR="003C487D" w:rsidRPr="007E7163">
        <w:rPr>
          <w:rFonts w:ascii="Calibri" w:hAnsi="Calibri" w:cs="Calibri"/>
          <w:color w:val="1C1C1C"/>
          <w:kern w:val="0"/>
          <w14:ligatures w14:val="none"/>
        </w:rPr>
        <w:t>,</w:t>
      </w:r>
    </w:p>
    <w:p w14:paraId="4DF1390B" w14:textId="4C33175F" w:rsidR="003C487D" w:rsidRPr="007E7163" w:rsidRDefault="003C487D" w:rsidP="007E7163">
      <w:pPr>
        <w:numPr>
          <w:ilvl w:val="0"/>
          <w:numId w:val="11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E7163">
        <w:rPr>
          <w:rFonts w:ascii="Calibri" w:hAnsi="Calibri" w:cs="Calibri"/>
          <w:color w:val="1C1C1C"/>
          <w:kern w:val="0"/>
          <w14:ligatures w14:val="none"/>
        </w:rPr>
        <w:t>prenumerata czasopism na potrzeby Urzędu,</w:t>
      </w:r>
    </w:p>
    <w:p w14:paraId="2F6FAE4E" w14:textId="17D067DC" w:rsidR="003C487D" w:rsidRPr="000463D3" w:rsidRDefault="006C392E" w:rsidP="007E7163">
      <w:pPr>
        <w:numPr>
          <w:ilvl w:val="0"/>
          <w:numId w:val="11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7E7163">
        <w:rPr>
          <w:rFonts w:ascii="Calibri" w:hAnsi="Calibri" w:cs="Calibri"/>
          <w:color w:val="1C1C1C"/>
          <w:kern w:val="0"/>
          <w14:ligatures w14:val="none"/>
        </w:rPr>
        <w:t>sprawdzanie i podpisywanie pod względem merytorycznym</w:t>
      </w:r>
      <w:r w:rsidR="00A46533" w:rsidRPr="007E7163">
        <w:rPr>
          <w:rFonts w:ascii="Calibri" w:hAnsi="Calibri" w:cs="Calibri"/>
          <w:color w:val="1C1C1C"/>
          <w:kern w:val="0"/>
          <w14:ligatures w14:val="none"/>
        </w:rPr>
        <w:t xml:space="preserve"> </w:t>
      </w:r>
      <w:r w:rsidR="00B42DC9" w:rsidRPr="007E7163">
        <w:rPr>
          <w:rFonts w:ascii="Calibri" w:hAnsi="Calibri" w:cs="Calibri"/>
          <w:color w:val="1C1C1C"/>
          <w:kern w:val="0"/>
          <w14:ligatures w14:val="none"/>
        </w:rPr>
        <w:t>dowodów księgowych                w zakresie swoich obowiązków.</w:t>
      </w:r>
      <w:r w:rsidRPr="007E7163">
        <w:rPr>
          <w:rFonts w:ascii="Calibri" w:hAnsi="Calibri" w:cs="Calibri"/>
          <w:color w:val="1C1C1C"/>
          <w:kern w:val="0"/>
          <w14:ligatures w14:val="none"/>
        </w:rPr>
        <w:t xml:space="preserve"> </w:t>
      </w:r>
    </w:p>
    <w:p w14:paraId="73AC0B8B" w14:textId="77777777" w:rsidR="000463D3" w:rsidRPr="000463D3" w:rsidRDefault="000463D3" w:rsidP="007E7163">
      <w:pPr>
        <w:spacing w:after="0" w:line="27" w:lineRule="atLeast"/>
        <w:ind w:left="720"/>
        <w:contextualSpacing/>
        <w:jc w:val="both"/>
        <w:rPr>
          <w:rFonts w:ascii="Calibri" w:hAnsi="Calibri" w:cs="Calibri"/>
          <w:b/>
          <w:bCs/>
          <w:color w:val="1C1C1C"/>
          <w:kern w:val="0"/>
          <w14:ligatures w14:val="none"/>
        </w:rPr>
      </w:pPr>
    </w:p>
    <w:p w14:paraId="2A43BF05" w14:textId="77777777" w:rsidR="000463D3" w:rsidRPr="000463D3" w:rsidRDefault="000463D3" w:rsidP="007E7163">
      <w:pPr>
        <w:numPr>
          <w:ilvl w:val="0"/>
          <w:numId w:val="1"/>
        </w:numPr>
        <w:spacing w:after="0" w:line="27" w:lineRule="atLeast"/>
        <w:ind w:left="426"/>
        <w:contextualSpacing/>
        <w:jc w:val="both"/>
        <w:rPr>
          <w:rFonts w:ascii="Calibri" w:hAnsi="Calibri" w:cs="Calibri"/>
          <w:b/>
          <w:bCs/>
          <w:color w:val="1C1C1C"/>
          <w:kern w:val="0"/>
          <w14:ligatures w14:val="none"/>
        </w:rPr>
      </w:pPr>
      <w:r w:rsidRPr="000463D3">
        <w:rPr>
          <w:rFonts w:ascii="Calibri" w:hAnsi="Calibri" w:cs="Calibri"/>
          <w:b/>
          <w:bCs/>
          <w:color w:val="1C1C1C"/>
          <w:kern w:val="0"/>
          <w14:ligatures w14:val="none"/>
        </w:rPr>
        <w:lastRenderedPageBreak/>
        <w:t>Wymagane dokumenty:</w:t>
      </w:r>
    </w:p>
    <w:p w14:paraId="0403EF79" w14:textId="77777777" w:rsidR="000463D3" w:rsidRPr="000463D3" w:rsidRDefault="000463D3" w:rsidP="007E7163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list motywacyjny,</w:t>
      </w:r>
    </w:p>
    <w:p w14:paraId="2606A177" w14:textId="77777777" w:rsidR="000463D3" w:rsidRPr="000463D3" w:rsidRDefault="000463D3" w:rsidP="007E7163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 xml:space="preserve">wypełniony kwestionariusz osobowy dla osób ubiegających się o zatrudnienie – do pobrania ze strony BIP Lesznowola </w:t>
      </w:r>
      <w:hyperlink r:id="rId5" w:history="1">
        <w:r w:rsidRPr="000463D3">
          <w:rPr>
            <w:rFonts w:ascii="Calibri" w:hAnsi="Calibri" w:cs="Calibri"/>
            <w:color w:val="467886" w:themeColor="hyperlink"/>
            <w:kern w:val="0"/>
            <w:u w:val="single"/>
            <w14:ligatures w14:val="none"/>
          </w:rPr>
          <w:t>https://bip.lesznowola.pl</w:t>
        </w:r>
      </w:hyperlink>
      <w:r w:rsidRPr="000463D3">
        <w:rPr>
          <w:rFonts w:ascii="Calibri" w:hAnsi="Calibri" w:cs="Calibri"/>
          <w:color w:val="1C1C1C"/>
          <w:kern w:val="0"/>
          <w14:ligatures w14:val="none"/>
        </w:rPr>
        <w:t>,</w:t>
      </w:r>
    </w:p>
    <w:p w14:paraId="676D2805" w14:textId="77777777" w:rsidR="000463D3" w:rsidRPr="000463D3" w:rsidRDefault="000463D3" w:rsidP="007E7163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kserokopie dokumentów potwierdzających wykształcenie,</w:t>
      </w:r>
    </w:p>
    <w:p w14:paraId="61A54731" w14:textId="77777777" w:rsidR="000463D3" w:rsidRPr="000463D3" w:rsidRDefault="000463D3" w:rsidP="007E7163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kserokopie świadectw pracy lub zaświadczenie z obecnego zakładu pracy potwierdzające staż pracy,</w:t>
      </w:r>
    </w:p>
    <w:p w14:paraId="1CA91AEA" w14:textId="77777777" w:rsidR="000463D3" w:rsidRPr="000463D3" w:rsidRDefault="000463D3" w:rsidP="007E7163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kserokopie dokumentów potwierdzających wymagane kwalifikacje                                                  i umiejętności,</w:t>
      </w:r>
    </w:p>
    <w:p w14:paraId="1E7A3D01" w14:textId="77777777" w:rsidR="000463D3" w:rsidRPr="000463D3" w:rsidRDefault="000463D3" w:rsidP="007E7163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 xml:space="preserve">oświadczenie kandydata o posiadaniu pełnej zdolności do czynności prawnych oraz         o korzystaniu z pełni praw publicznych – do pobrania ze strony BIP Lesznowola </w:t>
      </w:r>
      <w:hyperlink r:id="rId6" w:history="1">
        <w:r w:rsidRPr="000463D3">
          <w:rPr>
            <w:rFonts w:ascii="Calibri" w:hAnsi="Calibri" w:cs="Calibri"/>
            <w:color w:val="467886" w:themeColor="hyperlink"/>
            <w:kern w:val="0"/>
            <w:u w:val="single"/>
            <w14:ligatures w14:val="none"/>
          </w:rPr>
          <w:t>https://bip.lesznowola.pl</w:t>
        </w:r>
      </w:hyperlink>
      <w:r w:rsidRPr="000463D3">
        <w:rPr>
          <w:rFonts w:ascii="Calibri" w:hAnsi="Calibri" w:cs="Calibri"/>
          <w:color w:val="1C1C1C"/>
          <w:kern w:val="0"/>
          <w14:ligatures w14:val="none"/>
        </w:rPr>
        <w:t>,</w:t>
      </w:r>
    </w:p>
    <w:p w14:paraId="52831977" w14:textId="77777777" w:rsidR="000463D3" w:rsidRPr="000463D3" w:rsidRDefault="000463D3" w:rsidP="007E7163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 xml:space="preserve">oświadczenie kandydata, że nie był skazany prawomocnym wyrokiem sądu                              za umyślne przestępstwo ścigane z oskarżenia publicznego lub umyślne przestępstwo skarbowe – do pobrania ze strony BIP Lesznowola </w:t>
      </w:r>
      <w:hyperlink r:id="rId7" w:history="1">
        <w:r w:rsidRPr="000463D3">
          <w:rPr>
            <w:rFonts w:ascii="Calibri" w:hAnsi="Calibri" w:cs="Calibri"/>
            <w:color w:val="467886" w:themeColor="hyperlink"/>
            <w:kern w:val="0"/>
            <w:u w:val="single"/>
            <w14:ligatures w14:val="none"/>
          </w:rPr>
          <w:t>https://bip.lesznowola.pl</w:t>
        </w:r>
      </w:hyperlink>
      <w:r w:rsidRPr="000463D3">
        <w:rPr>
          <w:rFonts w:ascii="Calibri" w:hAnsi="Calibri" w:cs="Calibri"/>
          <w:color w:val="1C1C1C"/>
          <w:kern w:val="0"/>
          <w14:ligatures w14:val="none"/>
        </w:rPr>
        <w:t>,</w:t>
      </w:r>
    </w:p>
    <w:p w14:paraId="0A74DCB9" w14:textId="77777777" w:rsidR="000463D3" w:rsidRPr="000463D3" w:rsidRDefault="000463D3" w:rsidP="007E7163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 xml:space="preserve">oświadczenie kandydata, że cieszy się nieposzlakowaną opinią – do pobrania                           ze strony BIP Lesznowola </w:t>
      </w:r>
      <w:hyperlink r:id="rId8" w:history="1">
        <w:r w:rsidRPr="000463D3">
          <w:rPr>
            <w:rFonts w:ascii="Calibri" w:hAnsi="Calibri" w:cs="Calibri"/>
            <w:color w:val="467886" w:themeColor="hyperlink"/>
            <w:kern w:val="0"/>
            <w:u w:val="single"/>
            <w14:ligatures w14:val="none"/>
          </w:rPr>
          <w:t>https://bip.lesznowola.pl</w:t>
        </w:r>
      </w:hyperlink>
      <w:r w:rsidRPr="000463D3">
        <w:rPr>
          <w:rFonts w:ascii="Calibri" w:hAnsi="Calibri" w:cs="Calibri"/>
          <w:color w:val="1C1C1C"/>
          <w:kern w:val="0"/>
          <w14:ligatures w14:val="none"/>
        </w:rPr>
        <w:t>,</w:t>
      </w:r>
    </w:p>
    <w:p w14:paraId="40446DAA" w14:textId="77777777" w:rsidR="000463D3" w:rsidRPr="000463D3" w:rsidRDefault="000463D3" w:rsidP="007E7163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FF0000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 xml:space="preserve">zgoda na przetwarzanie danych osobowych do celów rekrutacji – do pobrania                           ze strony BIP Lesznowola </w:t>
      </w:r>
      <w:hyperlink r:id="rId9" w:history="1">
        <w:r w:rsidRPr="000463D3">
          <w:rPr>
            <w:rFonts w:ascii="Calibri" w:hAnsi="Calibri" w:cs="Calibri"/>
            <w:color w:val="467886" w:themeColor="hyperlink"/>
            <w:kern w:val="0"/>
            <w:u w:val="single"/>
            <w14:ligatures w14:val="none"/>
          </w:rPr>
          <w:t>https://bip.lesznowola.pl</w:t>
        </w:r>
      </w:hyperlink>
      <w:r w:rsidRPr="000463D3">
        <w:rPr>
          <w:rFonts w:ascii="Calibri" w:hAnsi="Calibri" w:cs="Calibri"/>
          <w:color w:val="1C1C1C"/>
          <w:kern w:val="0"/>
          <w14:ligatures w14:val="none"/>
        </w:rPr>
        <w:t>,</w:t>
      </w:r>
    </w:p>
    <w:p w14:paraId="1C2FDF0A" w14:textId="77777777" w:rsidR="000463D3" w:rsidRPr="000463D3" w:rsidRDefault="000463D3" w:rsidP="007E7163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FF0000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 xml:space="preserve">potwierdzenie zapoznania się z klauzulą informacyjną dla kandydatów ubiegających się o zatrudnienie – do pobrania ze strony BIP Lesznowola </w:t>
      </w:r>
      <w:hyperlink r:id="rId10" w:history="1">
        <w:r w:rsidRPr="000463D3">
          <w:rPr>
            <w:rFonts w:ascii="Calibri" w:hAnsi="Calibri" w:cs="Calibri"/>
            <w:color w:val="467886" w:themeColor="hyperlink"/>
            <w:kern w:val="0"/>
            <w:u w:val="single"/>
            <w14:ligatures w14:val="none"/>
          </w:rPr>
          <w:t>https://bip.lesznowola.pl</w:t>
        </w:r>
      </w:hyperlink>
      <w:r w:rsidRPr="000463D3">
        <w:rPr>
          <w:rFonts w:ascii="Calibri" w:hAnsi="Calibri" w:cs="Calibri"/>
          <w:color w:val="1C1C1C"/>
          <w:kern w:val="0"/>
          <w14:ligatures w14:val="none"/>
        </w:rPr>
        <w:t>,</w:t>
      </w:r>
    </w:p>
    <w:p w14:paraId="738C32A9" w14:textId="77777777" w:rsidR="000463D3" w:rsidRPr="000463D3" w:rsidRDefault="000463D3" w:rsidP="007E7163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kserokopia dokumentu potwierdzającego niepełnosprawność (tylko w przypadku kandydata, który zamierza skorzystać z uprawnienia, o którym mowa w art.13a ust. 2 ustawy z dnia 21 listopada 2008 roku o pracownikach samorządowych,</w:t>
      </w:r>
    </w:p>
    <w:p w14:paraId="648067CA" w14:textId="77777777" w:rsidR="000463D3" w:rsidRPr="000463D3" w:rsidRDefault="000463D3" w:rsidP="007E7163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w przypadku osób nieposiadających obywatelstwa polskiego, dokument określony                   w przepisach o służbie cywilnej, potwierdzający znajomość języka polskiego,</w:t>
      </w:r>
    </w:p>
    <w:p w14:paraId="2D1AADE4" w14:textId="77777777" w:rsidR="000463D3" w:rsidRPr="000463D3" w:rsidRDefault="000463D3" w:rsidP="007E7163">
      <w:pPr>
        <w:numPr>
          <w:ilvl w:val="0"/>
          <w:numId w:val="4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inne, dodatkowe dokumenty o posiadanych kwalifikacjach i umiejętnościach.</w:t>
      </w:r>
    </w:p>
    <w:p w14:paraId="738DC0D1" w14:textId="77777777" w:rsidR="000463D3" w:rsidRPr="000463D3" w:rsidRDefault="000463D3" w:rsidP="007E7163">
      <w:pPr>
        <w:spacing w:after="0" w:line="27" w:lineRule="atLeast"/>
        <w:ind w:left="851"/>
        <w:contextualSpacing/>
        <w:jc w:val="both"/>
        <w:rPr>
          <w:rFonts w:ascii="Calibri" w:hAnsi="Calibri" w:cs="Calibri"/>
          <w:color w:val="1C1C1C"/>
          <w:kern w:val="0"/>
          <w:sz w:val="16"/>
          <w:szCs w:val="16"/>
          <w14:ligatures w14:val="none"/>
        </w:rPr>
      </w:pPr>
    </w:p>
    <w:p w14:paraId="202B0C96" w14:textId="77777777" w:rsidR="000463D3" w:rsidRPr="000463D3" w:rsidRDefault="000463D3" w:rsidP="007E7163">
      <w:pPr>
        <w:numPr>
          <w:ilvl w:val="0"/>
          <w:numId w:val="1"/>
        </w:numPr>
        <w:tabs>
          <w:tab w:val="left" w:pos="426"/>
        </w:tabs>
        <w:spacing w:after="0" w:line="27" w:lineRule="atLeast"/>
        <w:ind w:left="1276" w:hanging="1276"/>
        <w:contextualSpacing/>
        <w:jc w:val="both"/>
        <w:rPr>
          <w:rFonts w:ascii="Calibri" w:hAnsi="Calibri" w:cs="Calibri"/>
          <w:b/>
          <w:bCs/>
          <w:color w:val="1C1C1C"/>
          <w:kern w:val="0"/>
          <w14:ligatures w14:val="none"/>
        </w:rPr>
      </w:pPr>
      <w:r w:rsidRPr="000463D3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Informacje o warunkach pracy na danym stanowisku: </w:t>
      </w:r>
    </w:p>
    <w:p w14:paraId="2E8E974E" w14:textId="77777777" w:rsidR="000463D3" w:rsidRPr="000463D3" w:rsidRDefault="000463D3" w:rsidP="007E7163">
      <w:pPr>
        <w:numPr>
          <w:ilvl w:val="0"/>
          <w:numId w:val="2"/>
        </w:numPr>
        <w:spacing w:after="0" w:line="27" w:lineRule="atLeast"/>
        <w:ind w:left="851" w:hanging="426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praca w budynku Urzędu Gminy Lesznowola przy ul. Gminnej nr 60 w Lesznowoli,</w:t>
      </w:r>
    </w:p>
    <w:p w14:paraId="2F4F69BF" w14:textId="77777777" w:rsidR="000463D3" w:rsidRPr="000463D3" w:rsidRDefault="000463D3" w:rsidP="007E7163">
      <w:pPr>
        <w:numPr>
          <w:ilvl w:val="0"/>
          <w:numId w:val="2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stanowisko pracy związane z obsługą komputera, telefonu i urządzeń biurowych,</w:t>
      </w:r>
    </w:p>
    <w:p w14:paraId="14989922" w14:textId="77777777" w:rsidR="000463D3" w:rsidRPr="000463D3" w:rsidRDefault="000463D3" w:rsidP="007E7163">
      <w:pPr>
        <w:numPr>
          <w:ilvl w:val="0"/>
          <w:numId w:val="2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na stanowisku pracy brak specjalistycznych urządzeń umożliwiających pracę osobom niewidzącym,</w:t>
      </w:r>
    </w:p>
    <w:p w14:paraId="3D377189" w14:textId="77777777" w:rsidR="000463D3" w:rsidRPr="000463D3" w:rsidRDefault="000463D3" w:rsidP="007E7163">
      <w:pPr>
        <w:numPr>
          <w:ilvl w:val="0"/>
          <w:numId w:val="2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 xml:space="preserve">dostępność budynku urzędu: budynek jest dwukondygnacyjny, do budynku można dojechać komunikacją miejską L-1, L-4 i 707. Na parkingu przed budynkiem znajdują się wyznaczone miejsca parkingowe dla osób niepełnosprawnych, wejście do budynku jest wyposażone w podjazd o niskim stopniu nachylenia umożliwiający dostęp dla osób poruszających się na wózku inwalidzkim. Na parterze budynku (poziom „0”), znajduje się toaleta dla osób z niepełnosprawnościami ruchowymi                     i jest wyposażona w poręcze i uchwyty dla osób z niepełnosprawnościami. Pomieszczenia są oznaczone piktogramami. Obiekt jest wyposażony w schody wewnętrzne prowadzące na podwyższony poziom „0” oraz piętro budynku, dostępność pozioma  i pionowa nie jest zapewniona, w budynku nie ma windy ani innych elementów infrastruktury (platformy </w:t>
      </w:r>
      <w:proofErr w:type="spellStart"/>
      <w:r w:rsidRPr="000463D3">
        <w:rPr>
          <w:rFonts w:ascii="Calibri" w:hAnsi="Calibri" w:cs="Calibri"/>
          <w:color w:val="1C1C1C"/>
          <w:kern w:val="0"/>
          <w14:ligatures w14:val="none"/>
        </w:rPr>
        <w:t>przyschodowe</w:t>
      </w:r>
      <w:proofErr w:type="spellEnd"/>
      <w:r w:rsidRPr="000463D3">
        <w:rPr>
          <w:rFonts w:ascii="Calibri" w:hAnsi="Calibri" w:cs="Calibri"/>
          <w:color w:val="1C1C1C"/>
          <w:kern w:val="0"/>
          <w14:ligatures w14:val="none"/>
        </w:rPr>
        <w:t>, pochylnie itp.) które umożliwiałyby dostęp do pozostałych pomieszczeń urzędu osobom z ograniczoną mobilnością.</w:t>
      </w:r>
    </w:p>
    <w:p w14:paraId="130B79DA" w14:textId="77777777" w:rsidR="000463D3" w:rsidRPr="000463D3" w:rsidRDefault="000463D3" w:rsidP="007E7163">
      <w:pPr>
        <w:numPr>
          <w:ilvl w:val="0"/>
          <w:numId w:val="2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istnieje możliwość dostosowania stanowiska pracy do potrzeb osoby                                                 z niepełnosprawnością,</w:t>
      </w:r>
    </w:p>
    <w:p w14:paraId="3A4E54F2" w14:textId="77777777" w:rsidR="000463D3" w:rsidRPr="000463D3" w:rsidRDefault="000463D3" w:rsidP="007E7163">
      <w:pPr>
        <w:numPr>
          <w:ilvl w:val="0"/>
          <w:numId w:val="2"/>
        </w:numPr>
        <w:spacing w:after="0" w:line="27" w:lineRule="atLeast"/>
        <w:ind w:left="851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w przypadku ubiegania się o stanowisko przez osobę niepełnosprawną, istnieje możliwość dostosowania procedury weryfikacji wiedzy i umiejętności do potrzeb osób z niepełnosprawnością.</w:t>
      </w:r>
    </w:p>
    <w:p w14:paraId="6A1D9CF5" w14:textId="77777777" w:rsidR="000463D3" w:rsidRPr="000463D3" w:rsidRDefault="000463D3" w:rsidP="007E7163">
      <w:pPr>
        <w:spacing w:after="0" w:line="27" w:lineRule="atLeast"/>
        <w:ind w:left="993"/>
        <w:contextualSpacing/>
        <w:rPr>
          <w:rFonts w:ascii="Calibri" w:hAnsi="Calibri" w:cs="Calibri"/>
          <w:color w:val="1C1C1C"/>
          <w:kern w:val="0"/>
          <w14:ligatures w14:val="none"/>
        </w:rPr>
      </w:pPr>
    </w:p>
    <w:p w14:paraId="0D1B4311" w14:textId="77777777" w:rsidR="000463D3" w:rsidRPr="000463D3" w:rsidRDefault="000463D3" w:rsidP="007E7163">
      <w:pPr>
        <w:numPr>
          <w:ilvl w:val="0"/>
          <w:numId w:val="1"/>
        </w:numPr>
        <w:spacing w:after="0" w:line="27" w:lineRule="atLeast"/>
        <w:ind w:left="284" w:hanging="284"/>
        <w:contextualSpacing/>
        <w:rPr>
          <w:rFonts w:ascii="Calibri" w:hAnsi="Calibri" w:cs="Calibri"/>
          <w:b/>
          <w:bCs/>
          <w:color w:val="1C1C1C"/>
          <w:kern w:val="0"/>
          <w14:ligatures w14:val="none"/>
        </w:rPr>
      </w:pPr>
      <w:r w:rsidRPr="000463D3">
        <w:rPr>
          <w:rFonts w:ascii="Calibri" w:hAnsi="Calibri" w:cs="Calibri"/>
          <w:b/>
          <w:bCs/>
          <w:color w:val="1C1C1C"/>
          <w:kern w:val="0"/>
          <w14:ligatures w14:val="none"/>
        </w:rPr>
        <w:lastRenderedPageBreak/>
        <w:t>Informacja o wskaźniku zatrudnienia osób niepełnosprawnych:</w:t>
      </w:r>
    </w:p>
    <w:p w14:paraId="69E89168" w14:textId="77777777" w:rsidR="000463D3" w:rsidRPr="000463D3" w:rsidRDefault="000463D3" w:rsidP="007E7163">
      <w:pPr>
        <w:spacing w:after="0" w:line="27" w:lineRule="atLeast"/>
        <w:ind w:left="284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W miesiącu poprzedzającym datę upublicznienia ogłoszenia o naborze, wskaźnik zatrudnienia osób niepełnosprawnych w Urzędzie Gminy Lesznowola, w rozumieniu przepisów o rehabilitacji zawodowej i społecznej oraz zatrudnianiu osób niepełnosprawnych, jest niższy niż 6%.</w:t>
      </w:r>
    </w:p>
    <w:p w14:paraId="1A1F1F65" w14:textId="77777777" w:rsidR="000463D3" w:rsidRPr="000463D3" w:rsidRDefault="000463D3" w:rsidP="007E7163">
      <w:pPr>
        <w:spacing w:after="0" w:line="27" w:lineRule="atLeast"/>
        <w:ind w:left="284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W przypadku gdy wskaźnik zatrudnienia jest niższy niż 6%:</w:t>
      </w:r>
    </w:p>
    <w:p w14:paraId="37042CA6" w14:textId="77777777" w:rsidR="000463D3" w:rsidRPr="000463D3" w:rsidRDefault="000463D3" w:rsidP="007E7163">
      <w:pPr>
        <w:numPr>
          <w:ilvl w:val="0"/>
          <w:numId w:val="6"/>
        </w:numPr>
        <w:spacing w:after="0" w:line="27" w:lineRule="atLeast"/>
        <w:ind w:left="567" w:hanging="284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do udziału w naborze, zachęcamy również osoby z niepełnosprawnością, które spełniają wymagania określone w ogłoszeniu i które zapoznały się z oferowanymi warunkami pracy,</w:t>
      </w:r>
    </w:p>
    <w:p w14:paraId="3631B6AB" w14:textId="77777777" w:rsidR="000463D3" w:rsidRPr="000463D3" w:rsidRDefault="000463D3" w:rsidP="007E7163">
      <w:pPr>
        <w:numPr>
          <w:ilvl w:val="0"/>
          <w:numId w:val="6"/>
        </w:numPr>
        <w:spacing w:after="0" w:line="27" w:lineRule="atLeast"/>
        <w:ind w:left="567" w:hanging="284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osoby z niepełnosprawnością mogą skorzystać z pierwszeństwa w zatrudnieniu, pod warunkiem:</w:t>
      </w:r>
    </w:p>
    <w:p w14:paraId="2C399A36" w14:textId="77777777" w:rsidR="000463D3" w:rsidRPr="000463D3" w:rsidRDefault="000463D3" w:rsidP="007E7163">
      <w:pPr>
        <w:numPr>
          <w:ilvl w:val="0"/>
          <w:numId w:val="3"/>
        </w:numPr>
        <w:spacing w:after="0" w:line="27" w:lineRule="atLeast"/>
        <w:ind w:left="993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przedłożenia orzeczenia o niepełnosprawności,</w:t>
      </w:r>
    </w:p>
    <w:p w14:paraId="38DDC629" w14:textId="77777777" w:rsidR="000463D3" w:rsidRPr="000463D3" w:rsidRDefault="000463D3" w:rsidP="007E7163">
      <w:pPr>
        <w:numPr>
          <w:ilvl w:val="0"/>
          <w:numId w:val="3"/>
        </w:numPr>
        <w:spacing w:after="0" w:line="27" w:lineRule="atLeast"/>
        <w:ind w:left="993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spełnienia wymagań niezbędnych do podjęcia pracy na danym stanowisku określonych w ogłoszeniu o naborze,</w:t>
      </w:r>
    </w:p>
    <w:p w14:paraId="2F07E3BE" w14:textId="77777777" w:rsidR="000463D3" w:rsidRPr="000463D3" w:rsidRDefault="000463D3" w:rsidP="007E7163">
      <w:pPr>
        <w:numPr>
          <w:ilvl w:val="0"/>
          <w:numId w:val="3"/>
        </w:numPr>
        <w:spacing w:after="0" w:line="27" w:lineRule="atLeast"/>
        <w:ind w:left="993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znalezienia się w gronie pięciu najwyżej ocenionych kandydatów (nie dotyczy urzędniczych stanowisk kierowniczych).</w:t>
      </w:r>
    </w:p>
    <w:p w14:paraId="5CB8C97D" w14:textId="77777777" w:rsidR="000463D3" w:rsidRPr="000463D3" w:rsidRDefault="000463D3" w:rsidP="007E7163">
      <w:pPr>
        <w:spacing w:after="0" w:line="27" w:lineRule="atLeast"/>
        <w:ind w:left="993"/>
        <w:contextualSpacing/>
        <w:rPr>
          <w:rFonts w:ascii="Calibri" w:hAnsi="Calibri" w:cs="Calibri"/>
          <w:color w:val="1C1C1C"/>
          <w:kern w:val="0"/>
          <w:sz w:val="16"/>
          <w:szCs w:val="16"/>
          <w14:ligatures w14:val="none"/>
        </w:rPr>
      </w:pPr>
    </w:p>
    <w:p w14:paraId="3816959B" w14:textId="77777777" w:rsidR="000463D3" w:rsidRPr="000463D3" w:rsidRDefault="000463D3" w:rsidP="007E7163">
      <w:pPr>
        <w:numPr>
          <w:ilvl w:val="0"/>
          <w:numId w:val="1"/>
        </w:numPr>
        <w:spacing w:after="0" w:line="27" w:lineRule="atLeast"/>
        <w:ind w:left="284" w:hanging="284"/>
        <w:contextualSpacing/>
        <w:rPr>
          <w:rFonts w:ascii="Calibri" w:hAnsi="Calibri" w:cs="Calibri"/>
          <w:b/>
          <w:bCs/>
          <w:color w:val="1C1C1C"/>
          <w:kern w:val="0"/>
          <w14:ligatures w14:val="none"/>
        </w:rPr>
      </w:pPr>
      <w:r w:rsidRPr="000463D3">
        <w:rPr>
          <w:rFonts w:ascii="Calibri" w:hAnsi="Calibri" w:cs="Calibri"/>
          <w:b/>
          <w:bCs/>
          <w:color w:val="1C1C1C"/>
          <w:kern w:val="0"/>
          <w14:ligatures w14:val="none"/>
        </w:rPr>
        <w:t>Sposób, termin i miejsce składania dokumentów:</w:t>
      </w:r>
    </w:p>
    <w:p w14:paraId="557622F0" w14:textId="70FB1847" w:rsidR="000463D3" w:rsidRPr="000463D3" w:rsidRDefault="000463D3" w:rsidP="009542CA">
      <w:pPr>
        <w:numPr>
          <w:ilvl w:val="0"/>
          <w:numId w:val="7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 xml:space="preserve">kandydat przystępujący do konkursu składa dokumenty osobiście w Urzędzie Gminy Lesznowola albo za pośrednictwem operatora pocztowego na adres Urzędu,                               w zaklejonej kopercie z dopiskiem: </w:t>
      </w:r>
      <w:r w:rsidRPr="000463D3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”Nabór na wolne stanowisko urzędnicze:                   podinspektor ds. </w:t>
      </w:r>
      <w:r w:rsidR="00C83CB1">
        <w:rPr>
          <w:rFonts w:ascii="Calibri" w:hAnsi="Calibri" w:cs="Calibri"/>
          <w:b/>
          <w:bCs/>
          <w:color w:val="1C1C1C"/>
          <w:kern w:val="0"/>
          <w14:ligatures w14:val="none"/>
        </w:rPr>
        <w:t>sekretariatu</w:t>
      </w:r>
      <w:r w:rsidRPr="000463D3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 w Referacie Spraw Organizacyjnych i Pracowniczych”,</w:t>
      </w:r>
    </w:p>
    <w:p w14:paraId="302743E7" w14:textId="77777777" w:rsidR="000463D3" w:rsidRPr="000463D3" w:rsidRDefault="000463D3" w:rsidP="009542CA">
      <w:pPr>
        <w:numPr>
          <w:ilvl w:val="0"/>
          <w:numId w:val="7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w razie złożenia dokumentów drogą pocztową, za datę ich złożenia uważa się datę wpływu do Kancelarii urzędu Gminy,</w:t>
      </w:r>
    </w:p>
    <w:p w14:paraId="6D64D247" w14:textId="77777777" w:rsidR="000463D3" w:rsidRPr="000463D3" w:rsidRDefault="000463D3" w:rsidP="009542CA">
      <w:pPr>
        <w:numPr>
          <w:ilvl w:val="0"/>
          <w:numId w:val="7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dopuszcza się składanie ofert w postaci elektronicznej,</w:t>
      </w:r>
    </w:p>
    <w:p w14:paraId="4FE3D412" w14:textId="77777777" w:rsidR="000463D3" w:rsidRPr="000463D3" w:rsidRDefault="000463D3" w:rsidP="009542CA">
      <w:pPr>
        <w:numPr>
          <w:ilvl w:val="0"/>
          <w:numId w:val="7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oferta składana w postaci elektronicznej, w tytule musi zawierać dopisek, o którym mowa w lit. a) i powinna być:</w:t>
      </w:r>
    </w:p>
    <w:p w14:paraId="724B8E21" w14:textId="77777777" w:rsidR="000463D3" w:rsidRPr="000463D3" w:rsidRDefault="000463D3" w:rsidP="009542CA">
      <w:pPr>
        <w:numPr>
          <w:ilvl w:val="0"/>
          <w:numId w:val="5"/>
        </w:numPr>
        <w:spacing w:after="0" w:line="27" w:lineRule="atLeast"/>
        <w:ind w:left="1134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opatrzona kwalifikowanym podpisem elektronicznym albo podpisem zaufanym (składanym za pomocą profilu zaufanego) i zawierać elektroniczne kopie dokumentów wymaganych jako załączniki do oferty, lub:</w:t>
      </w:r>
    </w:p>
    <w:p w14:paraId="57986ECA" w14:textId="77777777" w:rsidR="000463D3" w:rsidRPr="000463D3" w:rsidRDefault="000463D3" w:rsidP="009542CA">
      <w:pPr>
        <w:numPr>
          <w:ilvl w:val="0"/>
          <w:numId w:val="5"/>
        </w:numPr>
        <w:spacing w:after="0" w:line="27" w:lineRule="atLeast"/>
        <w:ind w:left="1134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 xml:space="preserve">złożona w </w:t>
      </w:r>
      <w:proofErr w:type="spellStart"/>
      <w:r w:rsidRPr="000463D3">
        <w:rPr>
          <w:rFonts w:ascii="Calibri" w:hAnsi="Calibri" w:cs="Calibri"/>
          <w:color w:val="1C1C1C"/>
          <w:kern w:val="0"/>
          <w14:ligatures w14:val="none"/>
        </w:rPr>
        <w:t>ePUAP</w:t>
      </w:r>
      <w:proofErr w:type="spellEnd"/>
      <w:r w:rsidRPr="000463D3">
        <w:rPr>
          <w:rFonts w:ascii="Calibri" w:hAnsi="Calibri" w:cs="Calibri"/>
          <w:color w:val="1C1C1C"/>
          <w:kern w:val="0"/>
          <w14:ligatures w14:val="none"/>
        </w:rPr>
        <w:t xml:space="preserve"> na adres skrytki podawczej Urzędu: /apq4u8b94x/</w:t>
      </w:r>
      <w:proofErr w:type="spellStart"/>
      <w:r w:rsidRPr="000463D3">
        <w:rPr>
          <w:rFonts w:ascii="Calibri" w:hAnsi="Calibri" w:cs="Calibri"/>
          <w:color w:val="1C1C1C"/>
          <w:kern w:val="0"/>
          <w14:ligatures w14:val="none"/>
        </w:rPr>
        <w:t>SkrytkaESP</w:t>
      </w:r>
      <w:proofErr w:type="spellEnd"/>
      <w:r w:rsidRPr="000463D3">
        <w:rPr>
          <w:rFonts w:ascii="Calibri" w:hAnsi="Calibri" w:cs="Calibri"/>
          <w:color w:val="1C1C1C"/>
          <w:kern w:val="0"/>
          <w14:ligatures w14:val="none"/>
        </w:rPr>
        <w:t xml:space="preserve"> ”, lub:</w:t>
      </w:r>
    </w:p>
    <w:p w14:paraId="0DDF1D51" w14:textId="77777777" w:rsidR="000463D3" w:rsidRPr="000463D3" w:rsidRDefault="000463D3" w:rsidP="009542CA">
      <w:pPr>
        <w:numPr>
          <w:ilvl w:val="0"/>
          <w:numId w:val="5"/>
        </w:numPr>
        <w:spacing w:after="0" w:line="27" w:lineRule="atLeast"/>
        <w:ind w:left="1276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 xml:space="preserve">przesłana w formacie pdf lub jpg na adres: </w:t>
      </w:r>
      <w:hyperlink r:id="rId11" w:history="1">
        <w:r w:rsidRPr="000463D3">
          <w:rPr>
            <w:rFonts w:ascii="Calibri" w:hAnsi="Calibri" w:cs="Calibri"/>
            <w:color w:val="467886" w:themeColor="hyperlink"/>
            <w:kern w:val="0"/>
            <w:u w:val="single"/>
            <w14:ligatures w14:val="none"/>
          </w:rPr>
          <w:t>wojt@lesznowola.pl</w:t>
        </w:r>
      </w:hyperlink>
      <w:r w:rsidRPr="000463D3">
        <w:rPr>
          <w:rFonts w:ascii="Calibri" w:hAnsi="Calibri" w:cs="Calibri"/>
          <w:color w:val="1C1C1C"/>
          <w:kern w:val="0"/>
          <w14:ligatures w14:val="none"/>
        </w:rPr>
        <w:t>,</w:t>
      </w:r>
    </w:p>
    <w:p w14:paraId="43746F69" w14:textId="77777777" w:rsidR="000463D3" w:rsidRPr="000463D3" w:rsidRDefault="000463D3" w:rsidP="009542CA">
      <w:pPr>
        <w:numPr>
          <w:ilvl w:val="0"/>
          <w:numId w:val="7"/>
        </w:numPr>
        <w:spacing w:after="0" w:line="27" w:lineRule="atLeast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dokumenty wymienione w pkt. 6, lit.: a), b), f), g), h), i), i j) przesłane w sposób określony w pkt.9, lit. d), kandydat jest zobowiązany przedstawić w oryginale na etapie testu wiedzy, a w przypadku jego braku na etapie rozmowy kwalifikacyjnej,</w:t>
      </w:r>
    </w:p>
    <w:p w14:paraId="64E2F7D1" w14:textId="775152FB" w:rsidR="000463D3" w:rsidRPr="000463D3" w:rsidRDefault="000463D3" w:rsidP="009542CA">
      <w:pPr>
        <w:numPr>
          <w:ilvl w:val="0"/>
          <w:numId w:val="7"/>
        </w:numPr>
        <w:spacing w:after="0" w:line="27" w:lineRule="atLeast"/>
        <w:ind w:left="709" w:hanging="425"/>
        <w:contextualSpacing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 xml:space="preserve">termin składania dokumentów </w:t>
      </w:r>
      <w:r w:rsidRPr="000463D3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do </w:t>
      </w:r>
      <w:r w:rsidR="00A410F8">
        <w:rPr>
          <w:rFonts w:ascii="Calibri" w:hAnsi="Calibri" w:cs="Calibri"/>
          <w:b/>
          <w:bCs/>
          <w:color w:val="1C1C1C"/>
          <w:kern w:val="0"/>
          <w14:ligatures w14:val="none"/>
        </w:rPr>
        <w:t>1</w:t>
      </w:r>
      <w:r w:rsidR="00F8542C">
        <w:rPr>
          <w:rFonts w:ascii="Calibri" w:hAnsi="Calibri" w:cs="Calibri"/>
          <w:b/>
          <w:bCs/>
          <w:color w:val="1C1C1C"/>
          <w:kern w:val="0"/>
          <w14:ligatures w14:val="none"/>
        </w:rPr>
        <w:t>3</w:t>
      </w:r>
      <w:r w:rsidRPr="000463D3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 </w:t>
      </w:r>
      <w:r w:rsidR="00A410F8">
        <w:rPr>
          <w:rFonts w:ascii="Calibri" w:hAnsi="Calibri" w:cs="Calibri"/>
          <w:b/>
          <w:bCs/>
          <w:color w:val="1C1C1C"/>
          <w:kern w:val="0"/>
          <w14:ligatures w14:val="none"/>
        </w:rPr>
        <w:t>listopada</w:t>
      </w:r>
      <w:r w:rsidRPr="000463D3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 2024 roku.</w:t>
      </w:r>
    </w:p>
    <w:p w14:paraId="724A039C" w14:textId="77777777" w:rsidR="000463D3" w:rsidRPr="000463D3" w:rsidRDefault="000463D3" w:rsidP="007E7163">
      <w:pPr>
        <w:spacing w:after="0" w:line="27" w:lineRule="atLeast"/>
        <w:ind w:left="709"/>
        <w:contextualSpacing/>
        <w:rPr>
          <w:rFonts w:ascii="Calibri" w:hAnsi="Calibri" w:cs="Calibri"/>
          <w:color w:val="1C1C1C"/>
          <w:kern w:val="0"/>
          <w:sz w:val="16"/>
          <w:szCs w:val="16"/>
          <w14:ligatures w14:val="none"/>
        </w:rPr>
      </w:pPr>
    </w:p>
    <w:p w14:paraId="1C796D16" w14:textId="77777777" w:rsidR="000463D3" w:rsidRPr="000463D3" w:rsidRDefault="000463D3" w:rsidP="009542CA">
      <w:pPr>
        <w:spacing w:after="0" w:line="27" w:lineRule="atLeast"/>
        <w:ind w:firstLine="1"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Oferty, które zostaną złożone po terminie określonym w niniejszym ogłoszeniu, nie będą rozpatrywane.</w:t>
      </w:r>
    </w:p>
    <w:p w14:paraId="795AB0BE" w14:textId="77777777" w:rsidR="000463D3" w:rsidRPr="000463D3" w:rsidRDefault="000463D3" w:rsidP="007E7163">
      <w:pPr>
        <w:spacing w:after="0" w:line="27" w:lineRule="atLeast"/>
        <w:ind w:firstLine="1"/>
        <w:rPr>
          <w:rFonts w:ascii="Calibri" w:hAnsi="Calibri" w:cs="Calibri"/>
          <w:color w:val="1C1C1C"/>
          <w:kern w:val="0"/>
          <w:sz w:val="16"/>
          <w:szCs w:val="16"/>
          <w14:ligatures w14:val="none"/>
        </w:rPr>
      </w:pPr>
    </w:p>
    <w:p w14:paraId="273B5B5E" w14:textId="77777777" w:rsidR="000463D3" w:rsidRPr="000463D3" w:rsidRDefault="000463D3" w:rsidP="009542CA">
      <w:pPr>
        <w:spacing w:after="0" w:line="27" w:lineRule="atLeast"/>
        <w:jc w:val="both"/>
        <w:rPr>
          <w:rFonts w:ascii="Calibri" w:hAnsi="Calibri" w:cs="Calibri"/>
          <w:color w:val="1C1C1C"/>
          <w:kern w:val="0"/>
          <w14:ligatures w14:val="none"/>
        </w:rPr>
      </w:pPr>
      <w:r w:rsidRPr="000463D3">
        <w:rPr>
          <w:rFonts w:ascii="Calibri" w:hAnsi="Calibri" w:cs="Calibri"/>
          <w:color w:val="1C1C1C"/>
          <w:kern w:val="0"/>
          <w14:ligatures w14:val="none"/>
        </w:rPr>
        <w:t>Informacja o wyniku naboru będzie upowszechniona poprzez opublikowanie w Biuletynie Informacji Publicznej i umieszczenie na tablicy informacyjnej w siedzibie Urzędu Gminy Lesznowola.</w:t>
      </w:r>
    </w:p>
    <w:p w14:paraId="6DAF6223" w14:textId="77777777" w:rsidR="002D2230" w:rsidRDefault="002D2230" w:rsidP="007E7163">
      <w:pPr>
        <w:spacing w:after="0" w:line="27" w:lineRule="atLeast"/>
        <w:rPr>
          <w:rFonts w:ascii="Calibri" w:hAnsi="Calibri" w:cs="Calibri"/>
        </w:rPr>
      </w:pPr>
    </w:p>
    <w:p w14:paraId="4470A2F6" w14:textId="77777777" w:rsidR="008854BF" w:rsidRDefault="008854BF" w:rsidP="008854BF">
      <w:pPr>
        <w:spacing w:after="0" w:line="27" w:lineRule="atLeast"/>
        <w:jc w:val="right"/>
        <w:rPr>
          <w:rFonts w:ascii="Calibri" w:hAnsi="Calibri" w:cs="Calibri"/>
          <w:b/>
          <w:bCs/>
        </w:rPr>
      </w:pPr>
    </w:p>
    <w:p w14:paraId="48FA9462" w14:textId="501B5AA1" w:rsidR="008854BF" w:rsidRDefault="008854BF" w:rsidP="008854BF">
      <w:pPr>
        <w:spacing w:after="0" w:line="27" w:lineRule="atLeast"/>
        <w:jc w:val="right"/>
        <w:rPr>
          <w:rFonts w:ascii="Calibri" w:hAnsi="Calibri" w:cs="Calibri"/>
          <w:b/>
          <w:bCs/>
        </w:rPr>
      </w:pPr>
      <w:r w:rsidRPr="008854BF">
        <w:rPr>
          <w:rFonts w:ascii="Calibri" w:hAnsi="Calibri" w:cs="Calibri"/>
          <w:b/>
          <w:bCs/>
        </w:rPr>
        <w:t xml:space="preserve">Wójt Gminy Lesznowola </w:t>
      </w:r>
    </w:p>
    <w:p w14:paraId="5BAFC6CA" w14:textId="5969C014" w:rsidR="008854BF" w:rsidRPr="007E7163" w:rsidRDefault="008854BF" w:rsidP="008854BF">
      <w:pPr>
        <w:spacing w:after="0" w:line="27" w:lineRule="atLeast"/>
        <w:jc w:val="right"/>
        <w:rPr>
          <w:rFonts w:ascii="Calibri" w:hAnsi="Calibri" w:cs="Calibri"/>
        </w:rPr>
      </w:pPr>
      <w:r w:rsidRPr="008854BF">
        <w:rPr>
          <w:rFonts w:ascii="Calibri" w:hAnsi="Calibri" w:cs="Calibri"/>
          <w:b/>
          <w:bCs/>
        </w:rPr>
        <w:t>Marta Natalia Maciejak</w:t>
      </w:r>
    </w:p>
    <w:sectPr w:rsidR="008854BF" w:rsidRPr="007E7163" w:rsidSect="00A70D5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29E9"/>
    <w:multiLevelType w:val="hybridMultilevel"/>
    <w:tmpl w:val="25A0C0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A0FB1"/>
    <w:multiLevelType w:val="hybridMultilevel"/>
    <w:tmpl w:val="FD6CB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25AE"/>
    <w:multiLevelType w:val="hybridMultilevel"/>
    <w:tmpl w:val="51EAFBB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BE5C73"/>
    <w:multiLevelType w:val="hybridMultilevel"/>
    <w:tmpl w:val="DBB89D10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0D714E0"/>
    <w:multiLevelType w:val="hybridMultilevel"/>
    <w:tmpl w:val="4E4AF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86897"/>
    <w:multiLevelType w:val="hybridMultilevel"/>
    <w:tmpl w:val="90AE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550427"/>
    <w:multiLevelType w:val="hybridMultilevel"/>
    <w:tmpl w:val="F4086AB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5857C95"/>
    <w:multiLevelType w:val="hybridMultilevel"/>
    <w:tmpl w:val="6B62EBBA"/>
    <w:lvl w:ilvl="0" w:tplc="03E6D59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6C0965D4"/>
    <w:multiLevelType w:val="hybridMultilevel"/>
    <w:tmpl w:val="BA2E3074"/>
    <w:lvl w:ilvl="0" w:tplc="3E4AEFD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D55F0"/>
    <w:multiLevelType w:val="hybridMultilevel"/>
    <w:tmpl w:val="46B4E2CA"/>
    <w:lvl w:ilvl="0" w:tplc="12EA07C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E5835"/>
    <w:multiLevelType w:val="hybridMultilevel"/>
    <w:tmpl w:val="696CCD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79277760">
    <w:abstractNumId w:val="4"/>
  </w:num>
  <w:num w:numId="2" w16cid:durableId="571425994">
    <w:abstractNumId w:val="5"/>
  </w:num>
  <w:num w:numId="3" w16cid:durableId="824978850">
    <w:abstractNumId w:val="3"/>
  </w:num>
  <w:num w:numId="4" w16cid:durableId="1481577232">
    <w:abstractNumId w:val="9"/>
  </w:num>
  <w:num w:numId="5" w16cid:durableId="1065759668">
    <w:abstractNumId w:val="7"/>
  </w:num>
  <w:num w:numId="6" w16cid:durableId="1100250059">
    <w:abstractNumId w:val="10"/>
  </w:num>
  <w:num w:numId="7" w16cid:durableId="658928750">
    <w:abstractNumId w:val="1"/>
  </w:num>
  <w:num w:numId="8" w16cid:durableId="989754689">
    <w:abstractNumId w:val="0"/>
  </w:num>
  <w:num w:numId="9" w16cid:durableId="2140873653">
    <w:abstractNumId w:val="2"/>
  </w:num>
  <w:num w:numId="10" w16cid:durableId="159664224">
    <w:abstractNumId w:val="6"/>
  </w:num>
  <w:num w:numId="11" w16cid:durableId="21402181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BE"/>
    <w:rsid w:val="000027DD"/>
    <w:rsid w:val="000463D3"/>
    <w:rsid w:val="00297530"/>
    <w:rsid w:val="002D2230"/>
    <w:rsid w:val="00380DDB"/>
    <w:rsid w:val="003A1B2C"/>
    <w:rsid w:val="003C487D"/>
    <w:rsid w:val="00460AD6"/>
    <w:rsid w:val="004F495B"/>
    <w:rsid w:val="00522406"/>
    <w:rsid w:val="00535EBE"/>
    <w:rsid w:val="005F62E5"/>
    <w:rsid w:val="00637EBC"/>
    <w:rsid w:val="00664DEE"/>
    <w:rsid w:val="006C392E"/>
    <w:rsid w:val="006D5D15"/>
    <w:rsid w:val="007373EC"/>
    <w:rsid w:val="007E3A8E"/>
    <w:rsid w:val="007E7163"/>
    <w:rsid w:val="008854BF"/>
    <w:rsid w:val="008A62A3"/>
    <w:rsid w:val="008B4473"/>
    <w:rsid w:val="008C2D89"/>
    <w:rsid w:val="009542CA"/>
    <w:rsid w:val="00A155D4"/>
    <w:rsid w:val="00A24FF2"/>
    <w:rsid w:val="00A410F8"/>
    <w:rsid w:val="00A46533"/>
    <w:rsid w:val="00A70D53"/>
    <w:rsid w:val="00A96A3F"/>
    <w:rsid w:val="00B42DC9"/>
    <w:rsid w:val="00BA769E"/>
    <w:rsid w:val="00C03C1C"/>
    <w:rsid w:val="00C30E82"/>
    <w:rsid w:val="00C83CB1"/>
    <w:rsid w:val="00CC1C98"/>
    <w:rsid w:val="00CE636F"/>
    <w:rsid w:val="00D65FD9"/>
    <w:rsid w:val="00ED4A9D"/>
    <w:rsid w:val="00EF0EF7"/>
    <w:rsid w:val="00F8542C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4ABC"/>
  <w15:chartTrackingRefBased/>
  <w15:docId w15:val="{82086261-3D03-4782-8486-1A7A1CC1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5E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5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5E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5E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5E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5E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5E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5E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5E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5E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5E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5E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5EB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5EB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5EB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5EB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5EB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5EB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5E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5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5E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5E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5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5E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5E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5EB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5E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5EB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5E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esznowol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lesznowol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lesznowola.pl" TargetMode="External"/><Relationship Id="rId11" Type="http://schemas.openxmlformats.org/officeDocument/2006/relationships/hyperlink" Target="mailto:wojt@lesznowola.pl" TargetMode="External"/><Relationship Id="rId5" Type="http://schemas.openxmlformats.org/officeDocument/2006/relationships/hyperlink" Target="https://bip.lesznowola.pl" TargetMode="External"/><Relationship Id="rId10" Type="http://schemas.openxmlformats.org/officeDocument/2006/relationships/hyperlink" Target="https://bip.lesznowol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p.leszn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1236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Mateusz Ryczywolski</cp:lastModifiedBy>
  <cp:revision>2</cp:revision>
  <dcterms:created xsi:type="dcterms:W3CDTF">2024-10-31T15:06:00Z</dcterms:created>
  <dcterms:modified xsi:type="dcterms:W3CDTF">2024-10-31T15:06:00Z</dcterms:modified>
</cp:coreProperties>
</file>