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D489" w14:textId="77777777" w:rsidR="0005052E" w:rsidRDefault="0005052E" w:rsidP="0005052E">
      <w:pPr>
        <w:rPr>
          <w:rFonts w:ascii="Verdana" w:hAnsi="Verdana" w:cs="Arial"/>
          <w:b/>
          <w:bCs/>
          <w:sz w:val="22"/>
          <w:szCs w:val="22"/>
        </w:rPr>
      </w:pPr>
      <w:bookmarkStart w:id="0" w:name="_Hlk125098509"/>
      <w:bookmarkStart w:id="1" w:name="_Hlk149035144"/>
    </w:p>
    <w:p w14:paraId="645262D4" w14:textId="180ADFBB" w:rsidR="00954C22" w:rsidRPr="0005052E" w:rsidRDefault="00E64EEE" w:rsidP="0005052E">
      <w:pPr>
        <w:rPr>
          <w:rFonts w:ascii="Verdana" w:hAnsi="Verdana" w:cs="Arial"/>
          <w:b/>
          <w:bCs/>
          <w:sz w:val="22"/>
          <w:szCs w:val="22"/>
        </w:rPr>
      </w:pPr>
      <w:r w:rsidRPr="0005052E">
        <w:rPr>
          <w:rFonts w:ascii="Verdana" w:hAnsi="Verdana" w:cs="Arial"/>
          <w:b/>
          <w:bCs/>
          <w:sz w:val="22"/>
          <w:szCs w:val="22"/>
        </w:rPr>
        <w:t xml:space="preserve">WÓJT GMINY LESZNOWOLA </w:t>
      </w:r>
    </w:p>
    <w:p w14:paraId="5384575B" w14:textId="7A6B7EB2" w:rsidR="00E64EEE" w:rsidRPr="0005052E" w:rsidRDefault="00E64EEE" w:rsidP="0005052E">
      <w:pPr>
        <w:rPr>
          <w:rFonts w:ascii="Verdana" w:hAnsi="Verdana" w:cs="Arial"/>
          <w:b/>
          <w:bCs/>
          <w:sz w:val="22"/>
          <w:szCs w:val="22"/>
        </w:rPr>
      </w:pPr>
      <w:r w:rsidRPr="0005052E">
        <w:rPr>
          <w:rFonts w:ascii="Verdana" w:hAnsi="Verdana" w:cs="Arial"/>
          <w:b/>
          <w:bCs/>
          <w:sz w:val="22"/>
          <w:szCs w:val="22"/>
        </w:rPr>
        <w:t xml:space="preserve">05-506 Lesznowola </w:t>
      </w:r>
    </w:p>
    <w:p w14:paraId="0DCC6C66" w14:textId="79782750" w:rsidR="00E64EEE" w:rsidRDefault="00E64EEE" w:rsidP="0005052E">
      <w:pPr>
        <w:rPr>
          <w:rFonts w:ascii="Verdana" w:hAnsi="Verdana" w:cs="Arial"/>
          <w:b/>
          <w:bCs/>
          <w:sz w:val="22"/>
          <w:szCs w:val="22"/>
        </w:rPr>
      </w:pPr>
      <w:r w:rsidRPr="0005052E">
        <w:rPr>
          <w:rFonts w:ascii="Verdana" w:hAnsi="Verdana" w:cs="Arial"/>
          <w:b/>
          <w:bCs/>
          <w:sz w:val="22"/>
          <w:szCs w:val="22"/>
        </w:rPr>
        <w:t>ul. Gminna 60</w:t>
      </w:r>
    </w:p>
    <w:p w14:paraId="53006B4C" w14:textId="77777777" w:rsidR="0005052E" w:rsidRPr="0005052E" w:rsidRDefault="0005052E" w:rsidP="0005052E">
      <w:pPr>
        <w:rPr>
          <w:rFonts w:ascii="Verdana" w:hAnsi="Verdana" w:cs="Arial"/>
          <w:b/>
          <w:bCs/>
          <w:sz w:val="22"/>
          <w:szCs w:val="22"/>
        </w:rPr>
      </w:pPr>
    </w:p>
    <w:p w14:paraId="5F01E59A" w14:textId="68688BEA" w:rsidR="0090003D" w:rsidRPr="0005052E" w:rsidRDefault="005E0C0D" w:rsidP="0005052E">
      <w:p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>Lesznowola</w:t>
      </w:r>
      <w:r w:rsidR="006C5F7E" w:rsidRPr="0005052E">
        <w:rPr>
          <w:rFonts w:ascii="Verdana" w:hAnsi="Verdana" w:cs="Arial"/>
          <w:sz w:val="22"/>
          <w:szCs w:val="22"/>
        </w:rPr>
        <w:t>,</w:t>
      </w:r>
      <w:r w:rsidR="002635B7" w:rsidRPr="0005052E">
        <w:rPr>
          <w:rFonts w:ascii="Verdana" w:hAnsi="Verdana" w:cs="Arial"/>
          <w:sz w:val="22"/>
          <w:szCs w:val="22"/>
        </w:rPr>
        <w:t xml:space="preserve"> </w:t>
      </w:r>
      <w:r w:rsidR="00954C22" w:rsidRPr="0005052E">
        <w:rPr>
          <w:rFonts w:ascii="Verdana" w:hAnsi="Verdana" w:cs="Arial"/>
          <w:sz w:val="22"/>
          <w:szCs w:val="22"/>
        </w:rPr>
        <w:t>1</w:t>
      </w:r>
      <w:r w:rsidR="005166AA" w:rsidRPr="0005052E">
        <w:rPr>
          <w:rFonts w:ascii="Verdana" w:hAnsi="Verdana" w:cs="Arial"/>
          <w:sz w:val="22"/>
          <w:szCs w:val="22"/>
        </w:rPr>
        <w:t>5</w:t>
      </w:r>
      <w:r w:rsidR="002635B7" w:rsidRPr="0005052E">
        <w:rPr>
          <w:rFonts w:ascii="Verdana" w:hAnsi="Verdana" w:cs="Arial"/>
          <w:sz w:val="22"/>
          <w:szCs w:val="22"/>
        </w:rPr>
        <w:t>.</w:t>
      </w:r>
      <w:r w:rsidR="00EB2191" w:rsidRPr="0005052E">
        <w:rPr>
          <w:rFonts w:ascii="Verdana" w:hAnsi="Verdana" w:cs="Arial"/>
          <w:sz w:val="22"/>
          <w:szCs w:val="22"/>
        </w:rPr>
        <w:t>0</w:t>
      </w:r>
      <w:r w:rsidR="005166AA" w:rsidRPr="0005052E">
        <w:rPr>
          <w:rFonts w:ascii="Verdana" w:hAnsi="Verdana" w:cs="Arial"/>
          <w:sz w:val="22"/>
          <w:szCs w:val="22"/>
        </w:rPr>
        <w:t>4</w:t>
      </w:r>
      <w:r w:rsidR="002635B7" w:rsidRPr="0005052E">
        <w:rPr>
          <w:rFonts w:ascii="Verdana" w:hAnsi="Verdana" w:cs="Arial"/>
          <w:sz w:val="22"/>
          <w:szCs w:val="22"/>
        </w:rPr>
        <w:t>.202</w:t>
      </w:r>
      <w:r w:rsidR="00954C22" w:rsidRPr="0005052E">
        <w:rPr>
          <w:rFonts w:ascii="Verdana" w:hAnsi="Verdana" w:cs="Arial"/>
          <w:sz w:val="22"/>
          <w:szCs w:val="22"/>
        </w:rPr>
        <w:t>5</w:t>
      </w:r>
      <w:r w:rsidR="006C5F7E" w:rsidRPr="0005052E">
        <w:rPr>
          <w:rFonts w:ascii="Verdana" w:hAnsi="Verdana" w:cs="Arial"/>
          <w:sz w:val="22"/>
          <w:szCs w:val="22"/>
        </w:rPr>
        <w:t xml:space="preserve"> r. </w:t>
      </w:r>
      <w:r w:rsidRPr="0005052E">
        <w:rPr>
          <w:rFonts w:ascii="Verdana" w:hAnsi="Verdana" w:cs="Arial"/>
          <w:sz w:val="22"/>
          <w:szCs w:val="22"/>
        </w:rPr>
        <w:t xml:space="preserve"> </w:t>
      </w:r>
    </w:p>
    <w:p w14:paraId="47D6D989" w14:textId="77777777" w:rsidR="00EC48C3" w:rsidRPr="0005052E" w:rsidRDefault="00EC48C3" w:rsidP="0005052E">
      <w:pPr>
        <w:rPr>
          <w:rFonts w:ascii="Verdana" w:hAnsi="Verdana" w:cs="Arial"/>
          <w:sz w:val="22"/>
          <w:szCs w:val="22"/>
        </w:rPr>
      </w:pPr>
    </w:p>
    <w:p w14:paraId="6428AE35" w14:textId="5282724C" w:rsidR="0090003D" w:rsidRPr="0005052E" w:rsidRDefault="00D812F4" w:rsidP="0005052E">
      <w:p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>RUP.6721.</w:t>
      </w:r>
      <w:r w:rsidR="0006396E" w:rsidRPr="0005052E">
        <w:rPr>
          <w:rFonts w:ascii="Verdana" w:hAnsi="Verdana" w:cs="Arial"/>
          <w:sz w:val="22"/>
          <w:szCs w:val="22"/>
        </w:rPr>
        <w:t>1</w:t>
      </w:r>
      <w:r w:rsidRPr="0005052E">
        <w:rPr>
          <w:rFonts w:ascii="Verdana" w:hAnsi="Verdana" w:cs="Arial"/>
          <w:sz w:val="22"/>
          <w:szCs w:val="22"/>
        </w:rPr>
        <w:t>.</w:t>
      </w:r>
      <w:r w:rsidR="0060285A" w:rsidRPr="0005052E">
        <w:rPr>
          <w:rFonts w:ascii="Verdana" w:hAnsi="Verdana" w:cs="Arial"/>
          <w:sz w:val="22"/>
          <w:szCs w:val="22"/>
        </w:rPr>
        <w:t>4</w:t>
      </w:r>
      <w:r w:rsidR="00BA6915" w:rsidRPr="0005052E">
        <w:rPr>
          <w:rFonts w:ascii="Verdana" w:hAnsi="Verdana" w:cs="Arial"/>
          <w:sz w:val="22"/>
          <w:szCs w:val="22"/>
        </w:rPr>
        <w:t>.20</w:t>
      </w:r>
      <w:r w:rsidR="0060285A" w:rsidRPr="0005052E">
        <w:rPr>
          <w:rFonts w:ascii="Verdana" w:hAnsi="Verdana" w:cs="Arial"/>
          <w:sz w:val="22"/>
          <w:szCs w:val="22"/>
        </w:rPr>
        <w:t>18</w:t>
      </w:r>
      <w:r w:rsidR="002635B7" w:rsidRPr="0005052E">
        <w:rPr>
          <w:rFonts w:ascii="Verdana" w:hAnsi="Verdana" w:cs="Arial"/>
          <w:sz w:val="22"/>
          <w:szCs w:val="22"/>
        </w:rPr>
        <w:t>.</w:t>
      </w:r>
      <w:r w:rsidR="00046FBF" w:rsidRPr="0005052E">
        <w:rPr>
          <w:rFonts w:ascii="Verdana" w:hAnsi="Verdana" w:cs="Arial"/>
          <w:sz w:val="22"/>
          <w:szCs w:val="22"/>
        </w:rPr>
        <w:t>M</w:t>
      </w:r>
      <w:r w:rsidR="0060285A" w:rsidRPr="0005052E">
        <w:rPr>
          <w:rFonts w:ascii="Verdana" w:hAnsi="Verdana" w:cs="Arial"/>
          <w:sz w:val="22"/>
          <w:szCs w:val="22"/>
        </w:rPr>
        <w:t>P</w:t>
      </w:r>
    </w:p>
    <w:p w14:paraId="76674B15" w14:textId="19278944" w:rsidR="00F310C6" w:rsidRPr="0005052E" w:rsidRDefault="00EB2191" w:rsidP="0005052E">
      <w:p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 xml:space="preserve">ID: </w:t>
      </w:r>
      <w:r w:rsidR="00954C22" w:rsidRPr="0005052E">
        <w:rPr>
          <w:rFonts w:ascii="Verdana" w:hAnsi="Verdana" w:cs="Arial"/>
          <w:sz w:val="22"/>
          <w:szCs w:val="22"/>
        </w:rPr>
        <w:t>2</w:t>
      </w:r>
      <w:r w:rsidR="005166AA" w:rsidRPr="0005052E">
        <w:rPr>
          <w:rFonts w:ascii="Verdana" w:hAnsi="Verdana" w:cs="Arial"/>
          <w:sz w:val="22"/>
          <w:szCs w:val="22"/>
        </w:rPr>
        <w:t>77937</w:t>
      </w:r>
    </w:p>
    <w:p w14:paraId="7575BE39" w14:textId="3E12B353" w:rsidR="005166AA" w:rsidRPr="0005052E" w:rsidRDefault="005166AA" w:rsidP="0005052E">
      <w:p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>RUP.6721.1.</w:t>
      </w:r>
      <w:r w:rsidR="00F310C6" w:rsidRPr="0005052E">
        <w:rPr>
          <w:rFonts w:ascii="Verdana" w:hAnsi="Verdana" w:cs="Arial"/>
          <w:sz w:val="22"/>
          <w:szCs w:val="22"/>
        </w:rPr>
        <w:t>3</w:t>
      </w:r>
      <w:r w:rsidRPr="0005052E">
        <w:rPr>
          <w:rFonts w:ascii="Verdana" w:hAnsi="Verdana" w:cs="Arial"/>
          <w:sz w:val="22"/>
          <w:szCs w:val="22"/>
        </w:rPr>
        <w:t>.2018.MP</w:t>
      </w:r>
    </w:p>
    <w:p w14:paraId="3EF392AF" w14:textId="76674291" w:rsidR="00F310C6" w:rsidRDefault="005166AA" w:rsidP="0005052E">
      <w:p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>ID: 277</w:t>
      </w:r>
      <w:r w:rsidR="00F310C6" w:rsidRPr="0005052E">
        <w:rPr>
          <w:rFonts w:ascii="Verdana" w:hAnsi="Verdana" w:cs="Arial"/>
          <w:sz w:val="22"/>
          <w:szCs w:val="22"/>
        </w:rPr>
        <w:t>946</w:t>
      </w:r>
    </w:p>
    <w:p w14:paraId="3E6B9B99" w14:textId="77777777" w:rsidR="0005052E" w:rsidRPr="0005052E" w:rsidRDefault="0005052E" w:rsidP="0005052E">
      <w:pPr>
        <w:rPr>
          <w:rFonts w:ascii="Verdana" w:hAnsi="Verdana" w:cs="Arial"/>
          <w:sz w:val="22"/>
          <w:szCs w:val="22"/>
        </w:rPr>
      </w:pPr>
    </w:p>
    <w:p w14:paraId="3709E814" w14:textId="6C28FBF9" w:rsidR="002C00DC" w:rsidRPr="0005052E" w:rsidRDefault="00466898" w:rsidP="0005052E">
      <w:pPr>
        <w:rPr>
          <w:rFonts w:ascii="Verdana" w:hAnsi="Verdana" w:cs="Arial"/>
          <w:b/>
          <w:bCs/>
          <w:sz w:val="22"/>
          <w:szCs w:val="22"/>
        </w:rPr>
      </w:pPr>
      <w:r w:rsidRPr="0005052E">
        <w:rPr>
          <w:rFonts w:ascii="Verdana" w:hAnsi="Verdana" w:cs="Arial"/>
          <w:b/>
          <w:bCs/>
          <w:sz w:val="22"/>
          <w:szCs w:val="22"/>
        </w:rPr>
        <w:t>O</w:t>
      </w:r>
      <w:r w:rsidR="004E5545" w:rsidRPr="0005052E">
        <w:rPr>
          <w:rFonts w:ascii="Verdana" w:hAnsi="Verdana" w:cs="Arial"/>
          <w:b/>
          <w:bCs/>
          <w:sz w:val="22"/>
          <w:szCs w:val="22"/>
        </w:rPr>
        <w:t>BWIESZCZENIE</w:t>
      </w:r>
    </w:p>
    <w:p w14:paraId="45A2D5FA" w14:textId="1AB82AB2" w:rsidR="007370B5" w:rsidRPr="0005052E" w:rsidRDefault="000A287A" w:rsidP="0005052E">
      <w:pPr>
        <w:rPr>
          <w:rFonts w:ascii="Verdana" w:hAnsi="Verdana" w:cs="Arial"/>
          <w:b/>
          <w:sz w:val="22"/>
          <w:szCs w:val="22"/>
        </w:rPr>
      </w:pPr>
      <w:r w:rsidRPr="0005052E">
        <w:rPr>
          <w:rFonts w:ascii="Verdana" w:hAnsi="Verdana" w:cs="Arial"/>
          <w:b/>
          <w:sz w:val="22"/>
          <w:szCs w:val="22"/>
        </w:rPr>
        <w:t xml:space="preserve">o </w:t>
      </w:r>
      <w:r w:rsidR="005850B9" w:rsidRPr="0005052E">
        <w:rPr>
          <w:rFonts w:ascii="Verdana" w:hAnsi="Verdana" w:cs="Arial"/>
          <w:b/>
          <w:sz w:val="22"/>
          <w:szCs w:val="22"/>
        </w:rPr>
        <w:t xml:space="preserve">ponownym </w:t>
      </w:r>
      <w:r w:rsidR="00C32CA3" w:rsidRPr="0005052E">
        <w:rPr>
          <w:rFonts w:ascii="Verdana" w:hAnsi="Verdana" w:cs="Arial"/>
          <w:b/>
          <w:sz w:val="22"/>
          <w:szCs w:val="22"/>
        </w:rPr>
        <w:t xml:space="preserve">wyłożeniu do publicznego wglądu </w:t>
      </w:r>
      <w:r w:rsidR="006C5F7E" w:rsidRPr="0005052E">
        <w:rPr>
          <w:rFonts w:ascii="Verdana" w:hAnsi="Verdana" w:cs="Arial"/>
          <w:b/>
          <w:sz w:val="22"/>
          <w:szCs w:val="22"/>
        </w:rPr>
        <w:t>projektu miejscowego planu zagospodarowania przestrzennego gminy</w:t>
      </w:r>
      <w:r w:rsidR="0060285A" w:rsidRPr="0005052E">
        <w:rPr>
          <w:rFonts w:ascii="Verdana" w:hAnsi="Verdana" w:cs="Arial"/>
          <w:b/>
          <w:sz w:val="22"/>
          <w:szCs w:val="22"/>
        </w:rPr>
        <w:t xml:space="preserve"> </w:t>
      </w:r>
      <w:r w:rsidR="006C5F7E" w:rsidRPr="0005052E">
        <w:rPr>
          <w:rFonts w:ascii="Verdana" w:hAnsi="Verdana" w:cs="Arial"/>
          <w:b/>
          <w:sz w:val="22"/>
          <w:szCs w:val="22"/>
        </w:rPr>
        <w:t xml:space="preserve">Lesznowola dla </w:t>
      </w:r>
      <w:r w:rsidR="00763F4A" w:rsidRPr="0005052E">
        <w:rPr>
          <w:rFonts w:ascii="Verdana" w:hAnsi="Verdana" w:cs="Arial"/>
          <w:b/>
          <w:sz w:val="22"/>
          <w:szCs w:val="22"/>
        </w:rPr>
        <w:t>części obręb</w:t>
      </w:r>
      <w:r w:rsidR="00046FBF" w:rsidRPr="0005052E">
        <w:rPr>
          <w:rFonts w:ascii="Verdana" w:hAnsi="Verdana" w:cs="Arial"/>
          <w:b/>
          <w:sz w:val="22"/>
          <w:szCs w:val="22"/>
        </w:rPr>
        <w:t xml:space="preserve">u </w:t>
      </w:r>
      <w:r w:rsidR="0060285A" w:rsidRPr="0005052E">
        <w:rPr>
          <w:rFonts w:ascii="Verdana" w:hAnsi="Verdana" w:cs="Arial"/>
          <w:b/>
          <w:sz w:val="22"/>
          <w:szCs w:val="22"/>
        </w:rPr>
        <w:t>Mroków (rejon ul. Szkolnej przy granicy gminy Lesznowola)</w:t>
      </w:r>
      <w:r w:rsidR="0005052E">
        <w:rPr>
          <w:rFonts w:ascii="Verdana" w:hAnsi="Verdana" w:cs="Arial"/>
          <w:b/>
          <w:sz w:val="22"/>
          <w:szCs w:val="22"/>
        </w:rPr>
        <w:t xml:space="preserve"> </w:t>
      </w:r>
      <w:r w:rsidR="007370B5" w:rsidRPr="0005052E">
        <w:rPr>
          <w:rFonts w:ascii="Verdana" w:hAnsi="Verdana" w:cs="Arial"/>
          <w:b/>
          <w:sz w:val="22"/>
          <w:szCs w:val="22"/>
        </w:rPr>
        <w:t>oraz o</w:t>
      </w:r>
      <w:r w:rsidR="005850B9" w:rsidRPr="0005052E">
        <w:rPr>
          <w:rFonts w:ascii="Verdana" w:hAnsi="Verdana" w:cs="Arial"/>
          <w:b/>
          <w:sz w:val="22"/>
          <w:szCs w:val="22"/>
        </w:rPr>
        <w:t xml:space="preserve"> ponownym</w:t>
      </w:r>
      <w:r w:rsidR="007370B5" w:rsidRPr="0005052E">
        <w:rPr>
          <w:rFonts w:ascii="Verdana" w:hAnsi="Verdana" w:cs="Arial"/>
          <w:b/>
          <w:sz w:val="22"/>
          <w:szCs w:val="22"/>
        </w:rPr>
        <w:t xml:space="preserve"> wyłożeniu do publicznego wglądu projektu miejscowego planu zagospodarowania przestrzennego gminy Lesznowola dla części obrębu Mroków (rejon ul. Szkolnej i Hetmańskiej)</w:t>
      </w:r>
    </w:p>
    <w:p w14:paraId="36C3DE08" w14:textId="77777777" w:rsidR="00807C8D" w:rsidRPr="0005052E" w:rsidRDefault="00807C8D" w:rsidP="0005052E">
      <w:pPr>
        <w:rPr>
          <w:rFonts w:ascii="Verdana" w:hAnsi="Verdana"/>
          <w:sz w:val="22"/>
          <w:szCs w:val="22"/>
        </w:rPr>
      </w:pPr>
    </w:p>
    <w:p w14:paraId="1001578E" w14:textId="3D437216" w:rsidR="007370B5" w:rsidRPr="0005052E" w:rsidRDefault="006C5F7E" w:rsidP="0005052E">
      <w:p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 xml:space="preserve">Na podstawie </w:t>
      </w:r>
      <w:r w:rsidR="00A04627" w:rsidRPr="0005052E">
        <w:rPr>
          <w:rFonts w:ascii="Verdana" w:hAnsi="Verdana" w:cs="Arial"/>
          <w:sz w:val="22"/>
          <w:szCs w:val="22"/>
        </w:rPr>
        <w:t xml:space="preserve">art. </w:t>
      </w:r>
      <w:r w:rsidR="00763F4A" w:rsidRPr="0005052E">
        <w:rPr>
          <w:rFonts w:ascii="Verdana" w:hAnsi="Verdana" w:cs="Arial"/>
          <w:sz w:val="22"/>
          <w:szCs w:val="22"/>
        </w:rPr>
        <w:t>17 pkt 9 ustawy z dnia 27 marca 2003 r. o planowaniu i zagospodarowaniu przestrzennym (Dz. U. z 202</w:t>
      </w:r>
      <w:r w:rsidR="00A14EE9" w:rsidRPr="0005052E">
        <w:rPr>
          <w:rFonts w:ascii="Verdana" w:hAnsi="Verdana" w:cs="Arial"/>
          <w:sz w:val="22"/>
          <w:szCs w:val="22"/>
        </w:rPr>
        <w:t>4</w:t>
      </w:r>
      <w:r w:rsidR="00763F4A" w:rsidRPr="0005052E">
        <w:rPr>
          <w:rFonts w:ascii="Verdana" w:hAnsi="Verdana" w:cs="Arial"/>
          <w:sz w:val="22"/>
          <w:szCs w:val="22"/>
        </w:rPr>
        <w:t xml:space="preserve"> r. poz. </w:t>
      </w:r>
      <w:r w:rsidR="00A14EE9" w:rsidRPr="0005052E">
        <w:rPr>
          <w:rFonts w:ascii="Verdana" w:hAnsi="Verdana" w:cs="Arial"/>
          <w:sz w:val="22"/>
          <w:szCs w:val="22"/>
        </w:rPr>
        <w:t>1130</w:t>
      </w:r>
      <w:r w:rsidR="00954C22" w:rsidRPr="0005052E">
        <w:rPr>
          <w:rFonts w:ascii="Verdana" w:hAnsi="Verdana" w:cs="Arial"/>
          <w:sz w:val="22"/>
          <w:szCs w:val="22"/>
        </w:rPr>
        <w:t xml:space="preserve"> ze zm.</w:t>
      </w:r>
      <w:r w:rsidR="00763F4A" w:rsidRPr="0005052E">
        <w:rPr>
          <w:rFonts w:ascii="Verdana" w:hAnsi="Verdana" w:cs="Arial"/>
          <w:sz w:val="22"/>
          <w:szCs w:val="22"/>
        </w:rPr>
        <w:t xml:space="preserve">) w związku z art. 67 ust. 3 pkt 4 ustawy z dnia 7 lipca 2023 r. o zmianie ustawy </w:t>
      </w:r>
      <w:r w:rsidR="00D953D2" w:rsidRPr="0005052E">
        <w:rPr>
          <w:rFonts w:ascii="Verdana" w:hAnsi="Verdana" w:cs="Arial"/>
          <w:sz w:val="22"/>
          <w:szCs w:val="22"/>
        </w:rPr>
        <w:br/>
      </w:r>
      <w:r w:rsidR="00763F4A" w:rsidRPr="0005052E">
        <w:rPr>
          <w:rFonts w:ascii="Verdana" w:hAnsi="Verdana" w:cs="Arial"/>
          <w:sz w:val="22"/>
          <w:szCs w:val="22"/>
        </w:rPr>
        <w:t xml:space="preserve">o planowaniu i zagospodarowaniu przestrzennym oraz niektórych innych ustaw (Dz. U. poz. 1688) </w:t>
      </w:r>
      <w:r w:rsidR="00CE2F9A" w:rsidRPr="0005052E">
        <w:rPr>
          <w:rFonts w:ascii="Verdana" w:hAnsi="Verdana" w:cs="Arial"/>
          <w:sz w:val="22"/>
          <w:szCs w:val="22"/>
        </w:rPr>
        <w:t xml:space="preserve">oraz art. 39 ust.1, </w:t>
      </w:r>
      <w:r w:rsidR="000B71A3" w:rsidRPr="0005052E">
        <w:rPr>
          <w:rFonts w:ascii="Verdana" w:hAnsi="Verdana" w:cs="Arial"/>
          <w:sz w:val="22"/>
          <w:szCs w:val="22"/>
        </w:rPr>
        <w:br/>
      </w:r>
      <w:r w:rsidR="00CE2F9A" w:rsidRPr="0005052E">
        <w:rPr>
          <w:rFonts w:ascii="Verdana" w:hAnsi="Verdana" w:cs="Arial"/>
          <w:sz w:val="22"/>
          <w:szCs w:val="22"/>
        </w:rPr>
        <w:t>w związku z art.46 pkt 1 ustawy z dnia 3 października 2008 r. o udostępnianiu informacji o środowisku i jego ochronie, udziale społeczeństwa w ochronie środowiska oraz ocenach oddziaływania na środowisko (t.j. Dz. U. 202</w:t>
      </w:r>
      <w:r w:rsidR="00A14EE9" w:rsidRPr="0005052E">
        <w:rPr>
          <w:rFonts w:ascii="Verdana" w:hAnsi="Verdana" w:cs="Arial"/>
          <w:sz w:val="22"/>
          <w:szCs w:val="22"/>
        </w:rPr>
        <w:t>4</w:t>
      </w:r>
      <w:r w:rsidR="00CE2F9A" w:rsidRPr="0005052E">
        <w:rPr>
          <w:rFonts w:ascii="Verdana" w:hAnsi="Verdana" w:cs="Arial"/>
          <w:sz w:val="22"/>
          <w:szCs w:val="22"/>
        </w:rPr>
        <w:t xml:space="preserve">  poz.</w:t>
      </w:r>
      <w:r w:rsidR="00A14EE9" w:rsidRPr="0005052E">
        <w:rPr>
          <w:rFonts w:ascii="Verdana" w:hAnsi="Verdana" w:cs="Arial"/>
          <w:sz w:val="22"/>
          <w:szCs w:val="22"/>
        </w:rPr>
        <w:t xml:space="preserve"> 1112</w:t>
      </w:r>
      <w:r w:rsidR="00954C22" w:rsidRPr="0005052E">
        <w:rPr>
          <w:rFonts w:ascii="Verdana" w:hAnsi="Verdana" w:cs="Arial"/>
          <w:sz w:val="22"/>
          <w:szCs w:val="22"/>
        </w:rPr>
        <w:t xml:space="preserve"> ze zm.</w:t>
      </w:r>
      <w:r w:rsidR="00CE2F9A" w:rsidRPr="0005052E">
        <w:rPr>
          <w:rFonts w:ascii="Verdana" w:hAnsi="Verdana" w:cs="Arial"/>
          <w:sz w:val="22"/>
          <w:szCs w:val="22"/>
        </w:rPr>
        <w:t xml:space="preserve">) </w:t>
      </w:r>
      <w:r w:rsidR="005460F8" w:rsidRPr="0005052E">
        <w:rPr>
          <w:rFonts w:ascii="Verdana" w:hAnsi="Verdana" w:cs="Arial"/>
          <w:sz w:val="22"/>
          <w:szCs w:val="22"/>
        </w:rPr>
        <w:t xml:space="preserve">zawiadamiam o </w:t>
      </w:r>
      <w:r w:rsidR="005850B9" w:rsidRPr="0005052E">
        <w:rPr>
          <w:rFonts w:ascii="Verdana" w:hAnsi="Verdana" w:cs="Arial"/>
          <w:sz w:val="22"/>
          <w:szCs w:val="22"/>
        </w:rPr>
        <w:t xml:space="preserve">ponownym </w:t>
      </w:r>
      <w:r w:rsidR="005460F8" w:rsidRPr="0005052E">
        <w:rPr>
          <w:rFonts w:ascii="Verdana" w:hAnsi="Verdana" w:cs="Arial"/>
          <w:sz w:val="22"/>
          <w:szCs w:val="22"/>
        </w:rPr>
        <w:t>wyłożeniu do publicznego wglądu</w:t>
      </w:r>
      <w:r w:rsidR="007370B5" w:rsidRPr="0005052E">
        <w:rPr>
          <w:rFonts w:ascii="Verdana" w:hAnsi="Verdana" w:cs="Arial"/>
          <w:sz w:val="22"/>
          <w:szCs w:val="22"/>
        </w:rPr>
        <w:t xml:space="preserve">: </w:t>
      </w:r>
    </w:p>
    <w:p w14:paraId="63FC54D4" w14:textId="77777777" w:rsidR="005166AA" w:rsidRPr="0005052E" w:rsidRDefault="005166AA" w:rsidP="0005052E">
      <w:pPr>
        <w:ind w:firstLine="708"/>
        <w:rPr>
          <w:rFonts w:ascii="Verdana" w:hAnsi="Verdana" w:cs="Arial"/>
          <w:sz w:val="22"/>
          <w:szCs w:val="22"/>
        </w:rPr>
      </w:pPr>
    </w:p>
    <w:p w14:paraId="115B51B8" w14:textId="0312D03E" w:rsidR="007370B5" w:rsidRPr="0005052E" w:rsidRDefault="005460F8" w:rsidP="0005052E">
      <w:pPr>
        <w:pStyle w:val="Akapitzlist"/>
        <w:numPr>
          <w:ilvl w:val="0"/>
          <w:numId w:val="25"/>
        </w:num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 xml:space="preserve">projektu miejscowego planu zagospodarowania przestrzennego gminy Lesznowola dla części obrębu </w:t>
      </w:r>
      <w:r w:rsidR="0060285A" w:rsidRPr="0005052E">
        <w:rPr>
          <w:rFonts w:ascii="Verdana" w:hAnsi="Verdana" w:cs="Arial"/>
          <w:sz w:val="22"/>
          <w:szCs w:val="22"/>
        </w:rPr>
        <w:t xml:space="preserve">Mroków </w:t>
      </w:r>
      <w:r w:rsidRPr="0005052E">
        <w:rPr>
          <w:rFonts w:ascii="Verdana" w:hAnsi="Verdana" w:cs="Arial"/>
          <w:sz w:val="22"/>
          <w:szCs w:val="22"/>
        </w:rPr>
        <w:t>wraz z prognozą oddziaływania na środowisko</w:t>
      </w:r>
      <w:r w:rsidR="007370B5" w:rsidRPr="0005052E">
        <w:rPr>
          <w:rFonts w:ascii="Verdana" w:hAnsi="Verdana" w:cs="Arial"/>
          <w:sz w:val="22"/>
          <w:szCs w:val="22"/>
        </w:rPr>
        <w:t xml:space="preserve"> (uchwała Nr 567/XXXIX2017 z dnia 28 grudnia 2017 r. Rady Gminy Lesznowola z dnia 28 grudnia 2017 r. w sprawie przystąpienia do sporządzenia miejscowego planu zagospodarowania przestrzennego gminy Lesznowola dla cz. obrębu Mroków</w:t>
      </w:r>
      <w:r w:rsidR="005166AA" w:rsidRPr="0005052E">
        <w:rPr>
          <w:rFonts w:ascii="Verdana" w:hAnsi="Verdana" w:cs="Arial"/>
          <w:sz w:val="22"/>
          <w:szCs w:val="22"/>
        </w:rPr>
        <w:t xml:space="preserve">) </w:t>
      </w:r>
      <w:r w:rsidR="007370B5" w:rsidRPr="0005052E">
        <w:rPr>
          <w:rFonts w:ascii="Verdana" w:hAnsi="Verdana" w:cs="Arial"/>
          <w:sz w:val="22"/>
          <w:szCs w:val="22"/>
        </w:rPr>
        <w:t xml:space="preserve"> – </w:t>
      </w:r>
      <w:r w:rsidR="007370B5" w:rsidRPr="0005052E">
        <w:rPr>
          <w:rFonts w:ascii="Verdana" w:hAnsi="Verdana" w:cs="Arial"/>
          <w:sz w:val="22"/>
          <w:szCs w:val="22"/>
          <w:u w:val="single"/>
        </w:rPr>
        <w:t>rejon ul. Szkolnej przy granicy gminy Lesznowola</w:t>
      </w:r>
      <w:r w:rsidRPr="0005052E">
        <w:rPr>
          <w:rFonts w:ascii="Verdana" w:hAnsi="Verdana" w:cs="Arial"/>
          <w:sz w:val="22"/>
          <w:szCs w:val="22"/>
          <w:u w:val="single"/>
        </w:rPr>
        <w:t xml:space="preserve"> w dniach 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>od</w:t>
      </w:r>
      <w:r w:rsidR="00EC48C3" w:rsidRPr="0005052E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60285A" w:rsidRPr="0005052E">
        <w:rPr>
          <w:rFonts w:ascii="Verdana" w:hAnsi="Verdana" w:cs="Arial"/>
          <w:b/>
          <w:bCs/>
          <w:sz w:val="22"/>
          <w:szCs w:val="22"/>
          <w:u w:val="single"/>
        </w:rPr>
        <w:t>2</w:t>
      </w:r>
      <w:r w:rsidR="007370B5" w:rsidRPr="0005052E">
        <w:rPr>
          <w:rFonts w:ascii="Verdana" w:hAnsi="Verdana" w:cs="Arial"/>
          <w:b/>
          <w:bCs/>
          <w:sz w:val="22"/>
          <w:szCs w:val="22"/>
          <w:u w:val="single"/>
        </w:rPr>
        <w:t>8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EC48C3" w:rsidRPr="0005052E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7370B5" w:rsidRPr="0005052E">
        <w:rPr>
          <w:rFonts w:ascii="Verdana" w:hAnsi="Verdana" w:cs="Arial"/>
          <w:b/>
          <w:bCs/>
          <w:sz w:val="22"/>
          <w:szCs w:val="22"/>
          <w:u w:val="single"/>
        </w:rPr>
        <w:t>4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954C22" w:rsidRPr="0005052E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 xml:space="preserve"> r. do </w:t>
      </w:r>
      <w:r w:rsidR="00954C22" w:rsidRPr="0005052E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7370B5" w:rsidRPr="0005052E">
        <w:rPr>
          <w:rFonts w:ascii="Verdana" w:hAnsi="Verdana" w:cs="Arial"/>
          <w:b/>
          <w:bCs/>
          <w:sz w:val="22"/>
          <w:szCs w:val="22"/>
          <w:u w:val="single"/>
        </w:rPr>
        <w:t>2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>.</w:t>
      </w:r>
      <w:r w:rsidR="00954C22" w:rsidRPr="0005052E">
        <w:rPr>
          <w:rFonts w:ascii="Verdana" w:hAnsi="Verdana" w:cs="Arial"/>
          <w:b/>
          <w:bCs/>
          <w:sz w:val="22"/>
          <w:szCs w:val="22"/>
          <w:u w:val="single"/>
        </w:rPr>
        <w:t>0</w:t>
      </w:r>
      <w:r w:rsidR="007370B5" w:rsidRPr="0005052E">
        <w:rPr>
          <w:rFonts w:ascii="Verdana" w:hAnsi="Verdana" w:cs="Arial"/>
          <w:b/>
          <w:bCs/>
          <w:sz w:val="22"/>
          <w:szCs w:val="22"/>
          <w:u w:val="single"/>
        </w:rPr>
        <w:t>6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>.202</w:t>
      </w:r>
      <w:r w:rsidR="00954C22" w:rsidRPr="0005052E">
        <w:rPr>
          <w:rFonts w:ascii="Verdana" w:hAnsi="Verdana" w:cs="Arial"/>
          <w:b/>
          <w:bCs/>
          <w:sz w:val="22"/>
          <w:szCs w:val="22"/>
          <w:u w:val="single"/>
        </w:rPr>
        <w:t>5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 xml:space="preserve"> r.</w:t>
      </w:r>
      <w:r w:rsidR="007370B5" w:rsidRPr="0005052E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5166AA" w:rsidRPr="0005052E">
        <w:rPr>
          <w:rFonts w:ascii="Verdana" w:hAnsi="Verdana" w:cs="Arial"/>
          <w:b/>
          <w:bCs/>
          <w:sz w:val="22"/>
          <w:szCs w:val="22"/>
          <w:u w:val="single"/>
        </w:rPr>
        <w:t xml:space="preserve"> </w:t>
      </w:r>
      <w:r w:rsidR="007370B5" w:rsidRPr="0005052E">
        <w:rPr>
          <w:rFonts w:ascii="Verdana" w:hAnsi="Verdana" w:cs="Arial"/>
          <w:sz w:val="22"/>
          <w:szCs w:val="22"/>
        </w:rPr>
        <w:t>Dyskusja publiczna nad przyjętymi w projekcie planu miejscowego rozwiązaniami odbędzie się w dniu</w:t>
      </w:r>
      <w:r w:rsidR="005166AA" w:rsidRPr="0005052E">
        <w:rPr>
          <w:rFonts w:ascii="Verdana" w:hAnsi="Verdana" w:cs="Arial"/>
          <w:sz w:val="22"/>
          <w:szCs w:val="22"/>
        </w:rPr>
        <w:t xml:space="preserve"> </w:t>
      </w:r>
      <w:r w:rsidR="005166AA" w:rsidRPr="0005052E">
        <w:rPr>
          <w:rFonts w:ascii="Verdana" w:hAnsi="Verdana" w:cs="Arial"/>
          <w:b/>
          <w:bCs/>
          <w:sz w:val="22"/>
          <w:szCs w:val="22"/>
          <w:u w:val="single"/>
        </w:rPr>
        <w:t>12.05.2025 r.</w:t>
      </w:r>
      <w:r w:rsidR="007370B5" w:rsidRPr="0005052E">
        <w:rPr>
          <w:rFonts w:ascii="Verdana" w:hAnsi="Verdana" w:cs="Arial"/>
          <w:sz w:val="22"/>
          <w:szCs w:val="22"/>
        </w:rPr>
        <w:t xml:space="preserve"> w siedzibie Urzędu Gminy Lesznowola </w:t>
      </w:r>
      <w:r w:rsidR="007370B5" w:rsidRPr="0005052E">
        <w:rPr>
          <w:rFonts w:ascii="Verdana" w:hAnsi="Verdana" w:cs="Arial"/>
          <w:b/>
          <w:sz w:val="22"/>
          <w:szCs w:val="22"/>
          <w:u w:val="single"/>
        </w:rPr>
        <w:t>o</w:t>
      </w:r>
      <w:r w:rsidR="005166AA" w:rsidRPr="0005052E">
        <w:rPr>
          <w:rFonts w:ascii="Verdana" w:hAnsi="Verdana" w:cs="Arial"/>
          <w:b/>
          <w:sz w:val="22"/>
          <w:szCs w:val="22"/>
          <w:u w:val="single"/>
        </w:rPr>
        <w:t> </w:t>
      </w:r>
      <w:r w:rsidR="007370B5" w:rsidRPr="0005052E">
        <w:rPr>
          <w:rFonts w:ascii="Verdana" w:hAnsi="Verdana" w:cs="Arial"/>
          <w:b/>
          <w:sz w:val="22"/>
          <w:szCs w:val="22"/>
          <w:u w:val="single"/>
        </w:rPr>
        <w:t>godz. 16</w:t>
      </w:r>
      <w:r w:rsidR="007370B5" w:rsidRPr="0005052E">
        <w:rPr>
          <w:rFonts w:ascii="Verdana" w:hAnsi="Verdana" w:cs="Arial"/>
          <w:b/>
          <w:sz w:val="22"/>
          <w:szCs w:val="22"/>
          <w:u w:val="single"/>
          <w:vertAlign w:val="superscript"/>
        </w:rPr>
        <w:t>30</w:t>
      </w:r>
      <w:r w:rsidR="007370B5" w:rsidRPr="0005052E">
        <w:rPr>
          <w:rFonts w:ascii="Verdana" w:hAnsi="Verdana" w:cs="Arial"/>
          <w:b/>
          <w:sz w:val="22"/>
          <w:szCs w:val="22"/>
          <w:u w:val="single"/>
        </w:rPr>
        <w:t xml:space="preserve"> przy ul. Oficerskiej 1 – Referat Urbanistyki i Planowania Przestrzennego, </w:t>
      </w:r>
      <w:r w:rsidR="005166AA" w:rsidRPr="0005052E">
        <w:rPr>
          <w:rFonts w:ascii="Verdana" w:hAnsi="Verdana" w:cs="Arial"/>
          <w:b/>
          <w:sz w:val="22"/>
          <w:szCs w:val="22"/>
          <w:u w:val="single"/>
        </w:rPr>
        <w:t xml:space="preserve">                                         </w:t>
      </w:r>
      <w:r w:rsidR="007370B5" w:rsidRPr="0005052E">
        <w:rPr>
          <w:rFonts w:ascii="Verdana" w:hAnsi="Verdana" w:cs="Arial"/>
          <w:b/>
          <w:sz w:val="22"/>
          <w:szCs w:val="22"/>
          <w:u w:val="single"/>
        </w:rPr>
        <w:t>2 piętro pokój nr 6.</w:t>
      </w:r>
      <w:r w:rsidRPr="0005052E">
        <w:rPr>
          <w:rFonts w:ascii="Verdana" w:hAnsi="Verdana" w:cs="Arial"/>
          <w:sz w:val="22"/>
          <w:szCs w:val="22"/>
          <w:u w:val="single"/>
        </w:rPr>
        <w:t xml:space="preserve"> </w:t>
      </w:r>
    </w:p>
    <w:p w14:paraId="6D696B16" w14:textId="77777777" w:rsidR="005166AA" w:rsidRPr="0005052E" w:rsidRDefault="005166AA" w:rsidP="0005052E">
      <w:pPr>
        <w:rPr>
          <w:rFonts w:ascii="Verdana" w:hAnsi="Verdana" w:cs="Arial"/>
          <w:sz w:val="22"/>
          <w:szCs w:val="22"/>
        </w:rPr>
      </w:pPr>
    </w:p>
    <w:p w14:paraId="710ADB04" w14:textId="1B266805" w:rsidR="007370B5" w:rsidRPr="0005052E" w:rsidRDefault="005166AA" w:rsidP="0005052E">
      <w:pPr>
        <w:pStyle w:val="Akapitzlist"/>
        <w:numPr>
          <w:ilvl w:val="0"/>
          <w:numId w:val="25"/>
        </w:num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 xml:space="preserve">projektu miejscowego planu zagospodarowania przestrzennego gminy Lesznowola dla części obrębu Mroków wraz z prognozą oddziaływania na środowisko (uchwała Nr 566/XXXIX2017 z dnia 28 grudnia 2017 r. Rady Gminy Lesznowola z dnia 28 grudnia 2017 r. w sprawie przystąpienia do sporządzenia miejscowego planu zagospodarowania przestrzennego gminy Lesznowola dla cz. obrębu Mroków)  – </w:t>
      </w:r>
      <w:r w:rsidRPr="0005052E">
        <w:rPr>
          <w:rFonts w:ascii="Verdana" w:hAnsi="Verdana" w:cs="Arial"/>
          <w:sz w:val="22"/>
          <w:szCs w:val="22"/>
          <w:u w:val="single"/>
        </w:rPr>
        <w:t xml:space="preserve">rejon ul. Szkolnej                           i ul. Hetmańskiej w dniach 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 xml:space="preserve">od 28.04.2025 r. do 02.06.2025 r. </w:t>
      </w:r>
      <w:r w:rsidRPr="0005052E">
        <w:rPr>
          <w:rFonts w:ascii="Verdana" w:hAnsi="Verdana" w:cs="Arial"/>
          <w:sz w:val="22"/>
          <w:szCs w:val="22"/>
        </w:rPr>
        <w:t xml:space="preserve">Dyskusja publiczna nad przyjętymi w projekcie planu miejscowego rozwiązaniami odbędzie się w dniu </w:t>
      </w:r>
      <w:r w:rsidRPr="0005052E">
        <w:rPr>
          <w:rFonts w:ascii="Verdana" w:hAnsi="Verdana" w:cs="Arial"/>
          <w:b/>
          <w:bCs/>
          <w:sz w:val="22"/>
          <w:szCs w:val="22"/>
          <w:u w:val="single"/>
        </w:rPr>
        <w:t>26.05.2025 r.</w:t>
      </w:r>
      <w:r w:rsidRPr="0005052E">
        <w:rPr>
          <w:rFonts w:ascii="Verdana" w:hAnsi="Verdana" w:cs="Arial"/>
          <w:sz w:val="22"/>
          <w:szCs w:val="22"/>
        </w:rPr>
        <w:t xml:space="preserve"> w siedzibie Urzędu Gminy Lesznowola </w:t>
      </w:r>
      <w:r w:rsidRPr="0005052E">
        <w:rPr>
          <w:rFonts w:ascii="Verdana" w:hAnsi="Verdana" w:cs="Arial"/>
          <w:b/>
          <w:sz w:val="22"/>
          <w:szCs w:val="22"/>
          <w:u w:val="single"/>
        </w:rPr>
        <w:t>o godz. 16</w:t>
      </w:r>
      <w:r w:rsidRPr="0005052E">
        <w:rPr>
          <w:rFonts w:ascii="Verdana" w:hAnsi="Verdana" w:cs="Arial"/>
          <w:b/>
          <w:sz w:val="22"/>
          <w:szCs w:val="22"/>
          <w:u w:val="single"/>
          <w:vertAlign w:val="superscript"/>
        </w:rPr>
        <w:t>30</w:t>
      </w:r>
      <w:r w:rsidRPr="0005052E">
        <w:rPr>
          <w:rFonts w:ascii="Verdana" w:hAnsi="Verdana" w:cs="Arial"/>
          <w:b/>
          <w:sz w:val="22"/>
          <w:szCs w:val="22"/>
          <w:u w:val="single"/>
        </w:rPr>
        <w:t xml:space="preserve"> przy ul. Oficerskiej 1 – Referat Urbanistyki i Planowania Przestrzennego,                                          2 piętro pokój nr 6.</w:t>
      </w:r>
      <w:r w:rsidRPr="0005052E">
        <w:rPr>
          <w:rFonts w:ascii="Verdana" w:hAnsi="Verdana" w:cs="Arial"/>
          <w:sz w:val="22"/>
          <w:szCs w:val="22"/>
          <w:u w:val="single"/>
        </w:rPr>
        <w:t xml:space="preserve"> </w:t>
      </w:r>
    </w:p>
    <w:p w14:paraId="5888DE54" w14:textId="77777777" w:rsidR="0005052E" w:rsidRPr="0005052E" w:rsidRDefault="0005052E" w:rsidP="0005052E">
      <w:pPr>
        <w:pStyle w:val="Akapitzlist"/>
        <w:rPr>
          <w:rFonts w:ascii="Verdana" w:hAnsi="Verdana" w:cs="Arial"/>
          <w:sz w:val="22"/>
          <w:szCs w:val="22"/>
        </w:rPr>
      </w:pPr>
    </w:p>
    <w:p w14:paraId="1CA09BE2" w14:textId="77777777" w:rsidR="0005052E" w:rsidRPr="0005052E" w:rsidRDefault="0005052E" w:rsidP="0005052E">
      <w:pPr>
        <w:pStyle w:val="Akapitzlist"/>
        <w:rPr>
          <w:rFonts w:ascii="Verdana" w:hAnsi="Verdana" w:cs="Arial"/>
          <w:sz w:val="22"/>
          <w:szCs w:val="22"/>
        </w:rPr>
      </w:pPr>
    </w:p>
    <w:p w14:paraId="02AC02DE" w14:textId="7F6A271A" w:rsidR="005460F8" w:rsidRPr="0005052E" w:rsidRDefault="005166AA" w:rsidP="0005052E">
      <w:pPr>
        <w:rPr>
          <w:rFonts w:ascii="Verdana" w:hAnsi="Verdana" w:cs="Arial"/>
          <w:sz w:val="22"/>
          <w:szCs w:val="22"/>
          <w:u w:val="single"/>
        </w:rPr>
      </w:pPr>
      <w:r w:rsidRPr="0005052E">
        <w:rPr>
          <w:rFonts w:ascii="Verdana" w:hAnsi="Verdana" w:cs="Arial"/>
          <w:sz w:val="22"/>
          <w:szCs w:val="22"/>
          <w:u w:val="single"/>
        </w:rPr>
        <w:t xml:space="preserve">Oba projekty będą dostępne do wglądu </w:t>
      </w:r>
      <w:r w:rsidR="005460F8" w:rsidRPr="0005052E">
        <w:rPr>
          <w:rFonts w:ascii="Verdana" w:hAnsi="Verdana" w:cs="Arial"/>
          <w:sz w:val="22"/>
          <w:szCs w:val="22"/>
          <w:u w:val="single"/>
        </w:rPr>
        <w:t xml:space="preserve">w siedzibie Urzędu Gminy Lesznowola w godzinach </w:t>
      </w:r>
      <w:r w:rsidR="00F310C6" w:rsidRPr="0005052E">
        <w:rPr>
          <w:rFonts w:ascii="Verdana" w:hAnsi="Verdana" w:cs="Arial"/>
          <w:sz w:val="22"/>
          <w:szCs w:val="22"/>
          <w:u w:val="single"/>
        </w:rPr>
        <w:t>pracy Urzędu</w:t>
      </w:r>
      <w:r w:rsidR="005460F8" w:rsidRPr="0005052E">
        <w:rPr>
          <w:rFonts w:ascii="Verdana" w:hAnsi="Verdana" w:cs="Arial"/>
          <w:sz w:val="22"/>
          <w:szCs w:val="22"/>
          <w:u w:val="single"/>
        </w:rPr>
        <w:t>, na</w:t>
      </w:r>
      <w:r w:rsidR="00F310C6" w:rsidRPr="0005052E">
        <w:rPr>
          <w:rFonts w:ascii="Verdana" w:hAnsi="Verdana" w:cs="Arial"/>
          <w:sz w:val="22"/>
          <w:szCs w:val="22"/>
          <w:u w:val="single"/>
        </w:rPr>
        <w:t> </w:t>
      </w:r>
      <w:r w:rsidR="005460F8" w:rsidRPr="0005052E">
        <w:rPr>
          <w:rFonts w:ascii="Verdana" w:hAnsi="Verdana" w:cs="Arial"/>
          <w:sz w:val="22"/>
          <w:szCs w:val="22"/>
          <w:u w:val="single"/>
        </w:rPr>
        <w:t>stronie internetowej Urzędu Gminy w zakładce Gospodarka Przestrzenna oraz w Biuletynie Informacji Publicznej.</w:t>
      </w:r>
    </w:p>
    <w:p w14:paraId="2D0C7466" w14:textId="1BF69EDF" w:rsidR="00AB0D3F" w:rsidRDefault="00AB0D3F" w:rsidP="0005052E">
      <w:pPr>
        <w:ind w:firstLine="708"/>
        <w:rPr>
          <w:rFonts w:ascii="Verdana" w:hAnsi="Verdana" w:cs="Arial"/>
          <w:sz w:val="22"/>
          <w:szCs w:val="22"/>
        </w:rPr>
      </w:pPr>
    </w:p>
    <w:p w14:paraId="1407311D" w14:textId="77777777" w:rsidR="0005052E" w:rsidRPr="0005052E" w:rsidRDefault="0005052E" w:rsidP="0005052E">
      <w:pPr>
        <w:ind w:firstLine="708"/>
        <w:rPr>
          <w:rFonts w:ascii="Verdana" w:hAnsi="Verdana" w:cs="Arial"/>
          <w:sz w:val="22"/>
          <w:szCs w:val="22"/>
        </w:rPr>
      </w:pPr>
    </w:p>
    <w:p w14:paraId="517663B2" w14:textId="0F3B4C5B" w:rsidR="005460F8" w:rsidRPr="0005052E" w:rsidRDefault="005460F8" w:rsidP="0005052E">
      <w:pPr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lastRenderedPageBreak/>
        <w:t>Zgodnie z art. 18 ust. 1 ustawy z dnia 27 marca 2003 r. o planowaniu i zagospodarowaniu przestrzennym, każdy kto kwestionuje ustalenia przyjęte w projek</w:t>
      </w:r>
      <w:r w:rsidR="005166AA" w:rsidRPr="0005052E">
        <w:rPr>
          <w:rFonts w:ascii="Verdana" w:hAnsi="Verdana" w:cs="Arial"/>
          <w:sz w:val="22"/>
          <w:szCs w:val="22"/>
        </w:rPr>
        <w:t xml:space="preserve">tach </w:t>
      </w:r>
      <w:r w:rsidRPr="0005052E">
        <w:rPr>
          <w:rFonts w:ascii="Verdana" w:hAnsi="Verdana" w:cs="Arial"/>
          <w:sz w:val="22"/>
          <w:szCs w:val="22"/>
        </w:rPr>
        <w:t>plan</w:t>
      </w:r>
      <w:r w:rsidR="005166AA" w:rsidRPr="0005052E">
        <w:rPr>
          <w:rFonts w:ascii="Verdana" w:hAnsi="Verdana" w:cs="Arial"/>
          <w:sz w:val="22"/>
          <w:szCs w:val="22"/>
        </w:rPr>
        <w:t>ów</w:t>
      </w:r>
      <w:r w:rsidRPr="0005052E">
        <w:rPr>
          <w:rFonts w:ascii="Verdana" w:hAnsi="Verdana" w:cs="Arial"/>
          <w:sz w:val="22"/>
          <w:szCs w:val="22"/>
        </w:rPr>
        <w:t xml:space="preserve"> miejscow</w:t>
      </w:r>
      <w:r w:rsidR="005166AA" w:rsidRPr="0005052E">
        <w:rPr>
          <w:rFonts w:ascii="Verdana" w:hAnsi="Verdana" w:cs="Arial"/>
          <w:sz w:val="22"/>
          <w:szCs w:val="22"/>
        </w:rPr>
        <w:t>ych</w:t>
      </w:r>
      <w:r w:rsidRPr="0005052E">
        <w:rPr>
          <w:rFonts w:ascii="Verdana" w:hAnsi="Verdana" w:cs="Arial"/>
          <w:sz w:val="22"/>
          <w:szCs w:val="22"/>
        </w:rPr>
        <w:t>, może wnieść uwagi. Uwagi do wyłożon</w:t>
      </w:r>
      <w:r w:rsidR="005166AA" w:rsidRPr="0005052E">
        <w:rPr>
          <w:rFonts w:ascii="Verdana" w:hAnsi="Verdana" w:cs="Arial"/>
          <w:sz w:val="22"/>
          <w:szCs w:val="22"/>
        </w:rPr>
        <w:t>ych</w:t>
      </w:r>
      <w:r w:rsidRPr="0005052E">
        <w:rPr>
          <w:rFonts w:ascii="Verdana" w:hAnsi="Verdana" w:cs="Arial"/>
          <w:sz w:val="22"/>
          <w:szCs w:val="22"/>
        </w:rPr>
        <w:t xml:space="preserve"> projekt</w:t>
      </w:r>
      <w:r w:rsidR="005166AA" w:rsidRPr="0005052E">
        <w:rPr>
          <w:rFonts w:ascii="Verdana" w:hAnsi="Verdana" w:cs="Arial"/>
          <w:sz w:val="22"/>
          <w:szCs w:val="22"/>
        </w:rPr>
        <w:t>ów</w:t>
      </w:r>
      <w:r w:rsidRPr="0005052E">
        <w:rPr>
          <w:rFonts w:ascii="Verdana" w:hAnsi="Verdana" w:cs="Arial"/>
          <w:sz w:val="22"/>
          <w:szCs w:val="22"/>
        </w:rPr>
        <w:t xml:space="preserve"> plan</w:t>
      </w:r>
      <w:r w:rsidR="005166AA" w:rsidRPr="0005052E">
        <w:rPr>
          <w:rFonts w:ascii="Verdana" w:hAnsi="Verdana" w:cs="Arial"/>
          <w:sz w:val="22"/>
          <w:szCs w:val="22"/>
        </w:rPr>
        <w:t>ów</w:t>
      </w:r>
      <w:r w:rsidRPr="0005052E">
        <w:rPr>
          <w:rFonts w:ascii="Verdana" w:hAnsi="Verdana" w:cs="Arial"/>
          <w:sz w:val="22"/>
          <w:szCs w:val="22"/>
        </w:rPr>
        <w:t xml:space="preserve"> należy składać z podaniem imienia i nazwiska lub jednostki organizacyjnej i adresu, z oznaczeniem nieruchomości, której uwaga dotyczy w nieprzekraczalnym terminie </w:t>
      </w:r>
      <w:r w:rsidRPr="0005052E">
        <w:rPr>
          <w:rFonts w:ascii="Verdana" w:hAnsi="Verdana" w:cs="Arial"/>
          <w:b/>
          <w:sz w:val="22"/>
          <w:szCs w:val="22"/>
          <w:u w:val="single"/>
        </w:rPr>
        <w:t xml:space="preserve">do dnia </w:t>
      </w:r>
      <w:r w:rsidR="005166AA" w:rsidRPr="0005052E">
        <w:rPr>
          <w:rFonts w:ascii="Verdana" w:hAnsi="Verdana" w:cs="Arial"/>
          <w:b/>
          <w:sz w:val="22"/>
          <w:szCs w:val="22"/>
          <w:u w:val="single"/>
        </w:rPr>
        <w:t>20</w:t>
      </w:r>
      <w:r w:rsidRPr="0005052E">
        <w:rPr>
          <w:rFonts w:ascii="Verdana" w:hAnsi="Verdana" w:cs="Arial"/>
          <w:b/>
          <w:sz w:val="22"/>
          <w:szCs w:val="22"/>
          <w:u w:val="single"/>
        </w:rPr>
        <w:t>.</w:t>
      </w:r>
      <w:r w:rsidR="00BE0643" w:rsidRPr="0005052E">
        <w:rPr>
          <w:rFonts w:ascii="Verdana" w:hAnsi="Verdana" w:cs="Arial"/>
          <w:b/>
          <w:sz w:val="22"/>
          <w:szCs w:val="22"/>
          <w:u w:val="single"/>
        </w:rPr>
        <w:t>0</w:t>
      </w:r>
      <w:r w:rsidR="005166AA" w:rsidRPr="0005052E">
        <w:rPr>
          <w:rFonts w:ascii="Verdana" w:hAnsi="Verdana" w:cs="Arial"/>
          <w:b/>
          <w:sz w:val="22"/>
          <w:szCs w:val="22"/>
          <w:u w:val="single"/>
        </w:rPr>
        <w:t>6</w:t>
      </w:r>
      <w:r w:rsidRPr="0005052E">
        <w:rPr>
          <w:rFonts w:ascii="Verdana" w:hAnsi="Verdana" w:cs="Arial"/>
          <w:b/>
          <w:sz w:val="22"/>
          <w:szCs w:val="22"/>
          <w:u w:val="single"/>
        </w:rPr>
        <w:t>.202</w:t>
      </w:r>
      <w:r w:rsidR="00BE0643" w:rsidRPr="0005052E">
        <w:rPr>
          <w:rFonts w:ascii="Verdana" w:hAnsi="Verdana" w:cs="Arial"/>
          <w:b/>
          <w:sz w:val="22"/>
          <w:szCs w:val="22"/>
          <w:u w:val="single"/>
        </w:rPr>
        <w:t>5</w:t>
      </w:r>
      <w:r w:rsidRPr="0005052E">
        <w:rPr>
          <w:rFonts w:ascii="Verdana" w:hAnsi="Verdana" w:cs="Arial"/>
          <w:b/>
          <w:sz w:val="22"/>
          <w:szCs w:val="22"/>
          <w:u w:val="single"/>
        </w:rPr>
        <w:t xml:space="preserve"> r. </w:t>
      </w:r>
      <w:r w:rsidRPr="0005052E">
        <w:rPr>
          <w:rFonts w:ascii="Verdana" w:hAnsi="Verdana" w:cs="Arial"/>
          <w:bCs/>
          <w:sz w:val="22"/>
          <w:szCs w:val="22"/>
        </w:rPr>
        <w:t>w następujący sposób:</w:t>
      </w:r>
    </w:p>
    <w:p w14:paraId="45DB8DD6" w14:textId="77777777" w:rsidR="005460F8" w:rsidRPr="0005052E" w:rsidRDefault="005460F8" w:rsidP="0005052E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>bezpośrednio w Kancelarii Urzędu Gminy Lesznowola, w godzinach pracy Urzędu;</w:t>
      </w:r>
    </w:p>
    <w:p w14:paraId="12DD3358" w14:textId="77777777" w:rsidR="005460F8" w:rsidRPr="0005052E" w:rsidRDefault="005460F8" w:rsidP="0005052E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</w:rPr>
      </w:pPr>
      <w:r w:rsidRPr="0005052E">
        <w:rPr>
          <w:rFonts w:ascii="Verdana" w:hAnsi="Verdana" w:cs="Arial"/>
          <w:sz w:val="22"/>
          <w:szCs w:val="22"/>
        </w:rPr>
        <w:t>pocztą tradycyjną na adres: Urząd Gminy Lesznowola, ul. Gminna 60, 05-506 Lesznowola.</w:t>
      </w:r>
    </w:p>
    <w:p w14:paraId="4B078053" w14:textId="4C010C3D" w:rsidR="005460F8" w:rsidRPr="0005052E" w:rsidRDefault="005460F8" w:rsidP="0005052E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  <w:u w:val="single"/>
        </w:rPr>
      </w:pPr>
      <w:r w:rsidRPr="0005052E">
        <w:rPr>
          <w:rFonts w:ascii="Verdana" w:hAnsi="Verdana" w:cs="Arial"/>
          <w:sz w:val="22"/>
          <w:szCs w:val="22"/>
        </w:rPr>
        <w:t>drogą elektroniczną przy pomocy elektronicznej skrzynki podawczej – opatrując dokumenty kwalifikowanym podpisem elektronicznym albo profilem zaufanym</w:t>
      </w:r>
      <w:r w:rsidR="00565F20" w:rsidRPr="0005052E">
        <w:rPr>
          <w:rFonts w:ascii="Verdana" w:hAnsi="Verdana" w:cs="Arial"/>
          <w:sz w:val="22"/>
          <w:szCs w:val="22"/>
        </w:rPr>
        <w:t>,</w:t>
      </w:r>
    </w:p>
    <w:p w14:paraId="21615ADF" w14:textId="77777777" w:rsidR="00565F20" w:rsidRPr="0005052E" w:rsidRDefault="00565F20" w:rsidP="0005052E">
      <w:pPr>
        <w:numPr>
          <w:ilvl w:val="0"/>
          <w:numId w:val="8"/>
        </w:numPr>
        <w:tabs>
          <w:tab w:val="num" w:pos="284"/>
        </w:tabs>
        <w:spacing w:line="276" w:lineRule="auto"/>
        <w:rPr>
          <w:rFonts w:ascii="Verdana" w:hAnsi="Verdana" w:cs="Arial"/>
          <w:sz w:val="22"/>
          <w:szCs w:val="22"/>
          <w:u w:val="single"/>
        </w:rPr>
      </w:pPr>
      <w:bookmarkStart w:id="2" w:name="_Hlk167178276"/>
      <w:r w:rsidRPr="0005052E">
        <w:rPr>
          <w:rFonts w:ascii="Verdana" w:hAnsi="Verdana" w:cs="Arial"/>
          <w:sz w:val="22"/>
          <w:szCs w:val="22"/>
        </w:rPr>
        <w:t>drogą elektroniczną przy pomocy poczty elektronicznej na adres gmina@lesznowola.pl.</w:t>
      </w:r>
    </w:p>
    <w:bookmarkEnd w:id="2"/>
    <w:p w14:paraId="1C57CF9C" w14:textId="77777777" w:rsidR="00D7093E" w:rsidRPr="0005052E" w:rsidRDefault="00D7093E" w:rsidP="0005052E">
      <w:pPr>
        <w:ind w:firstLine="708"/>
        <w:rPr>
          <w:rFonts w:ascii="Verdana" w:hAnsi="Verdana" w:cs="Arial"/>
          <w:sz w:val="22"/>
          <w:szCs w:val="22"/>
        </w:rPr>
      </w:pPr>
    </w:p>
    <w:p w14:paraId="28FC0D78" w14:textId="610625EF" w:rsidR="00807C8D" w:rsidRDefault="00C52048" w:rsidP="0005052E">
      <w:pPr>
        <w:rPr>
          <w:rFonts w:ascii="Verdana" w:hAnsi="Verdana" w:cs="Arial"/>
          <w:i/>
          <w:iCs/>
          <w:sz w:val="22"/>
          <w:szCs w:val="22"/>
          <w:u w:val="single"/>
        </w:rPr>
      </w:pPr>
      <w:r w:rsidRPr="0005052E">
        <w:rPr>
          <w:rFonts w:ascii="Verdana" w:hAnsi="Verdana" w:cs="Arial"/>
          <w:i/>
          <w:iCs/>
          <w:sz w:val="22"/>
          <w:szCs w:val="22"/>
          <w:u w:val="single"/>
        </w:rPr>
        <w:t>Organem właściwym do rozpatrzenia powyżej wymienionych uwag jest Wójt Gminy Lesznowola.</w:t>
      </w:r>
    </w:p>
    <w:p w14:paraId="0CD973CA" w14:textId="77777777" w:rsidR="00FA3A74" w:rsidRPr="0005052E" w:rsidRDefault="00FA3A74" w:rsidP="0005052E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07ED7FA2" w14:textId="63503B96" w:rsidR="000B71A3" w:rsidRPr="0005052E" w:rsidRDefault="00E64EEE" w:rsidP="0005052E">
      <w:pPr>
        <w:rPr>
          <w:rFonts w:ascii="Verdana" w:hAnsi="Verdana" w:cs="Arial"/>
          <w:b/>
          <w:bCs/>
          <w:sz w:val="22"/>
          <w:szCs w:val="22"/>
        </w:rPr>
      </w:pPr>
      <w:r w:rsidRPr="0005052E">
        <w:rPr>
          <w:rFonts w:ascii="Verdana" w:hAnsi="Verdana" w:cs="Arial"/>
          <w:b/>
          <w:bCs/>
          <w:sz w:val="22"/>
          <w:szCs w:val="22"/>
        </w:rPr>
        <w:t xml:space="preserve">Z up. Wójta </w:t>
      </w:r>
    </w:p>
    <w:p w14:paraId="69486D09" w14:textId="77777777" w:rsidR="00FA3A74" w:rsidRDefault="00E64EEE" w:rsidP="00FA3A74">
      <w:pPr>
        <w:rPr>
          <w:rFonts w:ascii="Verdana" w:hAnsi="Verdana" w:cs="Arial"/>
          <w:b/>
          <w:bCs/>
          <w:sz w:val="22"/>
          <w:szCs w:val="22"/>
        </w:rPr>
      </w:pPr>
      <w:r w:rsidRPr="0005052E">
        <w:rPr>
          <w:rFonts w:ascii="Verdana" w:hAnsi="Verdana" w:cs="Arial"/>
          <w:b/>
          <w:bCs/>
          <w:sz w:val="22"/>
          <w:szCs w:val="22"/>
        </w:rPr>
        <w:t xml:space="preserve">Marcin Szost </w:t>
      </w:r>
    </w:p>
    <w:p w14:paraId="12CB0622" w14:textId="01D87D38" w:rsidR="00E64EEE" w:rsidRPr="0005052E" w:rsidRDefault="00E64EEE" w:rsidP="00FA3A74">
      <w:pPr>
        <w:rPr>
          <w:rFonts w:ascii="Verdana" w:hAnsi="Verdana" w:cs="Arial"/>
          <w:b/>
          <w:bCs/>
          <w:sz w:val="22"/>
          <w:szCs w:val="22"/>
        </w:rPr>
      </w:pPr>
      <w:r w:rsidRPr="0005052E">
        <w:rPr>
          <w:rFonts w:ascii="Verdana" w:hAnsi="Verdana" w:cs="Arial"/>
          <w:b/>
          <w:bCs/>
          <w:sz w:val="22"/>
          <w:szCs w:val="22"/>
        </w:rPr>
        <w:t xml:space="preserve">Pierwszy Zastępca Wójta </w:t>
      </w:r>
    </w:p>
    <w:p w14:paraId="73883736" w14:textId="77777777" w:rsidR="00E64EEE" w:rsidRPr="0005052E" w:rsidRDefault="00E64EEE" w:rsidP="0005052E">
      <w:pPr>
        <w:ind w:left="7080"/>
        <w:rPr>
          <w:rFonts w:ascii="Verdana" w:hAnsi="Verdana" w:cs="Arial"/>
          <w:b/>
          <w:bCs/>
          <w:sz w:val="22"/>
          <w:szCs w:val="22"/>
        </w:rPr>
      </w:pPr>
    </w:p>
    <w:p w14:paraId="1BE1345F" w14:textId="77777777" w:rsidR="00F310C6" w:rsidRPr="0005052E" w:rsidRDefault="00F310C6" w:rsidP="0005052E">
      <w:pPr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05052E">
        <w:rPr>
          <w:rFonts w:ascii="Verdana" w:hAnsi="Verdana" w:cs="Arial"/>
          <w:b/>
          <w:i/>
          <w:iCs/>
          <w:sz w:val="22"/>
          <w:szCs w:val="22"/>
          <w:u w:val="single"/>
        </w:rPr>
        <w:t xml:space="preserve">Informacja dotycząca przetwarzania danych </w:t>
      </w:r>
    </w:p>
    <w:p w14:paraId="29A2D689" w14:textId="77777777" w:rsidR="00F310C6" w:rsidRPr="0005052E" w:rsidRDefault="00F310C6" w:rsidP="0005052E">
      <w:pPr>
        <w:rPr>
          <w:rFonts w:ascii="Verdana" w:hAnsi="Verdana" w:cs="Arial"/>
          <w:b/>
          <w:i/>
          <w:iCs/>
          <w:sz w:val="22"/>
          <w:szCs w:val="22"/>
          <w:u w:val="single"/>
        </w:rPr>
      </w:pPr>
      <w:r w:rsidRPr="0005052E">
        <w:rPr>
          <w:rFonts w:ascii="Verdana" w:hAnsi="Verdana" w:cs="Arial"/>
          <w:i/>
          <w:iCs/>
          <w:sz w:val="22"/>
          <w:szCs w:val="22"/>
        </w:rPr>
        <w:t xml:space="preserve">Informuję, że dane osobowe, które będą przetwarzane w trakcie prac projektowych podlegają ochronie zgodnie z informacją dostępną na stronie internetowej </w:t>
      </w:r>
      <w:hyperlink r:id="rId8" w:history="1">
        <w:r w:rsidRPr="0005052E">
          <w:rPr>
            <w:rStyle w:val="Hipercze"/>
            <w:rFonts w:ascii="Verdana" w:hAnsi="Verdana" w:cs="Arial"/>
            <w:i/>
            <w:iCs/>
            <w:sz w:val="22"/>
            <w:szCs w:val="22"/>
          </w:rPr>
          <w:t>Bip Lesznowola</w:t>
        </w:r>
      </w:hyperlink>
      <w:r w:rsidRPr="0005052E">
        <w:rPr>
          <w:rFonts w:ascii="Verdana" w:hAnsi="Verdana" w:cs="Arial"/>
          <w:i/>
          <w:iCs/>
          <w:sz w:val="22"/>
          <w:szCs w:val="22"/>
        </w:rPr>
        <w:t>, w której znajduje się treść „klauzuli informacyjnej”. Prawo, o którym mowa w art. 15 ust. 1 lit. g rozporządzenia Parlamentu Europejskiego i Rady (UE) 2016/679 z dnia 27 kwietnia 2016 r. przysługuje, jeżeli nie wpływa na ochronę praw i wolności osoby, od której dane te pozyskano.</w:t>
      </w:r>
    </w:p>
    <w:p w14:paraId="0BE0DD7F" w14:textId="77777777" w:rsidR="00EC48C3" w:rsidRPr="0005052E" w:rsidRDefault="00EC48C3" w:rsidP="0005052E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p w14:paraId="7099426C" w14:textId="77777777" w:rsidR="00F310C6" w:rsidRPr="0005052E" w:rsidRDefault="00F310C6" w:rsidP="0005052E">
      <w:pPr>
        <w:rPr>
          <w:rFonts w:ascii="Verdana" w:hAnsi="Verdana" w:cs="Arial"/>
          <w:i/>
          <w:iCs/>
          <w:sz w:val="22"/>
          <w:szCs w:val="22"/>
          <w:u w:val="single"/>
        </w:rPr>
      </w:pPr>
    </w:p>
    <w:bookmarkEnd w:id="0"/>
    <w:bookmarkEnd w:id="1"/>
    <w:p w14:paraId="5A7FDEAB" w14:textId="236AE7CC" w:rsidR="000A287A" w:rsidRPr="0005052E" w:rsidRDefault="000A287A" w:rsidP="0005052E">
      <w:pPr>
        <w:rPr>
          <w:rFonts w:ascii="Verdana" w:hAnsi="Verdana" w:cs="Arial"/>
          <w:sz w:val="22"/>
          <w:szCs w:val="22"/>
        </w:rPr>
      </w:pPr>
    </w:p>
    <w:sectPr w:rsidR="000A287A" w:rsidRPr="0005052E" w:rsidSect="005850B9">
      <w:pgSz w:w="11906" w:h="16838"/>
      <w:pgMar w:top="426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F5CD" w14:textId="77777777" w:rsidR="003678BF" w:rsidRDefault="003678BF" w:rsidP="006C57EF">
      <w:r>
        <w:separator/>
      </w:r>
    </w:p>
  </w:endnote>
  <w:endnote w:type="continuationSeparator" w:id="0">
    <w:p w14:paraId="1DBE9F61" w14:textId="77777777" w:rsidR="003678BF" w:rsidRDefault="003678BF" w:rsidP="006C5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5D2C1" w14:textId="77777777" w:rsidR="003678BF" w:rsidRDefault="003678BF" w:rsidP="006C57EF">
      <w:r>
        <w:separator/>
      </w:r>
    </w:p>
  </w:footnote>
  <w:footnote w:type="continuationSeparator" w:id="0">
    <w:p w14:paraId="215ACBE4" w14:textId="77777777" w:rsidR="003678BF" w:rsidRDefault="003678BF" w:rsidP="006C5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52537"/>
    <w:multiLevelType w:val="hybridMultilevel"/>
    <w:tmpl w:val="065A2E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24FC2"/>
    <w:multiLevelType w:val="hybridMultilevel"/>
    <w:tmpl w:val="AA40C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E3C"/>
    <w:multiLevelType w:val="hybridMultilevel"/>
    <w:tmpl w:val="7B726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A73"/>
    <w:multiLevelType w:val="hybridMultilevel"/>
    <w:tmpl w:val="36ACDF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D1B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085E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22365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172F9B"/>
    <w:multiLevelType w:val="hybridMultilevel"/>
    <w:tmpl w:val="4E20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F5922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262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56A78"/>
    <w:multiLevelType w:val="hybridMultilevel"/>
    <w:tmpl w:val="410618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9F20A7"/>
    <w:multiLevelType w:val="multilevel"/>
    <w:tmpl w:val="A8BE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EC2AE6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0D1F2A"/>
    <w:multiLevelType w:val="hybridMultilevel"/>
    <w:tmpl w:val="482E6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0047D"/>
    <w:multiLevelType w:val="hybridMultilevel"/>
    <w:tmpl w:val="47A62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E7A26"/>
    <w:multiLevelType w:val="hybridMultilevel"/>
    <w:tmpl w:val="29BEA2AE"/>
    <w:lvl w:ilvl="0" w:tplc="E0EEB3AA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16" w15:restartNumberingAfterBreak="0">
    <w:nsid w:val="4B096ADD"/>
    <w:multiLevelType w:val="hybridMultilevel"/>
    <w:tmpl w:val="F7AABA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19188F"/>
    <w:multiLevelType w:val="hybridMultilevel"/>
    <w:tmpl w:val="11483DA8"/>
    <w:lvl w:ilvl="0" w:tplc="159A3C2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3505FB9"/>
    <w:multiLevelType w:val="hybridMultilevel"/>
    <w:tmpl w:val="9118D43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A4779"/>
    <w:multiLevelType w:val="hybridMultilevel"/>
    <w:tmpl w:val="528EA30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DA3122D"/>
    <w:multiLevelType w:val="hybridMultilevel"/>
    <w:tmpl w:val="7E8AD66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027EEE"/>
    <w:multiLevelType w:val="hybridMultilevel"/>
    <w:tmpl w:val="8FA8BE34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3F6010E"/>
    <w:multiLevelType w:val="hybridMultilevel"/>
    <w:tmpl w:val="3344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2295943">
    <w:abstractNumId w:val="14"/>
  </w:num>
  <w:num w:numId="2" w16cid:durableId="485977698">
    <w:abstractNumId w:val="19"/>
  </w:num>
  <w:num w:numId="3" w16cid:durableId="1521813832">
    <w:abstractNumId w:val="2"/>
  </w:num>
  <w:num w:numId="4" w16cid:durableId="829100940">
    <w:abstractNumId w:val="16"/>
  </w:num>
  <w:num w:numId="5" w16cid:durableId="640572385">
    <w:abstractNumId w:val="7"/>
  </w:num>
  <w:num w:numId="6" w16cid:durableId="1917401480">
    <w:abstractNumId w:val="7"/>
  </w:num>
  <w:num w:numId="7" w16cid:durableId="1251887447">
    <w:abstractNumId w:val="3"/>
  </w:num>
  <w:num w:numId="8" w16cid:durableId="60295463">
    <w:abstractNumId w:val="22"/>
  </w:num>
  <w:num w:numId="9" w16cid:durableId="130827376">
    <w:abstractNumId w:val="18"/>
  </w:num>
  <w:num w:numId="10" w16cid:durableId="303776909">
    <w:abstractNumId w:val="22"/>
  </w:num>
  <w:num w:numId="11" w16cid:durableId="2118133154">
    <w:abstractNumId w:val="9"/>
  </w:num>
  <w:num w:numId="12" w16cid:durableId="239028659">
    <w:abstractNumId w:val="4"/>
  </w:num>
  <w:num w:numId="13" w16cid:durableId="1726367748">
    <w:abstractNumId w:val="12"/>
  </w:num>
  <w:num w:numId="14" w16cid:durableId="61950105">
    <w:abstractNumId w:val="6"/>
  </w:num>
  <w:num w:numId="15" w16cid:durableId="633757121">
    <w:abstractNumId w:val="8"/>
  </w:num>
  <w:num w:numId="16" w16cid:durableId="791633041">
    <w:abstractNumId w:val="5"/>
  </w:num>
  <w:num w:numId="17" w16cid:durableId="198979784">
    <w:abstractNumId w:val="20"/>
  </w:num>
  <w:num w:numId="18" w16cid:durableId="1958751171">
    <w:abstractNumId w:val="13"/>
  </w:num>
  <w:num w:numId="19" w16cid:durableId="1301688669">
    <w:abstractNumId w:val="0"/>
  </w:num>
  <w:num w:numId="20" w16cid:durableId="1627271431">
    <w:abstractNumId w:val="17"/>
  </w:num>
  <w:num w:numId="21" w16cid:durableId="2047177828">
    <w:abstractNumId w:val="15"/>
  </w:num>
  <w:num w:numId="22" w16cid:durableId="194081827">
    <w:abstractNumId w:val="11"/>
  </w:num>
  <w:num w:numId="23" w16cid:durableId="1507136396">
    <w:abstractNumId w:val="10"/>
  </w:num>
  <w:num w:numId="24" w16cid:durableId="586500263">
    <w:abstractNumId w:val="21"/>
  </w:num>
  <w:num w:numId="25" w16cid:durableId="12963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AA"/>
    <w:rsid w:val="000166D7"/>
    <w:rsid w:val="00023764"/>
    <w:rsid w:val="00024936"/>
    <w:rsid w:val="00041C0B"/>
    <w:rsid w:val="00046FBF"/>
    <w:rsid w:val="0005052E"/>
    <w:rsid w:val="00060268"/>
    <w:rsid w:val="00061310"/>
    <w:rsid w:val="0006396E"/>
    <w:rsid w:val="00080AA2"/>
    <w:rsid w:val="00093106"/>
    <w:rsid w:val="000A287A"/>
    <w:rsid w:val="000A35D0"/>
    <w:rsid w:val="000B71A3"/>
    <w:rsid w:val="000F104F"/>
    <w:rsid w:val="000F41E7"/>
    <w:rsid w:val="001122EE"/>
    <w:rsid w:val="00126EE5"/>
    <w:rsid w:val="001326B3"/>
    <w:rsid w:val="001360FE"/>
    <w:rsid w:val="00150714"/>
    <w:rsid w:val="00170A68"/>
    <w:rsid w:val="00181778"/>
    <w:rsid w:val="001C2F12"/>
    <w:rsid w:val="00257720"/>
    <w:rsid w:val="002635B7"/>
    <w:rsid w:val="0027788F"/>
    <w:rsid w:val="0028008D"/>
    <w:rsid w:val="00290CE7"/>
    <w:rsid w:val="002C00DC"/>
    <w:rsid w:val="002D76EC"/>
    <w:rsid w:val="002F2AF2"/>
    <w:rsid w:val="002F6F36"/>
    <w:rsid w:val="003210C7"/>
    <w:rsid w:val="00322AC0"/>
    <w:rsid w:val="0032387D"/>
    <w:rsid w:val="00355B88"/>
    <w:rsid w:val="003678BF"/>
    <w:rsid w:val="00380BF3"/>
    <w:rsid w:val="003A3DA6"/>
    <w:rsid w:val="003B0953"/>
    <w:rsid w:val="003D0F98"/>
    <w:rsid w:val="003D3434"/>
    <w:rsid w:val="003F0818"/>
    <w:rsid w:val="003F3605"/>
    <w:rsid w:val="003F614D"/>
    <w:rsid w:val="004060A3"/>
    <w:rsid w:val="004206C3"/>
    <w:rsid w:val="0042382F"/>
    <w:rsid w:val="00424FCC"/>
    <w:rsid w:val="00437FFE"/>
    <w:rsid w:val="004548AA"/>
    <w:rsid w:val="00466898"/>
    <w:rsid w:val="00480391"/>
    <w:rsid w:val="004B7069"/>
    <w:rsid w:val="004E5545"/>
    <w:rsid w:val="005142B1"/>
    <w:rsid w:val="005166AA"/>
    <w:rsid w:val="0054396D"/>
    <w:rsid w:val="0054482F"/>
    <w:rsid w:val="005460F8"/>
    <w:rsid w:val="005537D0"/>
    <w:rsid w:val="00554790"/>
    <w:rsid w:val="00565F20"/>
    <w:rsid w:val="00572A4F"/>
    <w:rsid w:val="005850B9"/>
    <w:rsid w:val="00593C7E"/>
    <w:rsid w:val="005A4A2A"/>
    <w:rsid w:val="005D35A6"/>
    <w:rsid w:val="005E0C0D"/>
    <w:rsid w:val="005F258D"/>
    <w:rsid w:val="0060011E"/>
    <w:rsid w:val="0060285A"/>
    <w:rsid w:val="006208E3"/>
    <w:rsid w:val="006241E9"/>
    <w:rsid w:val="006260D7"/>
    <w:rsid w:val="00627306"/>
    <w:rsid w:val="0062757B"/>
    <w:rsid w:val="00632193"/>
    <w:rsid w:val="00652CA9"/>
    <w:rsid w:val="006646AD"/>
    <w:rsid w:val="006649D4"/>
    <w:rsid w:val="006A007C"/>
    <w:rsid w:val="006B0C8F"/>
    <w:rsid w:val="006B1166"/>
    <w:rsid w:val="006C4F33"/>
    <w:rsid w:val="006C57EF"/>
    <w:rsid w:val="006C5F7E"/>
    <w:rsid w:val="006E45F4"/>
    <w:rsid w:val="006F14E3"/>
    <w:rsid w:val="006F28DF"/>
    <w:rsid w:val="007370B5"/>
    <w:rsid w:val="00737B0A"/>
    <w:rsid w:val="00743B07"/>
    <w:rsid w:val="007459ED"/>
    <w:rsid w:val="00750A8E"/>
    <w:rsid w:val="00761C99"/>
    <w:rsid w:val="00763F4A"/>
    <w:rsid w:val="00764B5D"/>
    <w:rsid w:val="00766397"/>
    <w:rsid w:val="00781644"/>
    <w:rsid w:val="00796DFB"/>
    <w:rsid w:val="007A6A05"/>
    <w:rsid w:val="007B265A"/>
    <w:rsid w:val="007C075A"/>
    <w:rsid w:val="007C7928"/>
    <w:rsid w:val="007E7C8A"/>
    <w:rsid w:val="00807C8D"/>
    <w:rsid w:val="00814A29"/>
    <w:rsid w:val="00824CBC"/>
    <w:rsid w:val="00831D38"/>
    <w:rsid w:val="008534F0"/>
    <w:rsid w:val="00856E10"/>
    <w:rsid w:val="00870A5C"/>
    <w:rsid w:val="00891DB8"/>
    <w:rsid w:val="008A08CA"/>
    <w:rsid w:val="008A605D"/>
    <w:rsid w:val="008C54B8"/>
    <w:rsid w:val="008C79DC"/>
    <w:rsid w:val="008F0D19"/>
    <w:rsid w:val="0090003D"/>
    <w:rsid w:val="00901A5F"/>
    <w:rsid w:val="00913EF3"/>
    <w:rsid w:val="009511D8"/>
    <w:rsid w:val="00954C22"/>
    <w:rsid w:val="00982C14"/>
    <w:rsid w:val="00983DE1"/>
    <w:rsid w:val="0098456E"/>
    <w:rsid w:val="009A1BBE"/>
    <w:rsid w:val="009C3ECE"/>
    <w:rsid w:val="009D4C9F"/>
    <w:rsid w:val="00A04627"/>
    <w:rsid w:val="00A14EE9"/>
    <w:rsid w:val="00A279ED"/>
    <w:rsid w:val="00A32767"/>
    <w:rsid w:val="00A47917"/>
    <w:rsid w:val="00A94F63"/>
    <w:rsid w:val="00A9586A"/>
    <w:rsid w:val="00AB0D3F"/>
    <w:rsid w:val="00AD78B5"/>
    <w:rsid w:val="00AF2329"/>
    <w:rsid w:val="00B1455A"/>
    <w:rsid w:val="00B15BC8"/>
    <w:rsid w:val="00B31E05"/>
    <w:rsid w:val="00B44CCF"/>
    <w:rsid w:val="00B50F48"/>
    <w:rsid w:val="00B72CE6"/>
    <w:rsid w:val="00B82197"/>
    <w:rsid w:val="00B87CD9"/>
    <w:rsid w:val="00B92C71"/>
    <w:rsid w:val="00B9506D"/>
    <w:rsid w:val="00BA4EDD"/>
    <w:rsid w:val="00BA5D45"/>
    <w:rsid w:val="00BA664B"/>
    <w:rsid w:val="00BA6915"/>
    <w:rsid w:val="00BA75EE"/>
    <w:rsid w:val="00BB31E0"/>
    <w:rsid w:val="00BE0643"/>
    <w:rsid w:val="00BE6BA7"/>
    <w:rsid w:val="00C32CA3"/>
    <w:rsid w:val="00C5070D"/>
    <w:rsid w:val="00C52048"/>
    <w:rsid w:val="00C57597"/>
    <w:rsid w:val="00C672D0"/>
    <w:rsid w:val="00C70CC7"/>
    <w:rsid w:val="00C77793"/>
    <w:rsid w:val="00C80F2C"/>
    <w:rsid w:val="00C82901"/>
    <w:rsid w:val="00C9280F"/>
    <w:rsid w:val="00CA0892"/>
    <w:rsid w:val="00CA5871"/>
    <w:rsid w:val="00CC4682"/>
    <w:rsid w:val="00CD10CD"/>
    <w:rsid w:val="00CE2F9A"/>
    <w:rsid w:val="00D01143"/>
    <w:rsid w:val="00D11BAA"/>
    <w:rsid w:val="00D159B7"/>
    <w:rsid w:val="00D46424"/>
    <w:rsid w:val="00D46480"/>
    <w:rsid w:val="00D5195C"/>
    <w:rsid w:val="00D525CE"/>
    <w:rsid w:val="00D7093E"/>
    <w:rsid w:val="00D71051"/>
    <w:rsid w:val="00D812F4"/>
    <w:rsid w:val="00D82895"/>
    <w:rsid w:val="00D82F44"/>
    <w:rsid w:val="00D926FC"/>
    <w:rsid w:val="00D953D2"/>
    <w:rsid w:val="00D966A4"/>
    <w:rsid w:val="00D97B83"/>
    <w:rsid w:val="00DF1404"/>
    <w:rsid w:val="00E03AD3"/>
    <w:rsid w:val="00E12616"/>
    <w:rsid w:val="00E1661D"/>
    <w:rsid w:val="00E53C25"/>
    <w:rsid w:val="00E64EEE"/>
    <w:rsid w:val="00E96334"/>
    <w:rsid w:val="00EA317D"/>
    <w:rsid w:val="00EA7A25"/>
    <w:rsid w:val="00EB09C6"/>
    <w:rsid w:val="00EB2191"/>
    <w:rsid w:val="00EC48C3"/>
    <w:rsid w:val="00EC5321"/>
    <w:rsid w:val="00ED2C83"/>
    <w:rsid w:val="00EE4CA7"/>
    <w:rsid w:val="00EF5002"/>
    <w:rsid w:val="00F02518"/>
    <w:rsid w:val="00F310C6"/>
    <w:rsid w:val="00F529A7"/>
    <w:rsid w:val="00F66CA7"/>
    <w:rsid w:val="00F74059"/>
    <w:rsid w:val="00F922F0"/>
    <w:rsid w:val="00FA306D"/>
    <w:rsid w:val="00FA3A74"/>
    <w:rsid w:val="00FE4DE7"/>
    <w:rsid w:val="00FF6682"/>
    <w:rsid w:val="00FF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34F27"/>
  <w15:docId w15:val="{E0C13086-0B0F-4406-A718-F4856D16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11BAA"/>
  </w:style>
  <w:style w:type="paragraph" w:styleId="Nagwek1">
    <w:name w:val="heading 1"/>
    <w:basedOn w:val="Normalny"/>
    <w:next w:val="Normalny"/>
    <w:qFormat/>
    <w:rsid w:val="00D11BAA"/>
    <w:pPr>
      <w:keepNext/>
      <w:jc w:val="center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A28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D11BAA"/>
  </w:style>
  <w:style w:type="character" w:styleId="Hipercze">
    <w:name w:val="Hyperlink"/>
    <w:uiPriority w:val="99"/>
    <w:rsid w:val="00D11BAA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B31E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31E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C57EF"/>
  </w:style>
  <w:style w:type="paragraph" w:styleId="Stopka">
    <w:name w:val="footer"/>
    <w:basedOn w:val="Normalny"/>
    <w:link w:val="StopkaZnak"/>
    <w:unhideWhenUsed/>
    <w:rsid w:val="006C5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C57EF"/>
  </w:style>
  <w:style w:type="paragraph" w:styleId="Akapitzlist">
    <w:name w:val="List Paragraph"/>
    <w:basedOn w:val="Normalny"/>
    <w:uiPriority w:val="34"/>
    <w:qFormat/>
    <w:rsid w:val="002635B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semiHidden/>
    <w:rsid w:val="000A28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/?_ga=2.104436420.517955043.1743493268-459671593.1645434195&amp;_gl=1%2A1odwl7l%2A_ga%2ANDU5NjcxNTkzLjE2NDU0MzQxOTU.%2A_ga_C32MWVKRVV%2AMTc0MzU3ODY2Mi42MDEuMS4xNzQzNTc4ODAzLjAuMC4w%2A_ga_D3PKGMHHF3%2AMTc0MzU3ODY2Mi42NjQuMS4xNzQzNTc4ODAzLjAuMC4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1D632-9B84-4969-9D7D-6801846C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LESZNOWOLA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Krakowski</dc:creator>
  <cp:lastModifiedBy>Magda Pietrzykowska</cp:lastModifiedBy>
  <cp:revision>3</cp:revision>
  <cp:lastPrinted>2025-04-15T08:07:00Z</cp:lastPrinted>
  <dcterms:created xsi:type="dcterms:W3CDTF">2025-04-16T12:38:00Z</dcterms:created>
  <dcterms:modified xsi:type="dcterms:W3CDTF">2025-04-16T12:38:00Z</dcterms:modified>
</cp:coreProperties>
</file>