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A787" w14:textId="77777777" w:rsidR="003E1EBA" w:rsidRPr="00B45C8B" w:rsidRDefault="003E1EBA" w:rsidP="00415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7BC18E00" w14:textId="7CDE3A4C" w:rsidR="003E1EBA" w:rsidRPr="00B45C8B" w:rsidRDefault="003E1EBA" w:rsidP="003E1EBA">
      <w:pPr>
        <w:shd w:val="clear" w:color="auto" w:fill="FFFFFF"/>
        <w:spacing w:after="0" w:line="240" w:lineRule="auto"/>
        <w:ind w:left="7080"/>
        <w:jc w:val="right"/>
        <w:rPr>
          <w:rFonts w:cs="Times New Roman"/>
          <w:b/>
          <w:bCs/>
          <w:spacing w:val="-6"/>
          <w:sz w:val="24"/>
          <w:szCs w:val="24"/>
        </w:rPr>
      </w:pPr>
      <w:r w:rsidRPr="00B45C8B">
        <w:rPr>
          <w:rFonts w:cs="Times New Roman"/>
          <w:b/>
          <w:bCs/>
          <w:spacing w:val="-6"/>
          <w:sz w:val="24"/>
          <w:szCs w:val="24"/>
        </w:rPr>
        <w:t>Załącznik do  Zarządzenia Nr</w:t>
      </w:r>
      <w:r w:rsidR="00E50DA0">
        <w:rPr>
          <w:rFonts w:cs="Times New Roman"/>
          <w:b/>
          <w:bCs/>
          <w:spacing w:val="-6"/>
          <w:sz w:val="24"/>
          <w:szCs w:val="24"/>
        </w:rPr>
        <w:t xml:space="preserve"> 69/2025</w:t>
      </w:r>
    </w:p>
    <w:p w14:paraId="7A51D6A1" w14:textId="372393BF" w:rsidR="003E1EBA" w:rsidRPr="00B45C8B" w:rsidRDefault="003E1EBA" w:rsidP="003E1EBA">
      <w:pPr>
        <w:shd w:val="clear" w:color="auto" w:fill="FFFFFF"/>
        <w:spacing w:after="0" w:line="240" w:lineRule="auto"/>
        <w:jc w:val="right"/>
        <w:rPr>
          <w:rFonts w:cs="Times New Roman"/>
          <w:b/>
          <w:bCs/>
          <w:spacing w:val="-6"/>
          <w:sz w:val="24"/>
          <w:szCs w:val="24"/>
        </w:rPr>
      </w:pPr>
      <w:r w:rsidRPr="00B45C8B">
        <w:rPr>
          <w:rFonts w:cs="Times New Roman"/>
          <w:b/>
          <w:bCs/>
          <w:spacing w:val="-6"/>
          <w:sz w:val="24"/>
          <w:szCs w:val="24"/>
        </w:rPr>
        <w:t>Wójta Gminy Lesznowola</w:t>
      </w:r>
    </w:p>
    <w:p w14:paraId="59926545" w14:textId="53B277D7" w:rsidR="003E1EBA" w:rsidRPr="00B45C8B" w:rsidRDefault="003E1EBA" w:rsidP="003E1EBA">
      <w:pPr>
        <w:shd w:val="clear" w:color="auto" w:fill="FFFFFF"/>
        <w:spacing w:after="0" w:line="240" w:lineRule="auto"/>
        <w:jc w:val="right"/>
        <w:rPr>
          <w:rFonts w:cs="Times New Roman"/>
          <w:b/>
          <w:bCs/>
          <w:spacing w:val="-6"/>
          <w:sz w:val="24"/>
          <w:szCs w:val="24"/>
        </w:rPr>
      </w:pPr>
      <w:r w:rsidRPr="00B45C8B">
        <w:rPr>
          <w:rFonts w:cs="Times New Roman"/>
          <w:b/>
          <w:bCs/>
          <w:spacing w:val="-6"/>
          <w:sz w:val="24"/>
          <w:szCs w:val="24"/>
        </w:rPr>
        <w:t xml:space="preserve">Z dnia </w:t>
      </w:r>
      <w:r w:rsidR="00E50DA0">
        <w:rPr>
          <w:rFonts w:cs="Times New Roman"/>
          <w:b/>
          <w:bCs/>
          <w:spacing w:val="-6"/>
          <w:sz w:val="24"/>
          <w:szCs w:val="24"/>
        </w:rPr>
        <w:t>13maja 2025</w:t>
      </w:r>
    </w:p>
    <w:p w14:paraId="60B00E38" w14:textId="77777777" w:rsidR="003E1EBA" w:rsidRPr="00B45C8B" w:rsidRDefault="003E1EBA" w:rsidP="004152E1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spacing w:val="-6"/>
          <w:sz w:val="24"/>
          <w:szCs w:val="24"/>
        </w:rPr>
      </w:pPr>
    </w:p>
    <w:p w14:paraId="77900BF4" w14:textId="0BB7360F" w:rsidR="00404220" w:rsidRPr="00404220" w:rsidRDefault="004152E1" w:rsidP="00404220">
      <w:pPr>
        <w:jc w:val="both"/>
        <w:rPr>
          <w:b/>
          <w:sz w:val="24"/>
          <w:szCs w:val="24"/>
        </w:rPr>
      </w:pPr>
      <w:r w:rsidRPr="00404220">
        <w:rPr>
          <w:rFonts w:cs="Times New Roman"/>
          <w:b/>
          <w:bCs/>
          <w:spacing w:val="-6"/>
          <w:sz w:val="24"/>
          <w:szCs w:val="24"/>
        </w:rPr>
        <w:t>Regulamin pracy</w:t>
      </w:r>
      <w:r w:rsidRPr="00404220">
        <w:rPr>
          <w:rFonts w:cs="Times New Roman"/>
          <w:b/>
          <w:bCs/>
          <w:spacing w:val="-8"/>
          <w:sz w:val="24"/>
          <w:szCs w:val="24"/>
        </w:rPr>
        <w:t xml:space="preserve"> </w:t>
      </w:r>
      <w:r w:rsidRPr="00404220">
        <w:rPr>
          <w:rFonts w:cs="Times New Roman"/>
          <w:b/>
          <w:bCs/>
          <w:spacing w:val="-6"/>
          <w:sz w:val="24"/>
          <w:szCs w:val="24"/>
        </w:rPr>
        <w:t>Komisji</w:t>
      </w:r>
      <w:r w:rsidRPr="00404220">
        <w:rPr>
          <w:rFonts w:cs="Times New Roman"/>
          <w:b/>
          <w:bCs/>
          <w:spacing w:val="-8"/>
          <w:sz w:val="24"/>
          <w:szCs w:val="24"/>
        </w:rPr>
        <w:t xml:space="preserve"> </w:t>
      </w:r>
      <w:r w:rsidRPr="00404220">
        <w:rPr>
          <w:rFonts w:cs="Times New Roman"/>
          <w:b/>
          <w:bCs/>
          <w:spacing w:val="-6"/>
          <w:sz w:val="24"/>
          <w:szCs w:val="24"/>
        </w:rPr>
        <w:t>konkursowej</w:t>
      </w:r>
      <w:r w:rsidRPr="00404220">
        <w:rPr>
          <w:rFonts w:cs="Times New Roman"/>
          <w:b/>
          <w:bCs/>
          <w:spacing w:val="-9"/>
          <w:sz w:val="24"/>
          <w:szCs w:val="24"/>
        </w:rPr>
        <w:t xml:space="preserve"> </w:t>
      </w:r>
      <w:r w:rsidRPr="00404220">
        <w:rPr>
          <w:rFonts w:cs="Times New Roman"/>
          <w:b/>
          <w:bCs/>
          <w:spacing w:val="-6"/>
          <w:sz w:val="24"/>
          <w:szCs w:val="24"/>
        </w:rPr>
        <w:t>do</w:t>
      </w:r>
      <w:r w:rsidRPr="00404220">
        <w:rPr>
          <w:rFonts w:cs="Times New Roman"/>
          <w:b/>
          <w:bCs/>
          <w:spacing w:val="-8"/>
          <w:sz w:val="24"/>
          <w:szCs w:val="24"/>
        </w:rPr>
        <w:t xml:space="preserve"> </w:t>
      </w:r>
      <w:r w:rsidRPr="00404220">
        <w:rPr>
          <w:rFonts w:cs="Times New Roman"/>
          <w:b/>
          <w:bCs/>
          <w:spacing w:val="-6"/>
          <w:sz w:val="24"/>
          <w:szCs w:val="24"/>
        </w:rPr>
        <w:t>opiniowania</w:t>
      </w:r>
      <w:r w:rsidRPr="00404220">
        <w:rPr>
          <w:rFonts w:cs="Times New Roman"/>
          <w:b/>
          <w:bCs/>
          <w:spacing w:val="-9"/>
          <w:sz w:val="24"/>
          <w:szCs w:val="24"/>
        </w:rPr>
        <w:t xml:space="preserve"> </w:t>
      </w:r>
      <w:r w:rsidRPr="00404220">
        <w:rPr>
          <w:rFonts w:cs="Times New Roman"/>
          <w:b/>
          <w:bCs/>
          <w:spacing w:val="-6"/>
          <w:sz w:val="24"/>
          <w:szCs w:val="24"/>
        </w:rPr>
        <w:t>ofert</w:t>
      </w:r>
      <w:r w:rsidRPr="00404220">
        <w:rPr>
          <w:rFonts w:cs="Times New Roman"/>
          <w:b/>
          <w:bCs/>
          <w:spacing w:val="-8"/>
          <w:sz w:val="24"/>
          <w:szCs w:val="24"/>
        </w:rPr>
        <w:t xml:space="preserve"> </w:t>
      </w:r>
      <w:r w:rsidR="00404220" w:rsidRPr="00404220">
        <w:rPr>
          <w:b/>
          <w:sz w:val="24"/>
          <w:szCs w:val="24"/>
        </w:rPr>
        <w:t xml:space="preserve"> w konkursie  na realizację zadania publicznego – wsparcie działań profilaktycznych i socjoterapeutycznych na rzecz społeczności gminy Lesznowola – „Wyjazdowy wypoczynek letni z programem profilaktyczno-edukacyjnym dla dzieci  i młodzieży z terenu gminy Lesznowola w 2025”</w:t>
      </w:r>
    </w:p>
    <w:p w14:paraId="3816605E" w14:textId="6C27837A" w:rsidR="004152E1" w:rsidRPr="00B45C8B" w:rsidRDefault="004152E1" w:rsidP="00404220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bCs/>
          <w:color w:val="222222"/>
          <w:kern w:val="0"/>
          <w:sz w:val="24"/>
          <w:szCs w:val="24"/>
          <w:lang w:eastAsia="pl-PL"/>
          <w14:ligatures w14:val="none"/>
        </w:rPr>
      </w:pPr>
    </w:p>
    <w:p w14:paraId="3B96A453" w14:textId="77777777" w:rsidR="004152E1" w:rsidRPr="00B45C8B" w:rsidRDefault="004152E1" w:rsidP="004152E1">
      <w:pPr>
        <w:pStyle w:val="Tekstpodstawowy"/>
        <w:spacing w:before="8"/>
        <w:jc w:val="left"/>
        <w:rPr>
          <w:b/>
          <w:sz w:val="24"/>
          <w:szCs w:val="24"/>
        </w:rPr>
      </w:pPr>
    </w:p>
    <w:p w14:paraId="1D2AE1D1" w14:textId="77777777" w:rsidR="004152E1" w:rsidRPr="00B45C8B" w:rsidRDefault="004152E1" w:rsidP="004152E1">
      <w:pPr>
        <w:pStyle w:val="Tekstpodstawowy"/>
        <w:ind w:left="4418"/>
        <w:rPr>
          <w:spacing w:val="-12"/>
          <w:sz w:val="24"/>
          <w:szCs w:val="24"/>
        </w:rPr>
      </w:pPr>
      <w:r w:rsidRPr="00B45C8B">
        <w:rPr>
          <w:sz w:val="24"/>
          <w:szCs w:val="24"/>
        </w:rPr>
        <w:t>§</w:t>
      </w:r>
      <w:r w:rsidRPr="00B45C8B">
        <w:rPr>
          <w:spacing w:val="6"/>
          <w:sz w:val="24"/>
          <w:szCs w:val="24"/>
        </w:rPr>
        <w:t xml:space="preserve"> </w:t>
      </w:r>
      <w:r w:rsidRPr="00B45C8B">
        <w:rPr>
          <w:spacing w:val="-12"/>
          <w:sz w:val="24"/>
          <w:szCs w:val="24"/>
        </w:rPr>
        <w:t>1</w:t>
      </w:r>
    </w:p>
    <w:p w14:paraId="4C189FC3" w14:textId="77777777" w:rsidR="004152E1" w:rsidRPr="00B45C8B" w:rsidRDefault="004152E1" w:rsidP="004152E1">
      <w:pPr>
        <w:pStyle w:val="Tekstpodstawowy"/>
        <w:ind w:left="4418"/>
        <w:rPr>
          <w:sz w:val="24"/>
          <w:szCs w:val="24"/>
        </w:rPr>
      </w:pPr>
    </w:p>
    <w:p w14:paraId="70EA77BA" w14:textId="33403792" w:rsidR="004152E1" w:rsidRPr="00404220" w:rsidRDefault="00404220" w:rsidP="00404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52E1" w:rsidRPr="00B45C8B">
        <w:rPr>
          <w:sz w:val="24"/>
          <w:szCs w:val="24"/>
        </w:rPr>
        <w:t>Komisja</w:t>
      </w:r>
      <w:r w:rsidR="004152E1" w:rsidRPr="00B45C8B">
        <w:rPr>
          <w:spacing w:val="57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>konkursowa</w:t>
      </w:r>
      <w:r w:rsidR="004152E1" w:rsidRPr="00B45C8B">
        <w:rPr>
          <w:spacing w:val="56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>zwana</w:t>
      </w:r>
      <w:r w:rsidR="004152E1" w:rsidRPr="00B45C8B">
        <w:rPr>
          <w:spacing w:val="53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>dalej</w:t>
      </w:r>
      <w:r w:rsidR="004152E1" w:rsidRPr="00B45C8B">
        <w:rPr>
          <w:spacing w:val="53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>„Komisją”,</w:t>
      </w:r>
      <w:r w:rsidR="004152E1" w:rsidRPr="00B45C8B">
        <w:rPr>
          <w:spacing w:val="61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>dokonuje</w:t>
      </w:r>
      <w:r w:rsidR="004152E1" w:rsidRPr="00B45C8B">
        <w:rPr>
          <w:spacing w:val="56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>czynności</w:t>
      </w:r>
      <w:r w:rsidR="004152E1" w:rsidRPr="00B45C8B">
        <w:rPr>
          <w:spacing w:val="62"/>
          <w:sz w:val="24"/>
          <w:szCs w:val="24"/>
        </w:rPr>
        <w:t xml:space="preserve">  </w:t>
      </w:r>
      <w:r w:rsidR="004152E1" w:rsidRPr="00B45C8B">
        <w:rPr>
          <w:sz w:val="24"/>
          <w:szCs w:val="24"/>
        </w:rPr>
        <w:t xml:space="preserve">związanych z opiniowaniem ofert otwartego konkursu na realizację </w:t>
      </w:r>
      <w:r w:rsidR="004152E1" w:rsidRPr="00B45C8B">
        <w:rPr>
          <w:rFonts w:eastAsia="Times New Roman" w:cs="Times New Roman"/>
          <w:color w:val="222222"/>
          <w:kern w:val="0"/>
          <w:sz w:val="24"/>
          <w:szCs w:val="24"/>
          <w:lang w:eastAsia="pl-PL"/>
          <w14:ligatures w14:val="none"/>
        </w:rPr>
        <w:t xml:space="preserve">zadania publicznego pod nazwą: </w:t>
      </w:r>
      <w:r w:rsidRPr="00404220">
        <w:rPr>
          <w:b/>
          <w:sz w:val="24"/>
          <w:szCs w:val="24"/>
        </w:rPr>
        <w:t>„Wyjazdowy wypoczynek letni z programem profilaktyczno-edukacyjnym dla dzieci  i młodzieży z terenu gminy Lesznowola w 2025”</w:t>
      </w:r>
      <w:r>
        <w:rPr>
          <w:b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na</w:t>
      </w:r>
      <w:r w:rsidR="004152E1" w:rsidRPr="00404220">
        <w:rPr>
          <w:spacing w:val="26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zasadach</w:t>
      </w:r>
      <w:r w:rsidR="004152E1" w:rsidRPr="00404220">
        <w:rPr>
          <w:spacing w:val="38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określonych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w</w:t>
      </w:r>
      <w:r w:rsidR="004152E1" w:rsidRPr="00404220">
        <w:rPr>
          <w:spacing w:val="2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ustawie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z</w:t>
      </w:r>
      <w:r w:rsidR="004152E1" w:rsidRPr="00404220">
        <w:rPr>
          <w:spacing w:val="25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dnia 24 kwietnia 2003 r. o działalności pożytku publicznego i o wolontariacie i rocznym programie współpracy Gminy Lesznowola z organizacjami pozarządowymi oraz innymi podmiotami prowadzącymi działalność pożytku publicznego na rok 202</w:t>
      </w:r>
      <w:r>
        <w:rPr>
          <w:sz w:val="24"/>
          <w:szCs w:val="24"/>
        </w:rPr>
        <w:t>5</w:t>
      </w:r>
      <w:r w:rsidR="004152E1" w:rsidRPr="00404220">
        <w:rPr>
          <w:sz w:val="24"/>
          <w:szCs w:val="24"/>
        </w:rPr>
        <w:t>.</w:t>
      </w:r>
    </w:p>
    <w:p w14:paraId="6DFFFBE6" w14:textId="473ABBB7" w:rsidR="004152E1" w:rsidRPr="00404220" w:rsidRDefault="00404220" w:rsidP="00404220">
      <w:pPr>
        <w:widowControl w:val="0"/>
        <w:tabs>
          <w:tab w:val="left" w:pos="534"/>
        </w:tabs>
        <w:autoSpaceDE w:val="0"/>
        <w:autoSpaceDN w:val="0"/>
        <w:spacing w:after="0" w:line="247" w:lineRule="auto"/>
        <w:ind w:right="445"/>
        <w:jc w:val="both"/>
        <w:rPr>
          <w:position w:val="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4152E1" w:rsidRPr="00404220">
        <w:rPr>
          <w:sz w:val="24"/>
          <w:szCs w:val="24"/>
        </w:rPr>
        <w:t>Praca w Komisji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ma charakter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nieodpłatny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i członkowie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komisji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nie otrzymują</w:t>
      </w:r>
      <w:r w:rsidR="004152E1" w:rsidRPr="00404220">
        <w:rPr>
          <w:spacing w:val="40"/>
          <w:sz w:val="24"/>
          <w:szCs w:val="24"/>
        </w:rPr>
        <w:t xml:space="preserve"> </w:t>
      </w:r>
      <w:r w:rsidR="004152E1" w:rsidRPr="00404220">
        <w:rPr>
          <w:sz w:val="24"/>
          <w:szCs w:val="24"/>
        </w:rPr>
        <w:t>z tego tytułu dodatkowego wynagrodzenia.</w:t>
      </w:r>
    </w:p>
    <w:p w14:paraId="106FA4F6" w14:textId="77777777" w:rsidR="004152E1" w:rsidRPr="00B45C8B" w:rsidRDefault="004152E1" w:rsidP="004152E1">
      <w:pPr>
        <w:pStyle w:val="Tekstpodstawowy"/>
        <w:spacing w:before="247"/>
        <w:ind w:left="4579"/>
        <w:rPr>
          <w:spacing w:val="-10"/>
          <w:sz w:val="24"/>
          <w:szCs w:val="24"/>
        </w:rPr>
      </w:pPr>
      <w:r w:rsidRPr="00B45C8B">
        <w:rPr>
          <w:sz w:val="24"/>
          <w:szCs w:val="24"/>
        </w:rPr>
        <w:t>§</w:t>
      </w:r>
      <w:r w:rsidRPr="00B45C8B">
        <w:rPr>
          <w:spacing w:val="-7"/>
          <w:sz w:val="24"/>
          <w:szCs w:val="24"/>
        </w:rPr>
        <w:t xml:space="preserve"> </w:t>
      </w:r>
      <w:r w:rsidRPr="00B45C8B">
        <w:rPr>
          <w:spacing w:val="-10"/>
          <w:sz w:val="24"/>
          <w:szCs w:val="24"/>
        </w:rPr>
        <w:t>2</w:t>
      </w:r>
    </w:p>
    <w:p w14:paraId="46D03A81" w14:textId="77777777" w:rsidR="004152E1" w:rsidRPr="00B45C8B" w:rsidRDefault="004152E1" w:rsidP="004152E1">
      <w:pPr>
        <w:pStyle w:val="Tekstpodstawowy"/>
        <w:spacing w:before="247"/>
        <w:ind w:left="4579"/>
        <w:rPr>
          <w:rFonts w:asciiTheme="minorHAnsi" w:hAnsiTheme="minorHAnsi"/>
          <w:sz w:val="24"/>
          <w:szCs w:val="24"/>
        </w:rPr>
      </w:pPr>
    </w:p>
    <w:p w14:paraId="26183554" w14:textId="7F9D6A8F" w:rsidR="004152E1" w:rsidRPr="00B45C8B" w:rsidRDefault="004152E1" w:rsidP="004152E1">
      <w:pPr>
        <w:pStyle w:val="Tekstpodstawowy"/>
        <w:tabs>
          <w:tab w:val="left" w:pos="540"/>
        </w:tabs>
        <w:spacing w:before="7" w:line="244" w:lineRule="auto"/>
        <w:ind w:left="544" w:right="436" w:hanging="394"/>
        <w:rPr>
          <w:rFonts w:asciiTheme="minorHAnsi" w:hAnsiTheme="minorHAnsi"/>
          <w:sz w:val="24"/>
          <w:szCs w:val="24"/>
        </w:rPr>
      </w:pPr>
      <w:r w:rsidRPr="00B45C8B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DE03383" wp14:editId="2BD5FFBD">
            <wp:extent cx="85725" cy="95250"/>
            <wp:effectExtent l="0" t="0" r="9525" b="0"/>
            <wp:docPr id="91075603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C8B">
        <w:rPr>
          <w:rFonts w:asciiTheme="minorHAnsi" w:hAnsiTheme="minorHAnsi"/>
          <w:position w:val="1"/>
          <w:sz w:val="24"/>
          <w:szCs w:val="24"/>
        </w:rPr>
        <w:tab/>
        <w:t>Komisja ze swojego grona wybiera przewodniczącego i sekretarza Komisji.</w:t>
      </w:r>
      <w:r w:rsidRPr="00B45C8B">
        <w:rPr>
          <w:rFonts w:asciiTheme="minorHAnsi" w:hAnsiTheme="minorHAnsi"/>
          <w:spacing w:val="40"/>
          <w:position w:val="1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Przewodniczący</w:t>
      </w:r>
      <w:r w:rsidRPr="00B45C8B">
        <w:rPr>
          <w:rFonts w:asciiTheme="minorHAnsi" w:hAnsiTheme="minorHAnsi"/>
          <w:spacing w:val="66"/>
          <w:w w:val="150"/>
          <w:sz w:val="24"/>
          <w:szCs w:val="24"/>
        </w:rPr>
        <w:t xml:space="preserve">  </w:t>
      </w:r>
      <w:r w:rsidRPr="00B45C8B">
        <w:rPr>
          <w:rFonts w:asciiTheme="minorHAnsi" w:hAnsiTheme="minorHAnsi"/>
          <w:sz w:val="24"/>
          <w:szCs w:val="24"/>
        </w:rPr>
        <w:t>Komisji</w:t>
      </w:r>
      <w:r w:rsidRPr="00B45C8B">
        <w:rPr>
          <w:rFonts w:asciiTheme="minorHAnsi" w:hAnsiTheme="minorHAnsi"/>
          <w:spacing w:val="67"/>
          <w:w w:val="150"/>
          <w:sz w:val="24"/>
          <w:szCs w:val="24"/>
        </w:rPr>
        <w:t xml:space="preserve">  </w:t>
      </w:r>
      <w:r w:rsidRPr="00B45C8B">
        <w:rPr>
          <w:rFonts w:asciiTheme="minorHAnsi" w:hAnsiTheme="minorHAnsi"/>
          <w:sz w:val="24"/>
          <w:szCs w:val="24"/>
        </w:rPr>
        <w:t>jest</w:t>
      </w:r>
      <w:r w:rsidRPr="00B45C8B">
        <w:rPr>
          <w:rFonts w:asciiTheme="minorHAnsi" w:hAnsiTheme="minorHAnsi"/>
          <w:spacing w:val="80"/>
          <w:sz w:val="24"/>
          <w:szCs w:val="24"/>
        </w:rPr>
        <w:t xml:space="preserve">  </w:t>
      </w:r>
      <w:r w:rsidRPr="00B45C8B">
        <w:rPr>
          <w:rFonts w:asciiTheme="minorHAnsi" w:hAnsiTheme="minorHAnsi"/>
          <w:sz w:val="24"/>
          <w:szCs w:val="24"/>
        </w:rPr>
        <w:t>odpowiedzialny</w:t>
      </w:r>
      <w:r w:rsidRPr="00B45C8B">
        <w:rPr>
          <w:rFonts w:asciiTheme="minorHAnsi" w:hAnsiTheme="minorHAnsi"/>
          <w:spacing w:val="80"/>
          <w:sz w:val="24"/>
          <w:szCs w:val="24"/>
        </w:rPr>
        <w:t xml:space="preserve">  </w:t>
      </w:r>
      <w:r w:rsidRPr="00B45C8B">
        <w:rPr>
          <w:rFonts w:asciiTheme="minorHAnsi" w:hAnsiTheme="minorHAnsi"/>
          <w:sz w:val="24"/>
          <w:szCs w:val="24"/>
        </w:rPr>
        <w:t>za</w:t>
      </w:r>
      <w:r w:rsidRPr="00B45C8B">
        <w:rPr>
          <w:rFonts w:asciiTheme="minorHAnsi" w:hAnsiTheme="minorHAnsi"/>
          <w:spacing w:val="80"/>
          <w:sz w:val="24"/>
          <w:szCs w:val="24"/>
        </w:rPr>
        <w:t xml:space="preserve">  </w:t>
      </w:r>
      <w:r w:rsidRPr="00B45C8B">
        <w:rPr>
          <w:rFonts w:asciiTheme="minorHAnsi" w:hAnsiTheme="minorHAnsi"/>
          <w:sz w:val="24"/>
          <w:szCs w:val="24"/>
        </w:rPr>
        <w:t>zapewnienie</w:t>
      </w:r>
      <w:r w:rsidRPr="00B45C8B">
        <w:rPr>
          <w:rFonts w:asciiTheme="minorHAnsi" w:hAnsiTheme="minorHAnsi"/>
          <w:spacing w:val="75"/>
          <w:w w:val="150"/>
          <w:sz w:val="24"/>
          <w:szCs w:val="24"/>
        </w:rPr>
        <w:t xml:space="preserve">  </w:t>
      </w:r>
      <w:r w:rsidRPr="00B45C8B">
        <w:rPr>
          <w:rFonts w:asciiTheme="minorHAnsi" w:hAnsiTheme="minorHAnsi"/>
          <w:sz w:val="24"/>
          <w:szCs w:val="24"/>
        </w:rPr>
        <w:t>bezstronności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i przejrzystości postępowania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komisji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oraz organizację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procesu oceny merytorycznej.</w:t>
      </w:r>
    </w:p>
    <w:p w14:paraId="09C2A7B1" w14:textId="77777777" w:rsidR="004152E1" w:rsidRPr="00B45C8B" w:rsidRDefault="004152E1" w:rsidP="004152E1">
      <w:pPr>
        <w:pStyle w:val="Akapitzlist"/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after="0" w:line="265" w:lineRule="exact"/>
        <w:ind w:left="542" w:hanging="418"/>
        <w:contextualSpacing w:val="0"/>
        <w:jc w:val="both"/>
        <w:rPr>
          <w:position w:val="1"/>
          <w:sz w:val="24"/>
          <w:szCs w:val="24"/>
        </w:rPr>
      </w:pPr>
      <w:r w:rsidRPr="00B45C8B">
        <w:rPr>
          <w:sz w:val="24"/>
          <w:szCs w:val="24"/>
        </w:rPr>
        <w:t>Sekretarz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Komisji</w:t>
      </w:r>
      <w:r w:rsidRPr="00B45C8B">
        <w:rPr>
          <w:spacing w:val="16"/>
          <w:sz w:val="24"/>
          <w:szCs w:val="24"/>
        </w:rPr>
        <w:t xml:space="preserve"> </w:t>
      </w:r>
      <w:r w:rsidRPr="00B45C8B">
        <w:rPr>
          <w:sz w:val="24"/>
          <w:szCs w:val="24"/>
        </w:rPr>
        <w:t>prowadzi</w:t>
      </w:r>
      <w:r w:rsidRPr="00B45C8B">
        <w:rPr>
          <w:spacing w:val="7"/>
          <w:sz w:val="24"/>
          <w:szCs w:val="24"/>
        </w:rPr>
        <w:t xml:space="preserve"> </w:t>
      </w:r>
      <w:r w:rsidRPr="00B45C8B">
        <w:rPr>
          <w:sz w:val="24"/>
          <w:szCs w:val="24"/>
        </w:rPr>
        <w:t>dokumentację</w:t>
      </w:r>
      <w:r w:rsidRPr="00B45C8B">
        <w:rPr>
          <w:spacing w:val="21"/>
          <w:sz w:val="24"/>
          <w:szCs w:val="24"/>
        </w:rPr>
        <w:t xml:space="preserve"> </w:t>
      </w:r>
      <w:r w:rsidRPr="00B45C8B">
        <w:rPr>
          <w:sz w:val="24"/>
          <w:szCs w:val="24"/>
        </w:rPr>
        <w:t>postępowania</w:t>
      </w:r>
      <w:r w:rsidRPr="00B45C8B">
        <w:rPr>
          <w:spacing w:val="15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konkursowego.</w:t>
      </w:r>
    </w:p>
    <w:p w14:paraId="450BA06D" w14:textId="4843E227" w:rsidR="004152E1" w:rsidRPr="00B45C8B" w:rsidRDefault="004152E1" w:rsidP="004152E1">
      <w:pPr>
        <w:pStyle w:val="Akapitzlist"/>
        <w:widowControl w:val="0"/>
        <w:numPr>
          <w:ilvl w:val="0"/>
          <w:numId w:val="2"/>
        </w:numPr>
        <w:tabs>
          <w:tab w:val="left" w:pos="553"/>
        </w:tabs>
        <w:autoSpaceDE w:val="0"/>
        <w:autoSpaceDN w:val="0"/>
        <w:spacing w:before="3" w:after="0" w:line="264" w:lineRule="exact"/>
        <w:ind w:left="550" w:hanging="426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Prace</w:t>
      </w:r>
      <w:r w:rsidRPr="00B45C8B">
        <w:rPr>
          <w:spacing w:val="69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Komisji</w:t>
      </w:r>
      <w:r w:rsidRPr="00B45C8B">
        <w:rPr>
          <w:spacing w:val="75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są</w:t>
      </w:r>
      <w:r w:rsidRPr="00B45C8B">
        <w:rPr>
          <w:spacing w:val="68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prowadzone,</w:t>
      </w:r>
      <w:r w:rsidRPr="00B45C8B">
        <w:rPr>
          <w:spacing w:val="29"/>
          <w:sz w:val="24"/>
          <w:szCs w:val="24"/>
        </w:rPr>
        <w:t xml:space="preserve">  </w:t>
      </w:r>
      <w:r w:rsidRPr="00B45C8B">
        <w:rPr>
          <w:sz w:val="24"/>
          <w:szCs w:val="24"/>
        </w:rPr>
        <w:t>jeżeli</w:t>
      </w:r>
      <w:r w:rsidRPr="00B45C8B">
        <w:rPr>
          <w:spacing w:val="27"/>
          <w:sz w:val="24"/>
          <w:szCs w:val="24"/>
        </w:rPr>
        <w:t xml:space="preserve">  </w:t>
      </w:r>
      <w:r w:rsidRPr="00B45C8B">
        <w:rPr>
          <w:sz w:val="24"/>
          <w:szCs w:val="24"/>
        </w:rPr>
        <w:t>w</w:t>
      </w:r>
      <w:r w:rsidRPr="00B45C8B">
        <w:rPr>
          <w:spacing w:val="59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posiedzeniu</w:t>
      </w:r>
      <w:r w:rsidRPr="00B45C8B">
        <w:rPr>
          <w:spacing w:val="29"/>
          <w:sz w:val="24"/>
          <w:szCs w:val="24"/>
        </w:rPr>
        <w:t xml:space="preserve">  </w:t>
      </w:r>
      <w:r w:rsidRPr="00B45C8B">
        <w:rPr>
          <w:sz w:val="24"/>
          <w:szCs w:val="24"/>
        </w:rPr>
        <w:t>bierze</w:t>
      </w:r>
      <w:r w:rsidRPr="00B45C8B">
        <w:rPr>
          <w:spacing w:val="72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udział</w:t>
      </w:r>
      <w:r w:rsidRPr="00B45C8B">
        <w:rPr>
          <w:spacing w:val="73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co</w:t>
      </w:r>
      <w:r w:rsidRPr="00B45C8B">
        <w:rPr>
          <w:spacing w:val="74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najmniej</w:t>
      </w:r>
      <w:r w:rsidRPr="00B45C8B">
        <w:rPr>
          <w:spacing w:val="74"/>
          <w:w w:val="150"/>
          <w:sz w:val="24"/>
          <w:szCs w:val="24"/>
        </w:rPr>
        <w:t xml:space="preserve"> </w:t>
      </w:r>
      <w:r w:rsidRPr="00B45C8B">
        <w:rPr>
          <w:spacing w:val="-10"/>
          <w:sz w:val="24"/>
          <w:szCs w:val="24"/>
        </w:rPr>
        <w:t xml:space="preserve">3 </w:t>
      </w:r>
      <w:r w:rsidRPr="00B45C8B">
        <w:rPr>
          <w:spacing w:val="-2"/>
          <w:sz w:val="24"/>
          <w:szCs w:val="24"/>
        </w:rPr>
        <w:t>członków.</w:t>
      </w:r>
    </w:p>
    <w:p w14:paraId="6A166038" w14:textId="35EA14C1" w:rsidR="004152E1" w:rsidRPr="00B45C8B" w:rsidRDefault="004152E1" w:rsidP="004152E1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70" w:lineRule="exact"/>
        <w:ind w:left="547" w:hanging="414"/>
        <w:contextualSpacing w:val="0"/>
        <w:jc w:val="both"/>
        <w:rPr>
          <w:position w:val="1"/>
          <w:sz w:val="24"/>
          <w:szCs w:val="24"/>
        </w:rPr>
      </w:pPr>
      <w:r w:rsidRPr="00B45C8B">
        <w:rPr>
          <w:sz w:val="24"/>
          <w:szCs w:val="24"/>
        </w:rPr>
        <w:t>Komisja</w:t>
      </w:r>
      <w:r w:rsidRPr="00B45C8B">
        <w:rPr>
          <w:spacing w:val="16"/>
          <w:sz w:val="24"/>
          <w:szCs w:val="24"/>
        </w:rPr>
        <w:t xml:space="preserve"> </w:t>
      </w:r>
      <w:r w:rsidRPr="00B45C8B">
        <w:rPr>
          <w:sz w:val="24"/>
          <w:szCs w:val="24"/>
        </w:rPr>
        <w:t>podejmuje</w:t>
      </w:r>
      <w:r w:rsidRPr="00B45C8B">
        <w:rPr>
          <w:spacing w:val="16"/>
          <w:sz w:val="24"/>
          <w:szCs w:val="24"/>
        </w:rPr>
        <w:t xml:space="preserve"> </w:t>
      </w:r>
      <w:r w:rsidRPr="00B45C8B">
        <w:rPr>
          <w:sz w:val="24"/>
          <w:szCs w:val="24"/>
        </w:rPr>
        <w:t>decyzje</w:t>
      </w:r>
      <w:r w:rsidRPr="00B45C8B">
        <w:rPr>
          <w:spacing w:val="17"/>
          <w:sz w:val="24"/>
          <w:szCs w:val="24"/>
        </w:rPr>
        <w:t xml:space="preserve"> </w:t>
      </w:r>
      <w:r w:rsidRPr="00B45C8B">
        <w:rPr>
          <w:sz w:val="24"/>
          <w:szCs w:val="24"/>
        </w:rPr>
        <w:t>zwykłą większością</w:t>
      </w:r>
      <w:r w:rsidRPr="00B45C8B">
        <w:rPr>
          <w:spacing w:val="26"/>
          <w:sz w:val="24"/>
          <w:szCs w:val="24"/>
        </w:rPr>
        <w:t xml:space="preserve"> </w:t>
      </w:r>
      <w:r w:rsidRPr="00B45C8B">
        <w:rPr>
          <w:sz w:val="24"/>
          <w:szCs w:val="24"/>
        </w:rPr>
        <w:t>głosów,</w:t>
      </w:r>
      <w:r w:rsidRPr="00B45C8B">
        <w:rPr>
          <w:spacing w:val="19"/>
          <w:sz w:val="24"/>
          <w:szCs w:val="24"/>
        </w:rPr>
        <w:t xml:space="preserve"> </w:t>
      </w:r>
      <w:r w:rsidRPr="00B45C8B">
        <w:rPr>
          <w:sz w:val="24"/>
          <w:szCs w:val="24"/>
        </w:rPr>
        <w:t>w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głosowaniu</w:t>
      </w:r>
      <w:r w:rsidRPr="00B45C8B">
        <w:rPr>
          <w:spacing w:val="31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jawnym.</w:t>
      </w:r>
    </w:p>
    <w:p w14:paraId="77763063" w14:textId="03CB68C4" w:rsidR="004152E1" w:rsidRPr="00B45C8B" w:rsidRDefault="004152E1" w:rsidP="004152E1">
      <w:pPr>
        <w:pStyle w:val="Akapitzlist"/>
        <w:widowControl w:val="0"/>
        <w:numPr>
          <w:ilvl w:val="0"/>
          <w:numId w:val="2"/>
        </w:numPr>
        <w:tabs>
          <w:tab w:val="left" w:pos="559"/>
        </w:tabs>
        <w:autoSpaceDE w:val="0"/>
        <w:autoSpaceDN w:val="0"/>
        <w:spacing w:after="0" w:line="247" w:lineRule="auto"/>
        <w:ind w:left="559" w:right="423" w:hanging="427"/>
        <w:contextualSpacing w:val="0"/>
        <w:jc w:val="both"/>
        <w:rPr>
          <w:position w:val="1"/>
          <w:sz w:val="24"/>
          <w:szCs w:val="24"/>
        </w:rPr>
      </w:pPr>
      <w:r w:rsidRPr="00B45C8B">
        <w:rPr>
          <w:sz w:val="24"/>
          <w:szCs w:val="24"/>
        </w:rPr>
        <w:t>Każdy</w:t>
      </w:r>
      <w:r w:rsidRPr="00B45C8B">
        <w:rPr>
          <w:spacing w:val="80"/>
          <w:sz w:val="24"/>
          <w:szCs w:val="24"/>
        </w:rPr>
        <w:t xml:space="preserve"> </w:t>
      </w:r>
      <w:r w:rsidRPr="00B45C8B">
        <w:rPr>
          <w:sz w:val="24"/>
          <w:szCs w:val="24"/>
        </w:rPr>
        <w:t>z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członków</w:t>
      </w:r>
      <w:r w:rsidRPr="00B45C8B">
        <w:rPr>
          <w:spacing w:val="76"/>
          <w:sz w:val="24"/>
          <w:szCs w:val="24"/>
        </w:rPr>
        <w:t xml:space="preserve"> </w:t>
      </w:r>
      <w:r w:rsidRPr="00B45C8B">
        <w:rPr>
          <w:sz w:val="24"/>
          <w:szCs w:val="24"/>
        </w:rPr>
        <w:t>Komisji,</w:t>
      </w:r>
      <w:r w:rsidRPr="00B45C8B">
        <w:rPr>
          <w:spacing w:val="74"/>
          <w:sz w:val="24"/>
          <w:szCs w:val="24"/>
        </w:rPr>
        <w:t xml:space="preserve"> </w:t>
      </w:r>
      <w:r w:rsidRPr="00B45C8B">
        <w:rPr>
          <w:sz w:val="24"/>
          <w:szCs w:val="24"/>
        </w:rPr>
        <w:t>przed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rozpoczęciem</w:t>
      </w:r>
      <w:r w:rsidRPr="00B45C8B">
        <w:rPr>
          <w:spacing w:val="80"/>
          <w:sz w:val="24"/>
          <w:szCs w:val="24"/>
        </w:rPr>
        <w:t xml:space="preserve"> </w:t>
      </w:r>
      <w:r w:rsidRPr="00B45C8B">
        <w:rPr>
          <w:sz w:val="24"/>
          <w:szCs w:val="24"/>
        </w:rPr>
        <w:t>prac,</w:t>
      </w:r>
      <w:r w:rsidRPr="00B45C8B">
        <w:rPr>
          <w:spacing w:val="76"/>
          <w:sz w:val="24"/>
          <w:szCs w:val="24"/>
        </w:rPr>
        <w:t xml:space="preserve"> </w:t>
      </w:r>
      <w:r w:rsidRPr="00B45C8B">
        <w:rPr>
          <w:sz w:val="24"/>
          <w:szCs w:val="24"/>
        </w:rPr>
        <w:t>zobowiązany</w:t>
      </w:r>
      <w:r w:rsidRPr="00B45C8B">
        <w:rPr>
          <w:spacing w:val="80"/>
          <w:sz w:val="24"/>
          <w:szCs w:val="24"/>
        </w:rPr>
        <w:t xml:space="preserve"> </w:t>
      </w:r>
      <w:r w:rsidRPr="00B45C8B">
        <w:rPr>
          <w:sz w:val="24"/>
          <w:szCs w:val="24"/>
        </w:rPr>
        <w:t>jest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do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złożenia pisemnego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oświadczenia. którego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wzór stanowi załącznik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Nr 1 do Regulaminu.</w:t>
      </w:r>
    </w:p>
    <w:p w14:paraId="0C2B4353" w14:textId="77777777" w:rsidR="004152E1" w:rsidRPr="00B45C8B" w:rsidRDefault="004152E1" w:rsidP="004152E1">
      <w:pPr>
        <w:pStyle w:val="Tekstpodstawowy"/>
        <w:spacing w:before="261"/>
        <w:ind w:left="4593"/>
        <w:rPr>
          <w:rFonts w:asciiTheme="minorHAnsi" w:hAnsiTheme="minorHAnsi"/>
          <w:spacing w:val="-10"/>
          <w:sz w:val="24"/>
          <w:szCs w:val="24"/>
        </w:rPr>
      </w:pPr>
      <w:r w:rsidRPr="00B45C8B">
        <w:rPr>
          <w:rFonts w:asciiTheme="minorHAnsi" w:hAnsiTheme="minorHAnsi"/>
          <w:sz w:val="24"/>
          <w:szCs w:val="24"/>
        </w:rPr>
        <w:t>§</w:t>
      </w:r>
      <w:r w:rsidRPr="00B45C8B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B45C8B">
        <w:rPr>
          <w:rFonts w:asciiTheme="minorHAnsi" w:hAnsiTheme="minorHAnsi"/>
          <w:spacing w:val="-10"/>
          <w:sz w:val="24"/>
          <w:szCs w:val="24"/>
        </w:rPr>
        <w:t>3</w:t>
      </w:r>
    </w:p>
    <w:p w14:paraId="75112878" w14:textId="77777777" w:rsidR="004152E1" w:rsidRPr="00B45C8B" w:rsidRDefault="004152E1" w:rsidP="004152E1">
      <w:pPr>
        <w:pStyle w:val="Tekstpodstawowy"/>
        <w:spacing w:before="261"/>
        <w:ind w:left="4593"/>
        <w:rPr>
          <w:sz w:val="24"/>
          <w:szCs w:val="24"/>
        </w:rPr>
      </w:pPr>
    </w:p>
    <w:p w14:paraId="72C27648" w14:textId="4045F0E4" w:rsidR="004152E1" w:rsidRPr="00B45C8B" w:rsidRDefault="004152E1" w:rsidP="004152E1">
      <w:pPr>
        <w:pStyle w:val="Tekstpodstawowy"/>
        <w:tabs>
          <w:tab w:val="left" w:pos="561"/>
        </w:tabs>
        <w:spacing w:before="2" w:line="242" w:lineRule="auto"/>
        <w:ind w:left="556" w:right="144" w:hanging="385"/>
        <w:rPr>
          <w:rFonts w:asciiTheme="minorHAnsi" w:hAnsiTheme="minorHAnsi"/>
          <w:sz w:val="24"/>
          <w:szCs w:val="24"/>
        </w:rPr>
      </w:pPr>
      <w:r w:rsidRPr="00B45C8B">
        <w:rPr>
          <w:noProof/>
          <w:sz w:val="24"/>
          <w:szCs w:val="24"/>
        </w:rPr>
        <w:drawing>
          <wp:inline distT="0" distB="0" distL="0" distR="0" wp14:anchorId="6D24EE7F" wp14:editId="50490DD9">
            <wp:extent cx="76200" cy="104775"/>
            <wp:effectExtent l="0" t="0" r="0" b="9525"/>
            <wp:docPr id="524669274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C8B">
        <w:rPr>
          <w:sz w:val="24"/>
          <w:szCs w:val="24"/>
        </w:rPr>
        <w:tab/>
      </w:r>
      <w:r w:rsidRPr="00B45C8B">
        <w:rPr>
          <w:sz w:val="24"/>
          <w:szCs w:val="24"/>
        </w:rPr>
        <w:tab/>
      </w:r>
      <w:r w:rsidRPr="00B45C8B">
        <w:rPr>
          <w:rFonts w:asciiTheme="minorHAnsi" w:hAnsiTheme="minorHAnsi"/>
          <w:sz w:val="24"/>
          <w:szCs w:val="24"/>
        </w:rPr>
        <w:t>Komisja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w</w:t>
      </w:r>
      <w:r w:rsidRPr="00B45C8B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pierwszej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kolejności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sprawdza,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czy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oferta</w:t>
      </w:r>
      <w:r w:rsidRPr="00B45C8B">
        <w:rPr>
          <w:rFonts w:asciiTheme="minorHAnsi" w:hAnsiTheme="minorHAnsi"/>
          <w:spacing w:val="35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spełnia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wymogi</w:t>
      </w:r>
      <w:r w:rsidRPr="00B45C8B">
        <w:rPr>
          <w:rFonts w:asciiTheme="minorHAnsi" w:hAnsiTheme="minorHAnsi"/>
          <w:spacing w:val="36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formalne,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 xml:space="preserve">określone w otwartym konkursie, po czym podejmuje decyzję o zakwalifikowaniu </w:t>
      </w:r>
      <w:r w:rsidRPr="00B45C8B">
        <w:rPr>
          <w:rFonts w:asciiTheme="minorHAnsi" w:hAnsiTheme="minorHAnsi"/>
          <w:sz w:val="24"/>
          <w:szCs w:val="24"/>
        </w:rPr>
        <w:lastRenderedPageBreak/>
        <w:t>oferty do oceny merytorycznej.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Wzór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karty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oceny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formalnej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zawiera</w:t>
      </w:r>
      <w:r w:rsidRPr="00B45C8B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Załącznik</w:t>
      </w:r>
      <w:r w:rsidRPr="00B45C8B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Nr 2 do Regulaminu.</w:t>
      </w:r>
    </w:p>
    <w:p w14:paraId="29408BAA" w14:textId="1C0A848B" w:rsidR="004152E1" w:rsidRPr="00B45C8B" w:rsidRDefault="004152E1" w:rsidP="004152E1">
      <w:pPr>
        <w:pStyle w:val="Akapitzlist"/>
        <w:widowControl w:val="0"/>
        <w:numPr>
          <w:ilvl w:val="0"/>
          <w:numId w:val="3"/>
        </w:numPr>
        <w:tabs>
          <w:tab w:val="left" w:pos="562"/>
        </w:tabs>
        <w:autoSpaceDE w:val="0"/>
        <w:autoSpaceDN w:val="0"/>
        <w:spacing w:after="0" w:line="242" w:lineRule="auto"/>
        <w:ind w:right="139" w:hanging="419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Ocena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merytoryczna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dokonywana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jest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wspólnie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przez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wszystkich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członków</w:t>
      </w:r>
      <w:r w:rsidRPr="00B45C8B">
        <w:rPr>
          <w:spacing w:val="80"/>
          <w:w w:val="150"/>
          <w:sz w:val="24"/>
          <w:szCs w:val="24"/>
        </w:rPr>
        <w:t xml:space="preserve"> </w:t>
      </w:r>
      <w:r w:rsidRPr="00B45C8B">
        <w:rPr>
          <w:sz w:val="24"/>
          <w:szCs w:val="24"/>
        </w:rPr>
        <w:t>Komisji w oparciu o kryteria zawarte w ogłoszeniu konkursowym. Wzór karty oceny merytorycznej oferty zawiera Załącznik Nr 3 do Regulaminu.</w:t>
      </w:r>
    </w:p>
    <w:p w14:paraId="2C3AB4A1" w14:textId="365057E9" w:rsidR="004152E1" w:rsidRPr="00B45C8B" w:rsidRDefault="004152E1" w:rsidP="004152E1">
      <w:pPr>
        <w:pStyle w:val="Akapitzlist"/>
        <w:widowControl w:val="0"/>
        <w:numPr>
          <w:ilvl w:val="0"/>
          <w:numId w:val="3"/>
        </w:numPr>
        <w:tabs>
          <w:tab w:val="left" w:pos="560"/>
        </w:tabs>
        <w:autoSpaceDE w:val="0"/>
        <w:autoSpaceDN w:val="0"/>
        <w:spacing w:after="0" w:line="270" w:lineRule="exact"/>
        <w:ind w:left="560" w:hanging="419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Kartę,</w:t>
      </w:r>
      <w:r w:rsidRPr="00B45C8B">
        <w:rPr>
          <w:spacing w:val="6"/>
          <w:sz w:val="24"/>
          <w:szCs w:val="24"/>
        </w:rPr>
        <w:t xml:space="preserve"> </w:t>
      </w:r>
      <w:r w:rsidRPr="00B45C8B">
        <w:rPr>
          <w:sz w:val="24"/>
          <w:szCs w:val="24"/>
        </w:rPr>
        <w:t>o</w:t>
      </w:r>
      <w:r w:rsidRPr="00B45C8B">
        <w:rPr>
          <w:spacing w:val="6"/>
          <w:sz w:val="24"/>
          <w:szCs w:val="24"/>
        </w:rPr>
        <w:t xml:space="preserve"> </w:t>
      </w:r>
      <w:r w:rsidRPr="00B45C8B">
        <w:rPr>
          <w:sz w:val="24"/>
          <w:szCs w:val="24"/>
        </w:rPr>
        <w:t>której</w:t>
      </w:r>
      <w:r w:rsidRPr="00B45C8B">
        <w:rPr>
          <w:spacing w:val="12"/>
          <w:sz w:val="24"/>
          <w:szCs w:val="24"/>
        </w:rPr>
        <w:t xml:space="preserve"> </w:t>
      </w:r>
      <w:r w:rsidRPr="00B45C8B">
        <w:rPr>
          <w:sz w:val="24"/>
          <w:szCs w:val="24"/>
        </w:rPr>
        <w:t>mowa</w:t>
      </w:r>
      <w:r w:rsidRPr="00B45C8B">
        <w:rPr>
          <w:spacing w:val="4"/>
          <w:sz w:val="24"/>
          <w:szCs w:val="24"/>
        </w:rPr>
        <w:t xml:space="preserve"> </w:t>
      </w:r>
      <w:r w:rsidRPr="00B45C8B">
        <w:rPr>
          <w:sz w:val="24"/>
          <w:szCs w:val="24"/>
        </w:rPr>
        <w:t>w</w:t>
      </w:r>
      <w:r w:rsidRPr="00B45C8B">
        <w:rPr>
          <w:spacing w:val="7"/>
          <w:sz w:val="24"/>
          <w:szCs w:val="24"/>
        </w:rPr>
        <w:t xml:space="preserve"> </w:t>
      </w:r>
      <w:r w:rsidRPr="00B45C8B">
        <w:rPr>
          <w:sz w:val="24"/>
          <w:szCs w:val="24"/>
        </w:rPr>
        <w:t>ust.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2,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podpisują</w:t>
      </w:r>
      <w:r w:rsidRPr="00B45C8B">
        <w:rPr>
          <w:spacing w:val="8"/>
          <w:sz w:val="24"/>
          <w:szCs w:val="24"/>
        </w:rPr>
        <w:t xml:space="preserve"> </w:t>
      </w:r>
      <w:r w:rsidRPr="00B45C8B">
        <w:rPr>
          <w:sz w:val="24"/>
          <w:szCs w:val="24"/>
        </w:rPr>
        <w:t>wszyscy</w:t>
      </w:r>
      <w:r w:rsidRPr="00B45C8B">
        <w:rPr>
          <w:spacing w:val="24"/>
          <w:sz w:val="24"/>
          <w:szCs w:val="24"/>
        </w:rPr>
        <w:t xml:space="preserve"> </w:t>
      </w:r>
      <w:r w:rsidRPr="00B45C8B">
        <w:rPr>
          <w:sz w:val="24"/>
          <w:szCs w:val="24"/>
        </w:rPr>
        <w:t>członkowie</w:t>
      </w:r>
      <w:r w:rsidRPr="00B45C8B">
        <w:rPr>
          <w:spacing w:val="9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Komisji.</w:t>
      </w:r>
    </w:p>
    <w:p w14:paraId="63303CFB" w14:textId="77777777" w:rsidR="004152E1" w:rsidRPr="00B45C8B" w:rsidRDefault="004152E1" w:rsidP="004152E1">
      <w:pPr>
        <w:pStyle w:val="Tekstpodstawowy"/>
        <w:rPr>
          <w:rFonts w:asciiTheme="minorHAnsi" w:hAnsiTheme="minorHAnsi"/>
          <w:sz w:val="24"/>
          <w:szCs w:val="24"/>
        </w:rPr>
      </w:pPr>
    </w:p>
    <w:p w14:paraId="2FA007C3" w14:textId="58039FA4" w:rsidR="004152E1" w:rsidRPr="00B45C8B" w:rsidRDefault="004152E1" w:rsidP="004152E1">
      <w:pPr>
        <w:pStyle w:val="Tekstpodstawowy"/>
        <w:ind w:left="4248"/>
        <w:rPr>
          <w:rFonts w:asciiTheme="minorHAnsi" w:hAnsiTheme="minorHAnsi"/>
          <w:sz w:val="24"/>
          <w:szCs w:val="24"/>
        </w:rPr>
      </w:pPr>
      <w:r w:rsidRPr="00B45C8B">
        <w:rPr>
          <w:rFonts w:asciiTheme="minorHAnsi" w:hAnsiTheme="minorHAnsi"/>
          <w:sz w:val="24"/>
          <w:szCs w:val="24"/>
        </w:rPr>
        <w:t>§ 4</w:t>
      </w:r>
    </w:p>
    <w:p w14:paraId="4CA067BD" w14:textId="77777777" w:rsidR="004152E1" w:rsidRPr="00B45C8B" w:rsidRDefault="004152E1" w:rsidP="004152E1">
      <w:pPr>
        <w:pStyle w:val="Tekstpodstawowy"/>
        <w:rPr>
          <w:rFonts w:asciiTheme="minorHAnsi" w:hAnsiTheme="minorHAnsi"/>
          <w:sz w:val="24"/>
          <w:szCs w:val="24"/>
        </w:rPr>
      </w:pPr>
    </w:p>
    <w:p w14:paraId="40B88F7B" w14:textId="77777777" w:rsidR="004152E1" w:rsidRPr="00B45C8B" w:rsidRDefault="004152E1" w:rsidP="004152E1">
      <w:pPr>
        <w:pStyle w:val="Akapitzlist"/>
        <w:widowControl w:val="0"/>
        <w:numPr>
          <w:ilvl w:val="0"/>
          <w:numId w:val="4"/>
        </w:numPr>
        <w:tabs>
          <w:tab w:val="left" w:pos="568"/>
        </w:tabs>
        <w:autoSpaceDE w:val="0"/>
        <w:autoSpaceDN w:val="0"/>
        <w:spacing w:after="0" w:line="240" w:lineRule="auto"/>
        <w:ind w:left="568" w:hanging="417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Z</w:t>
      </w:r>
      <w:r w:rsidRPr="00B45C8B">
        <w:rPr>
          <w:spacing w:val="7"/>
          <w:sz w:val="24"/>
          <w:szCs w:val="24"/>
        </w:rPr>
        <w:t xml:space="preserve"> </w:t>
      </w:r>
      <w:r w:rsidRPr="00B45C8B">
        <w:rPr>
          <w:sz w:val="24"/>
          <w:szCs w:val="24"/>
        </w:rPr>
        <w:t>prac</w:t>
      </w:r>
      <w:r w:rsidRPr="00B45C8B">
        <w:rPr>
          <w:spacing w:val="8"/>
          <w:sz w:val="24"/>
          <w:szCs w:val="24"/>
        </w:rPr>
        <w:t xml:space="preserve"> </w:t>
      </w:r>
      <w:r w:rsidRPr="00B45C8B">
        <w:rPr>
          <w:sz w:val="24"/>
          <w:szCs w:val="24"/>
        </w:rPr>
        <w:t>Komisji</w:t>
      </w:r>
      <w:r w:rsidRPr="00B45C8B">
        <w:rPr>
          <w:spacing w:val="7"/>
          <w:sz w:val="24"/>
          <w:szCs w:val="24"/>
        </w:rPr>
        <w:t xml:space="preserve"> </w:t>
      </w:r>
      <w:r w:rsidRPr="00B45C8B">
        <w:rPr>
          <w:sz w:val="24"/>
          <w:szCs w:val="24"/>
        </w:rPr>
        <w:t>sporządzany</w:t>
      </w:r>
      <w:r w:rsidRPr="00B45C8B">
        <w:rPr>
          <w:spacing w:val="18"/>
          <w:sz w:val="24"/>
          <w:szCs w:val="24"/>
        </w:rPr>
        <w:t xml:space="preserve"> </w:t>
      </w:r>
      <w:r w:rsidRPr="00B45C8B">
        <w:rPr>
          <w:sz w:val="24"/>
          <w:szCs w:val="24"/>
        </w:rPr>
        <w:t>jest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protokół,</w:t>
      </w:r>
      <w:r w:rsidRPr="00B45C8B">
        <w:rPr>
          <w:spacing w:val="20"/>
          <w:sz w:val="24"/>
          <w:szCs w:val="24"/>
        </w:rPr>
        <w:t xml:space="preserve"> </w:t>
      </w:r>
      <w:r w:rsidRPr="00B45C8B">
        <w:rPr>
          <w:sz w:val="24"/>
          <w:szCs w:val="24"/>
        </w:rPr>
        <w:t>który</w:t>
      </w:r>
      <w:r w:rsidRPr="00B45C8B">
        <w:rPr>
          <w:spacing w:val="12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zawiera:</w:t>
      </w:r>
    </w:p>
    <w:p w14:paraId="03654904" w14:textId="77777777" w:rsidR="004152E1" w:rsidRPr="00B45C8B" w:rsidRDefault="004152E1" w:rsidP="004152E1">
      <w:pPr>
        <w:pStyle w:val="Akapitzlist"/>
        <w:widowControl w:val="0"/>
        <w:numPr>
          <w:ilvl w:val="1"/>
          <w:numId w:val="4"/>
        </w:numPr>
        <w:tabs>
          <w:tab w:val="left" w:pos="850"/>
        </w:tabs>
        <w:autoSpaceDE w:val="0"/>
        <w:autoSpaceDN w:val="0"/>
        <w:spacing w:before="10" w:after="0" w:line="240" w:lineRule="auto"/>
        <w:ind w:left="850" w:hanging="277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termin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i</w:t>
      </w:r>
      <w:r w:rsidRPr="00B45C8B">
        <w:rPr>
          <w:spacing w:val="5"/>
          <w:sz w:val="24"/>
          <w:szCs w:val="24"/>
        </w:rPr>
        <w:t xml:space="preserve"> </w:t>
      </w:r>
      <w:r w:rsidRPr="00B45C8B">
        <w:rPr>
          <w:sz w:val="24"/>
          <w:szCs w:val="24"/>
        </w:rPr>
        <w:t>miejsce</w:t>
      </w:r>
      <w:r w:rsidRPr="00B45C8B">
        <w:rPr>
          <w:spacing w:val="16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posiedzenia;</w:t>
      </w:r>
    </w:p>
    <w:p w14:paraId="5FAEBE12" w14:textId="77777777" w:rsidR="004152E1" w:rsidRPr="00B45C8B" w:rsidRDefault="004152E1" w:rsidP="004152E1">
      <w:pPr>
        <w:pStyle w:val="Akapitzlist"/>
        <w:widowControl w:val="0"/>
        <w:numPr>
          <w:ilvl w:val="1"/>
          <w:numId w:val="4"/>
        </w:numPr>
        <w:tabs>
          <w:tab w:val="left" w:pos="859"/>
        </w:tabs>
        <w:autoSpaceDE w:val="0"/>
        <w:autoSpaceDN w:val="0"/>
        <w:spacing w:before="9" w:after="0" w:line="240" w:lineRule="auto"/>
        <w:ind w:left="859" w:hanging="285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informacje</w:t>
      </w:r>
      <w:r w:rsidRPr="00B45C8B">
        <w:rPr>
          <w:spacing w:val="18"/>
          <w:sz w:val="24"/>
          <w:szCs w:val="24"/>
        </w:rPr>
        <w:t xml:space="preserve"> </w:t>
      </w:r>
      <w:r w:rsidRPr="00B45C8B">
        <w:rPr>
          <w:sz w:val="24"/>
          <w:szCs w:val="24"/>
        </w:rPr>
        <w:t>na</w:t>
      </w:r>
      <w:r w:rsidRPr="00B45C8B">
        <w:rPr>
          <w:spacing w:val="-2"/>
          <w:sz w:val="24"/>
          <w:szCs w:val="24"/>
        </w:rPr>
        <w:t xml:space="preserve"> </w:t>
      </w:r>
      <w:r w:rsidRPr="00B45C8B">
        <w:rPr>
          <w:sz w:val="24"/>
          <w:szCs w:val="24"/>
        </w:rPr>
        <w:t>temat</w:t>
      </w:r>
      <w:r w:rsidRPr="00B45C8B">
        <w:rPr>
          <w:spacing w:val="9"/>
          <w:sz w:val="24"/>
          <w:szCs w:val="24"/>
        </w:rPr>
        <w:t xml:space="preserve"> </w:t>
      </w:r>
      <w:r w:rsidRPr="00B45C8B">
        <w:rPr>
          <w:sz w:val="24"/>
          <w:szCs w:val="24"/>
        </w:rPr>
        <w:t>złożonych</w:t>
      </w:r>
      <w:r w:rsidRPr="00B45C8B">
        <w:rPr>
          <w:spacing w:val="18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ofert:</w:t>
      </w:r>
    </w:p>
    <w:p w14:paraId="4DBEAB67" w14:textId="77777777" w:rsidR="004152E1" w:rsidRPr="00B45C8B" w:rsidRDefault="004152E1" w:rsidP="004152E1">
      <w:pPr>
        <w:pStyle w:val="Akapitzlist"/>
        <w:widowControl w:val="0"/>
        <w:numPr>
          <w:ilvl w:val="2"/>
          <w:numId w:val="4"/>
        </w:numPr>
        <w:tabs>
          <w:tab w:val="left" w:pos="1132"/>
        </w:tabs>
        <w:autoSpaceDE w:val="0"/>
        <w:autoSpaceDN w:val="0"/>
        <w:spacing w:before="3" w:after="0" w:line="240" w:lineRule="auto"/>
        <w:ind w:hanging="287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rozpatrzonych</w:t>
      </w:r>
      <w:r w:rsidRPr="00B45C8B">
        <w:rPr>
          <w:spacing w:val="24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pozytywnie,</w:t>
      </w:r>
    </w:p>
    <w:p w14:paraId="26C279B8" w14:textId="39A0BB9E" w:rsidR="004152E1" w:rsidRPr="00B45C8B" w:rsidRDefault="004152E1" w:rsidP="004152E1">
      <w:pPr>
        <w:pStyle w:val="Akapitzlist"/>
        <w:widowControl w:val="0"/>
        <w:numPr>
          <w:ilvl w:val="2"/>
          <w:numId w:val="4"/>
        </w:numPr>
        <w:tabs>
          <w:tab w:val="left" w:pos="1126"/>
        </w:tabs>
        <w:autoSpaceDE w:val="0"/>
        <w:autoSpaceDN w:val="0"/>
        <w:spacing w:before="9" w:after="0" w:line="264" w:lineRule="exact"/>
        <w:ind w:left="1126" w:hanging="279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rozpatrzonych</w:t>
      </w:r>
      <w:r w:rsidRPr="00B45C8B">
        <w:rPr>
          <w:spacing w:val="25"/>
          <w:sz w:val="24"/>
          <w:szCs w:val="24"/>
        </w:rPr>
        <w:t xml:space="preserve"> </w:t>
      </w:r>
      <w:r w:rsidRPr="00B45C8B">
        <w:rPr>
          <w:sz w:val="24"/>
          <w:szCs w:val="24"/>
        </w:rPr>
        <w:t>negatywnie</w:t>
      </w:r>
      <w:r w:rsidRPr="00B45C8B">
        <w:rPr>
          <w:spacing w:val="28"/>
          <w:sz w:val="24"/>
          <w:szCs w:val="24"/>
        </w:rPr>
        <w:t xml:space="preserve"> </w:t>
      </w:r>
      <w:r w:rsidRPr="00B45C8B">
        <w:rPr>
          <w:sz w:val="24"/>
          <w:szCs w:val="24"/>
        </w:rPr>
        <w:t>wraz</w:t>
      </w:r>
      <w:r w:rsidRPr="00B45C8B">
        <w:rPr>
          <w:spacing w:val="19"/>
          <w:sz w:val="24"/>
          <w:szCs w:val="24"/>
        </w:rPr>
        <w:t xml:space="preserve"> </w:t>
      </w:r>
      <w:r w:rsidRPr="00B45C8B">
        <w:rPr>
          <w:sz w:val="24"/>
          <w:szCs w:val="24"/>
        </w:rPr>
        <w:t>z</w:t>
      </w:r>
      <w:r w:rsidRPr="00B45C8B">
        <w:rPr>
          <w:spacing w:val="-1"/>
          <w:sz w:val="24"/>
          <w:szCs w:val="24"/>
        </w:rPr>
        <w:t xml:space="preserve"> </w:t>
      </w:r>
      <w:r w:rsidRPr="00B45C8B">
        <w:rPr>
          <w:sz w:val="24"/>
          <w:szCs w:val="24"/>
        </w:rPr>
        <w:t>podaniem</w:t>
      </w:r>
      <w:r w:rsidRPr="00B45C8B">
        <w:rPr>
          <w:spacing w:val="31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przyczyny.</w:t>
      </w:r>
    </w:p>
    <w:p w14:paraId="0DC43F85" w14:textId="77777777" w:rsidR="004152E1" w:rsidRPr="00B45C8B" w:rsidRDefault="004152E1" w:rsidP="004152E1">
      <w:pPr>
        <w:pStyle w:val="Akapitzlist"/>
        <w:widowControl w:val="0"/>
        <w:numPr>
          <w:ilvl w:val="0"/>
          <w:numId w:val="4"/>
        </w:numPr>
        <w:tabs>
          <w:tab w:val="left" w:pos="582"/>
        </w:tabs>
        <w:autoSpaceDE w:val="0"/>
        <w:autoSpaceDN w:val="0"/>
        <w:spacing w:after="0" w:line="270" w:lineRule="exact"/>
        <w:ind w:left="582" w:hanging="422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Protokół</w:t>
      </w:r>
      <w:r w:rsidRPr="00B45C8B">
        <w:rPr>
          <w:spacing w:val="20"/>
          <w:sz w:val="24"/>
          <w:szCs w:val="24"/>
        </w:rPr>
        <w:t xml:space="preserve"> </w:t>
      </w:r>
      <w:r w:rsidRPr="00B45C8B">
        <w:rPr>
          <w:sz w:val="24"/>
          <w:szCs w:val="24"/>
        </w:rPr>
        <w:t>podpisują</w:t>
      </w:r>
      <w:r w:rsidRPr="00B45C8B">
        <w:rPr>
          <w:spacing w:val="9"/>
          <w:sz w:val="24"/>
          <w:szCs w:val="24"/>
        </w:rPr>
        <w:t xml:space="preserve"> </w:t>
      </w:r>
      <w:r w:rsidRPr="00B45C8B">
        <w:rPr>
          <w:sz w:val="24"/>
          <w:szCs w:val="24"/>
        </w:rPr>
        <w:t>wszyscy</w:t>
      </w:r>
      <w:r w:rsidRPr="00B45C8B">
        <w:rPr>
          <w:spacing w:val="15"/>
          <w:sz w:val="24"/>
          <w:szCs w:val="24"/>
        </w:rPr>
        <w:t xml:space="preserve"> </w:t>
      </w:r>
      <w:r w:rsidRPr="00B45C8B">
        <w:rPr>
          <w:sz w:val="24"/>
          <w:szCs w:val="24"/>
        </w:rPr>
        <w:t>członkowie</w:t>
      </w:r>
      <w:r w:rsidRPr="00B45C8B">
        <w:rPr>
          <w:spacing w:val="17"/>
          <w:sz w:val="24"/>
          <w:szCs w:val="24"/>
        </w:rPr>
        <w:t xml:space="preserve"> </w:t>
      </w:r>
      <w:r w:rsidRPr="00B45C8B">
        <w:rPr>
          <w:sz w:val="24"/>
          <w:szCs w:val="24"/>
        </w:rPr>
        <w:t>Komisji</w:t>
      </w:r>
      <w:r w:rsidRPr="00B45C8B">
        <w:rPr>
          <w:spacing w:val="8"/>
          <w:sz w:val="24"/>
          <w:szCs w:val="24"/>
        </w:rPr>
        <w:t xml:space="preserve"> </w:t>
      </w:r>
      <w:r w:rsidRPr="00B45C8B">
        <w:rPr>
          <w:sz w:val="24"/>
          <w:szCs w:val="24"/>
        </w:rPr>
        <w:t>obecni</w:t>
      </w:r>
      <w:r w:rsidRPr="00B45C8B">
        <w:rPr>
          <w:spacing w:val="7"/>
          <w:sz w:val="24"/>
          <w:szCs w:val="24"/>
        </w:rPr>
        <w:t xml:space="preserve"> </w:t>
      </w:r>
      <w:r w:rsidRPr="00B45C8B">
        <w:rPr>
          <w:sz w:val="24"/>
          <w:szCs w:val="24"/>
        </w:rPr>
        <w:t>na</w:t>
      </w:r>
      <w:r w:rsidRPr="00B45C8B">
        <w:rPr>
          <w:spacing w:val="-4"/>
          <w:sz w:val="24"/>
          <w:szCs w:val="24"/>
        </w:rPr>
        <w:t xml:space="preserve"> </w:t>
      </w:r>
      <w:r w:rsidRPr="00B45C8B">
        <w:rPr>
          <w:spacing w:val="-2"/>
          <w:sz w:val="24"/>
          <w:szCs w:val="24"/>
        </w:rPr>
        <w:t>posiedzeniu.</w:t>
      </w:r>
    </w:p>
    <w:p w14:paraId="3CC58338" w14:textId="51DF71AC" w:rsidR="004152E1" w:rsidRPr="00B45C8B" w:rsidRDefault="004152E1" w:rsidP="004152E1">
      <w:pPr>
        <w:pStyle w:val="Akapitzlist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after="0" w:line="247" w:lineRule="auto"/>
        <w:ind w:left="577" w:right="1186" w:hanging="415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Przewodniczący Komisji przekazuje niezwłocznie protokół wraz z dokumentacją konkursu Wójtowi Gminy, który na jego podstawie podejmuje ostateczną decyzję zatwierdzając</w:t>
      </w:r>
      <w:r w:rsidRPr="00B45C8B">
        <w:rPr>
          <w:spacing w:val="40"/>
          <w:sz w:val="24"/>
          <w:szCs w:val="24"/>
        </w:rPr>
        <w:t xml:space="preserve"> </w:t>
      </w:r>
      <w:r w:rsidRPr="00B45C8B">
        <w:rPr>
          <w:sz w:val="24"/>
          <w:szCs w:val="24"/>
        </w:rPr>
        <w:t>protokół z Komisji.</w:t>
      </w:r>
    </w:p>
    <w:p w14:paraId="0047D423" w14:textId="5F660410" w:rsidR="004152E1" w:rsidRPr="00B45C8B" w:rsidRDefault="004152E1" w:rsidP="004152E1">
      <w:pPr>
        <w:pStyle w:val="Akapitzlist"/>
        <w:widowControl w:val="0"/>
        <w:numPr>
          <w:ilvl w:val="0"/>
          <w:numId w:val="4"/>
        </w:numPr>
        <w:tabs>
          <w:tab w:val="left" w:pos="582"/>
        </w:tabs>
        <w:autoSpaceDE w:val="0"/>
        <w:autoSpaceDN w:val="0"/>
        <w:spacing w:after="0" w:line="240" w:lineRule="auto"/>
        <w:ind w:left="582" w:right="1314" w:hanging="422"/>
        <w:contextualSpacing w:val="0"/>
        <w:jc w:val="both"/>
        <w:rPr>
          <w:sz w:val="24"/>
          <w:szCs w:val="24"/>
        </w:rPr>
      </w:pPr>
      <w:r w:rsidRPr="00B45C8B">
        <w:rPr>
          <w:sz w:val="24"/>
          <w:szCs w:val="24"/>
        </w:rPr>
        <w:t>Dokumentacja z posiedzeń Komisji przechowywana jest w Referacie Innowacji, Rozwoju i Funduszy Zewnętrznych.</w:t>
      </w:r>
    </w:p>
    <w:p w14:paraId="544FE9D7" w14:textId="77777777" w:rsidR="004152E1" w:rsidRPr="00B45C8B" w:rsidRDefault="004152E1" w:rsidP="004152E1">
      <w:pPr>
        <w:pStyle w:val="Akapitzlist"/>
        <w:widowControl w:val="0"/>
        <w:tabs>
          <w:tab w:val="left" w:pos="582"/>
        </w:tabs>
        <w:autoSpaceDE w:val="0"/>
        <w:autoSpaceDN w:val="0"/>
        <w:spacing w:after="0" w:line="240" w:lineRule="auto"/>
        <w:ind w:left="582" w:right="1314"/>
        <w:contextualSpacing w:val="0"/>
        <w:jc w:val="both"/>
        <w:rPr>
          <w:sz w:val="24"/>
          <w:szCs w:val="24"/>
        </w:rPr>
      </w:pPr>
    </w:p>
    <w:p w14:paraId="5EA1FF8E" w14:textId="77777777" w:rsidR="004152E1" w:rsidRPr="00B45C8B" w:rsidRDefault="004152E1" w:rsidP="004152E1">
      <w:pPr>
        <w:pStyle w:val="Tekstpodstawowy"/>
        <w:spacing w:line="261" w:lineRule="exact"/>
        <w:ind w:left="3540" w:right="224" w:firstLine="708"/>
        <w:rPr>
          <w:rFonts w:asciiTheme="minorHAnsi" w:hAnsiTheme="minorHAnsi"/>
          <w:spacing w:val="-10"/>
          <w:sz w:val="24"/>
          <w:szCs w:val="24"/>
        </w:rPr>
      </w:pPr>
      <w:r w:rsidRPr="00B45C8B">
        <w:rPr>
          <w:rFonts w:asciiTheme="minorHAnsi" w:hAnsiTheme="minorHAnsi"/>
          <w:sz w:val="24"/>
          <w:szCs w:val="24"/>
        </w:rPr>
        <w:t>§</w:t>
      </w:r>
      <w:r w:rsidRPr="00B45C8B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B45C8B">
        <w:rPr>
          <w:rFonts w:asciiTheme="minorHAnsi" w:hAnsiTheme="minorHAnsi"/>
          <w:spacing w:val="-10"/>
          <w:sz w:val="24"/>
          <w:szCs w:val="24"/>
        </w:rPr>
        <w:t>5</w:t>
      </w:r>
    </w:p>
    <w:p w14:paraId="37098EDC" w14:textId="77777777" w:rsidR="004152E1" w:rsidRPr="00B45C8B" w:rsidRDefault="004152E1" w:rsidP="004152E1">
      <w:pPr>
        <w:pStyle w:val="Tekstpodstawowy"/>
        <w:spacing w:line="261" w:lineRule="exact"/>
        <w:ind w:left="3540" w:right="224" w:firstLine="708"/>
        <w:rPr>
          <w:rFonts w:asciiTheme="minorHAnsi" w:hAnsiTheme="minorHAnsi"/>
          <w:sz w:val="24"/>
          <w:szCs w:val="24"/>
        </w:rPr>
      </w:pPr>
    </w:p>
    <w:p w14:paraId="07D5D750" w14:textId="6ABD154E" w:rsidR="004152E1" w:rsidRPr="00B45C8B" w:rsidRDefault="004152E1" w:rsidP="004152E1">
      <w:pPr>
        <w:pStyle w:val="Tekstpodstawowy"/>
        <w:spacing w:before="2"/>
        <w:ind w:right="1936"/>
        <w:rPr>
          <w:rFonts w:asciiTheme="minorHAnsi" w:hAnsiTheme="minorHAnsi"/>
          <w:sz w:val="24"/>
          <w:szCs w:val="24"/>
        </w:rPr>
      </w:pPr>
      <w:r w:rsidRPr="00B45C8B">
        <w:rPr>
          <w:rFonts w:asciiTheme="minorHAnsi" w:hAnsiTheme="minorHAnsi"/>
          <w:sz w:val="24"/>
          <w:szCs w:val="24"/>
        </w:rPr>
        <w:t>Komisja</w:t>
      </w:r>
      <w:r w:rsidRPr="00B45C8B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ulega</w:t>
      </w:r>
      <w:r w:rsidRPr="00B45C8B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rozwiązaniu</w:t>
      </w:r>
      <w:r w:rsidRPr="00B45C8B">
        <w:rPr>
          <w:rFonts w:asciiTheme="minorHAnsi" w:hAnsiTheme="minorHAnsi"/>
          <w:spacing w:val="15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po</w:t>
      </w:r>
      <w:r w:rsidRPr="00B45C8B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zatwierdzeniu</w:t>
      </w:r>
      <w:r w:rsidRPr="00B45C8B">
        <w:rPr>
          <w:rFonts w:asciiTheme="minorHAnsi" w:hAnsiTheme="minorHAnsi"/>
          <w:spacing w:val="12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protokołu</w:t>
      </w:r>
      <w:r w:rsidRPr="00B45C8B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przez</w:t>
      </w:r>
      <w:r w:rsidRPr="00B45C8B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B45C8B">
        <w:rPr>
          <w:rFonts w:asciiTheme="minorHAnsi" w:hAnsiTheme="minorHAnsi"/>
          <w:sz w:val="24"/>
          <w:szCs w:val="24"/>
        </w:rPr>
        <w:t>Wójta</w:t>
      </w:r>
      <w:r w:rsidRPr="00B45C8B">
        <w:rPr>
          <w:rFonts w:asciiTheme="minorHAnsi" w:hAnsiTheme="minorHAnsi"/>
          <w:spacing w:val="5"/>
          <w:sz w:val="24"/>
          <w:szCs w:val="24"/>
        </w:rPr>
        <w:t xml:space="preserve"> </w:t>
      </w:r>
      <w:r w:rsidRPr="00B45C8B">
        <w:rPr>
          <w:rFonts w:asciiTheme="minorHAnsi" w:hAnsiTheme="minorHAnsi"/>
          <w:spacing w:val="-2"/>
          <w:sz w:val="24"/>
          <w:szCs w:val="24"/>
        </w:rPr>
        <w:t>Gminy.</w:t>
      </w:r>
    </w:p>
    <w:p w14:paraId="312112A5" w14:textId="77777777" w:rsidR="000B6526" w:rsidRPr="00B45C8B" w:rsidRDefault="000B6526" w:rsidP="004152E1">
      <w:pPr>
        <w:jc w:val="both"/>
        <w:rPr>
          <w:sz w:val="24"/>
          <w:szCs w:val="24"/>
        </w:rPr>
      </w:pPr>
    </w:p>
    <w:sectPr w:rsidR="000B6526" w:rsidRPr="00B4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71B0"/>
    <w:multiLevelType w:val="hybridMultilevel"/>
    <w:tmpl w:val="98FC82BE"/>
    <w:lvl w:ilvl="0" w:tplc="2CECA37E">
      <w:start w:val="2"/>
      <w:numFmt w:val="decimal"/>
      <w:lvlText w:val="%1."/>
      <w:lvlJc w:val="left"/>
      <w:pPr>
        <w:ind w:left="543" w:hanging="419"/>
      </w:pPr>
      <w:rPr>
        <w:spacing w:val="0"/>
        <w:w w:val="99"/>
        <w:lang w:val="pl-PL" w:eastAsia="en-US" w:bidi="ar-SA"/>
      </w:rPr>
    </w:lvl>
    <w:lvl w:ilvl="1" w:tplc="CA407AC6">
      <w:numFmt w:val="bullet"/>
      <w:lvlText w:val="•"/>
      <w:lvlJc w:val="left"/>
      <w:pPr>
        <w:ind w:left="1434" w:hanging="419"/>
      </w:pPr>
      <w:rPr>
        <w:lang w:val="pl-PL" w:eastAsia="en-US" w:bidi="ar-SA"/>
      </w:rPr>
    </w:lvl>
    <w:lvl w:ilvl="2" w:tplc="9D5EA0C4">
      <w:numFmt w:val="bullet"/>
      <w:lvlText w:val="•"/>
      <w:lvlJc w:val="left"/>
      <w:pPr>
        <w:ind w:left="2328" w:hanging="419"/>
      </w:pPr>
      <w:rPr>
        <w:lang w:val="pl-PL" w:eastAsia="en-US" w:bidi="ar-SA"/>
      </w:rPr>
    </w:lvl>
    <w:lvl w:ilvl="3" w:tplc="241827DA">
      <w:numFmt w:val="bullet"/>
      <w:lvlText w:val="•"/>
      <w:lvlJc w:val="left"/>
      <w:pPr>
        <w:ind w:left="3223" w:hanging="419"/>
      </w:pPr>
      <w:rPr>
        <w:lang w:val="pl-PL" w:eastAsia="en-US" w:bidi="ar-SA"/>
      </w:rPr>
    </w:lvl>
    <w:lvl w:ilvl="4" w:tplc="39F84A30">
      <w:numFmt w:val="bullet"/>
      <w:lvlText w:val="•"/>
      <w:lvlJc w:val="left"/>
      <w:pPr>
        <w:ind w:left="4117" w:hanging="419"/>
      </w:pPr>
      <w:rPr>
        <w:lang w:val="pl-PL" w:eastAsia="en-US" w:bidi="ar-SA"/>
      </w:rPr>
    </w:lvl>
    <w:lvl w:ilvl="5" w:tplc="8CD2F78E">
      <w:numFmt w:val="bullet"/>
      <w:lvlText w:val="•"/>
      <w:lvlJc w:val="left"/>
      <w:pPr>
        <w:ind w:left="5012" w:hanging="419"/>
      </w:pPr>
      <w:rPr>
        <w:lang w:val="pl-PL" w:eastAsia="en-US" w:bidi="ar-SA"/>
      </w:rPr>
    </w:lvl>
    <w:lvl w:ilvl="6" w:tplc="9962A91E">
      <w:numFmt w:val="bullet"/>
      <w:lvlText w:val="•"/>
      <w:lvlJc w:val="left"/>
      <w:pPr>
        <w:ind w:left="5906" w:hanging="419"/>
      </w:pPr>
      <w:rPr>
        <w:lang w:val="pl-PL" w:eastAsia="en-US" w:bidi="ar-SA"/>
      </w:rPr>
    </w:lvl>
    <w:lvl w:ilvl="7" w:tplc="6A92CBF0">
      <w:numFmt w:val="bullet"/>
      <w:lvlText w:val="•"/>
      <w:lvlJc w:val="left"/>
      <w:pPr>
        <w:ind w:left="6801" w:hanging="419"/>
      </w:pPr>
      <w:rPr>
        <w:lang w:val="pl-PL" w:eastAsia="en-US" w:bidi="ar-SA"/>
      </w:rPr>
    </w:lvl>
    <w:lvl w:ilvl="8" w:tplc="31C0E5E6">
      <w:numFmt w:val="bullet"/>
      <w:lvlText w:val="•"/>
      <w:lvlJc w:val="left"/>
      <w:pPr>
        <w:ind w:left="7695" w:hanging="419"/>
      </w:pPr>
      <w:rPr>
        <w:lang w:val="pl-PL" w:eastAsia="en-US" w:bidi="ar-SA"/>
      </w:rPr>
    </w:lvl>
  </w:abstractNum>
  <w:abstractNum w:abstractNumId="1" w15:restartNumberingAfterBreak="0">
    <w:nsid w:val="3983131E"/>
    <w:multiLevelType w:val="hybridMultilevel"/>
    <w:tmpl w:val="386A8BF6"/>
    <w:lvl w:ilvl="0" w:tplc="FC1E8FC0">
      <w:start w:val="1"/>
      <w:numFmt w:val="decimal"/>
      <w:lvlText w:val="%1."/>
      <w:lvlJc w:val="left"/>
      <w:pPr>
        <w:ind w:left="525" w:hanging="417"/>
      </w:pPr>
      <w:rPr>
        <w:spacing w:val="0"/>
        <w:w w:val="106"/>
        <w:lang w:val="pl-PL" w:eastAsia="en-US" w:bidi="ar-SA"/>
      </w:rPr>
    </w:lvl>
    <w:lvl w:ilvl="1" w:tplc="55028CA8">
      <w:numFmt w:val="bullet"/>
      <w:lvlText w:val="•"/>
      <w:lvlJc w:val="left"/>
      <w:pPr>
        <w:ind w:left="1416" w:hanging="417"/>
      </w:pPr>
      <w:rPr>
        <w:lang w:val="pl-PL" w:eastAsia="en-US" w:bidi="ar-SA"/>
      </w:rPr>
    </w:lvl>
    <w:lvl w:ilvl="2" w:tplc="A52070AE">
      <w:numFmt w:val="bullet"/>
      <w:lvlText w:val="•"/>
      <w:lvlJc w:val="left"/>
      <w:pPr>
        <w:ind w:left="2312" w:hanging="417"/>
      </w:pPr>
      <w:rPr>
        <w:lang w:val="pl-PL" w:eastAsia="en-US" w:bidi="ar-SA"/>
      </w:rPr>
    </w:lvl>
    <w:lvl w:ilvl="3" w:tplc="658639B2">
      <w:numFmt w:val="bullet"/>
      <w:lvlText w:val="•"/>
      <w:lvlJc w:val="left"/>
      <w:pPr>
        <w:ind w:left="3209" w:hanging="417"/>
      </w:pPr>
      <w:rPr>
        <w:lang w:val="pl-PL" w:eastAsia="en-US" w:bidi="ar-SA"/>
      </w:rPr>
    </w:lvl>
    <w:lvl w:ilvl="4" w:tplc="CE24F78E">
      <w:numFmt w:val="bullet"/>
      <w:lvlText w:val="•"/>
      <w:lvlJc w:val="left"/>
      <w:pPr>
        <w:ind w:left="4105" w:hanging="417"/>
      </w:pPr>
      <w:rPr>
        <w:lang w:val="pl-PL" w:eastAsia="en-US" w:bidi="ar-SA"/>
      </w:rPr>
    </w:lvl>
    <w:lvl w:ilvl="5" w:tplc="B83A1F04">
      <w:numFmt w:val="bullet"/>
      <w:lvlText w:val="•"/>
      <w:lvlJc w:val="left"/>
      <w:pPr>
        <w:ind w:left="5002" w:hanging="417"/>
      </w:pPr>
      <w:rPr>
        <w:lang w:val="pl-PL" w:eastAsia="en-US" w:bidi="ar-SA"/>
      </w:rPr>
    </w:lvl>
    <w:lvl w:ilvl="6" w:tplc="2C24D2C2">
      <w:numFmt w:val="bullet"/>
      <w:lvlText w:val="•"/>
      <w:lvlJc w:val="left"/>
      <w:pPr>
        <w:ind w:left="5898" w:hanging="417"/>
      </w:pPr>
      <w:rPr>
        <w:lang w:val="pl-PL" w:eastAsia="en-US" w:bidi="ar-SA"/>
      </w:rPr>
    </w:lvl>
    <w:lvl w:ilvl="7" w:tplc="06A422C4">
      <w:numFmt w:val="bullet"/>
      <w:lvlText w:val="•"/>
      <w:lvlJc w:val="left"/>
      <w:pPr>
        <w:ind w:left="6795" w:hanging="417"/>
      </w:pPr>
      <w:rPr>
        <w:lang w:val="pl-PL" w:eastAsia="en-US" w:bidi="ar-SA"/>
      </w:rPr>
    </w:lvl>
    <w:lvl w:ilvl="8" w:tplc="32FA21D2">
      <w:numFmt w:val="bullet"/>
      <w:lvlText w:val="•"/>
      <w:lvlJc w:val="left"/>
      <w:pPr>
        <w:ind w:left="7691" w:hanging="417"/>
      </w:pPr>
      <w:rPr>
        <w:lang w:val="pl-PL" w:eastAsia="en-US" w:bidi="ar-SA"/>
      </w:rPr>
    </w:lvl>
  </w:abstractNum>
  <w:abstractNum w:abstractNumId="2" w15:restartNumberingAfterBreak="0">
    <w:nsid w:val="5F0E7703"/>
    <w:multiLevelType w:val="hybridMultilevel"/>
    <w:tmpl w:val="14E87B90"/>
    <w:lvl w:ilvl="0" w:tplc="A8DEE8D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1604"/>
    <w:multiLevelType w:val="hybridMultilevel"/>
    <w:tmpl w:val="86B66384"/>
    <w:lvl w:ilvl="0" w:tplc="4228890E">
      <w:start w:val="2"/>
      <w:numFmt w:val="decimal"/>
      <w:lvlText w:val="%1."/>
      <w:lvlJc w:val="left"/>
      <w:pPr>
        <w:ind w:left="557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position w:val="1"/>
        <w:sz w:val="23"/>
        <w:szCs w:val="23"/>
        <w:lang w:val="pl-PL" w:eastAsia="en-US" w:bidi="ar-SA"/>
      </w:rPr>
    </w:lvl>
    <w:lvl w:ilvl="1" w:tplc="6908B700">
      <w:numFmt w:val="bullet"/>
      <w:lvlText w:val="•"/>
      <w:lvlJc w:val="left"/>
      <w:pPr>
        <w:ind w:left="1452" w:hanging="426"/>
      </w:pPr>
      <w:rPr>
        <w:lang w:val="pl-PL" w:eastAsia="en-US" w:bidi="ar-SA"/>
      </w:rPr>
    </w:lvl>
    <w:lvl w:ilvl="2" w:tplc="24AC5AA8">
      <w:numFmt w:val="bullet"/>
      <w:lvlText w:val="•"/>
      <w:lvlJc w:val="left"/>
      <w:pPr>
        <w:ind w:left="2344" w:hanging="426"/>
      </w:pPr>
      <w:rPr>
        <w:lang w:val="pl-PL" w:eastAsia="en-US" w:bidi="ar-SA"/>
      </w:rPr>
    </w:lvl>
    <w:lvl w:ilvl="3" w:tplc="6F1ADC0A">
      <w:numFmt w:val="bullet"/>
      <w:lvlText w:val="•"/>
      <w:lvlJc w:val="left"/>
      <w:pPr>
        <w:ind w:left="3237" w:hanging="426"/>
      </w:pPr>
      <w:rPr>
        <w:lang w:val="pl-PL" w:eastAsia="en-US" w:bidi="ar-SA"/>
      </w:rPr>
    </w:lvl>
    <w:lvl w:ilvl="4" w:tplc="FEC2FD7E">
      <w:numFmt w:val="bullet"/>
      <w:lvlText w:val="•"/>
      <w:lvlJc w:val="left"/>
      <w:pPr>
        <w:ind w:left="4129" w:hanging="426"/>
      </w:pPr>
      <w:rPr>
        <w:lang w:val="pl-PL" w:eastAsia="en-US" w:bidi="ar-SA"/>
      </w:rPr>
    </w:lvl>
    <w:lvl w:ilvl="5" w:tplc="52B0C514">
      <w:numFmt w:val="bullet"/>
      <w:lvlText w:val="•"/>
      <w:lvlJc w:val="left"/>
      <w:pPr>
        <w:ind w:left="5022" w:hanging="426"/>
      </w:pPr>
      <w:rPr>
        <w:lang w:val="pl-PL" w:eastAsia="en-US" w:bidi="ar-SA"/>
      </w:rPr>
    </w:lvl>
    <w:lvl w:ilvl="6" w:tplc="4A1A3EE8">
      <w:numFmt w:val="bullet"/>
      <w:lvlText w:val="•"/>
      <w:lvlJc w:val="left"/>
      <w:pPr>
        <w:ind w:left="5914" w:hanging="426"/>
      </w:pPr>
      <w:rPr>
        <w:lang w:val="pl-PL" w:eastAsia="en-US" w:bidi="ar-SA"/>
      </w:rPr>
    </w:lvl>
    <w:lvl w:ilvl="7" w:tplc="A962ABA4">
      <w:numFmt w:val="bullet"/>
      <w:lvlText w:val="•"/>
      <w:lvlJc w:val="left"/>
      <w:pPr>
        <w:ind w:left="6807" w:hanging="426"/>
      </w:pPr>
      <w:rPr>
        <w:lang w:val="pl-PL" w:eastAsia="en-US" w:bidi="ar-SA"/>
      </w:rPr>
    </w:lvl>
    <w:lvl w:ilvl="8" w:tplc="4B28D358">
      <w:numFmt w:val="bullet"/>
      <w:lvlText w:val="•"/>
      <w:lvlJc w:val="left"/>
      <w:pPr>
        <w:ind w:left="7699" w:hanging="426"/>
      </w:pPr>
      <w:rPr>
        <w:lang w:val="pl-PL" w:eastAsia="en-US" w:bidi="ar-SA"/>
      </w:rPr>
    </w:lvl>
  </w:abstractNum>
  <w:abstractNum w:abstractNumId="4" w15:restartNumberingAfterBreak="0">
    <w:nsid w:val="76FA1A25"/>
    <w:multiLevelType w:val="hybridMultilevel"/>
    <w:tmpl w:val="55668C16"/>
    <w:lvl w:ilvl="0" w:tplc="986E1C3A">
      <w:start w:val="1"/>
      <w:numFmt w:val="decimal"/>
      <w:lvlText w:val="%1."/>
      <w:lvlJc w:val="left"/>
      <w:pPr>
        <w:ind w:left="56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position w:val="1"/>
        <w:sz w:val="23"/>
        <w:szCs w:val="23"/>
        <w:lang w:val="pl-PL" w:eastAsia="en-US" w:bidi="ar-SA"/>
      </w:rPr>
    </w:lvl>
    <w:lvl w:ilvl="1" w:tplc="249CF5EC">
      <w:start w:val="1"/>
      <w:numFmt w:val="decimal"/>
      <w:lvlText w:val="%2)"/>
      <w:lvlJc w:val="left"/>
      <w:pPr>
        <w:ind w:left="851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pl-PL" w:eastAsia="en-US" w:bidi="ar-SA"/>
      </w:rPr>
    </w:lvl>
    <w:lvl w:ilvl="2" w:tplc="E19A868A">
      <w:start w:val="1"/>
      <w:numFmt w:val="lowerLetter"/>
      <w:lvlText w:val="%3."/>
      <w:lvlJc w:val="left"/>
      <w:pPr>
        <w:ind w:left="11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pl-PL" w:eastAsia="en-US" w:bidi="ar-SA"/>
      </w:rPr>
    </w:lvl>
    <w:lvl w:ilvl="3" w:tplc="FAF40B0A">
      <w:numFmt w:val="bullet"/>
      <w:lvlText w:val="•"/>
      <w:lvlJc w:val="left"/>
      <w:pPr>
        <w:ind w:left="2183" w:hanging="288"/>
      </w:pPr>
      <w:rPr>
        <w:lang w:val="pl-PL" w:eastAsia="en-US" w:bidi="ar-SA"/>
      </w:rPr>
    </w:lvl>
    <w:lvl w:ilvl="4" w:tplc="B89A759C">
      <w:numFmt w:val="bullet"/>
      <w:lvlText w:val="•"/>
      <w:lvlJc w:val="left"/>
      <w:pPr>
        <w:ind w:left="3226" w:hanging="288"/>
      </w:pPr>
      <w:rPr>
        <w:lang w:val="pl-PL" w:eastAsia="en-US" w:bidi="ar-SA"/>
      </w:rPr>
    </w:lvl>
    <w:lvl w:ilvl="5" w:tplc="8084AED2">
      <w:numFmt w:val="bullet"/>
      <w:lvlText w:val="•"/>
      <w:lvlJc w:val="left"/>
      <w:pPr>
        <w:ind w:left="4269" w:hanging="288"/>
      </w:pPr>
      <w:rPr>
        <w:lang w:val="pl-PL" w:eastAsia="en-US" w:bidi="ar-SA"/>
      </w:rPr>
    </w:lvl>
    <w:lvl w:ilvl="6" w:tplc="2556CCA0">
      <w:numFmt w:val="bullet"/>
      <w:lvlText w:val="•"/>
      <w:lvlJc w:val="left"/>
      <w:pPr>
        <w:ind w:left="5312" w:hanging="288"/>
      </w:pPr>
      <w:rPr>
        <w:lang w:val="pl-PL" w:eastAsia="en-US" w:bidi="ar-SA"/>
      </w:rPr>
    </w:lvl>
    <w:lvl w:ilvl="7" w:tplc="B95EC93C">
      <w:numFmt w:val="bullet"/>
      <w:lvlText w:val="•"/>
      <w:lvlJc w:val="left"/>
      <w:pPr>
        <w:ind w:left="6355" w:hanging="288"/>
      </w:pPr>
      <w:rPr>
        <w:lang w:val="pl-PL" w:eastAsia="en-US" w:bidi="ar-SA"/>
      </w:rPr>
    </w:lvl>
    <w:lvl w:ilvl="8" w:tplc="8C6EF0DC">
      <w:numFmt w:val="bullet"/>
      <w:lvlText w:val="•"/>
      <w:lvlJc w:val="left"/>
      <w:pPr>
        <w:ind w:left="7398" w:hanging="288"/>
      </w:pPr>
      <w:rPr>
        <w:lang w:val="pl-PL" w:eastAsia="en-US" w:bidi="ar-SA"/>
      </w:rPr>
    </w:lvl>
  </w:abstractNum>
  <w:num w:numId="1" w16cid:durableId="6152523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266873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307858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4142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93135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E1"/>
    <w:rsid w:val="000B6526"/>
    <w:rsid w:val="00197BB5"/>
    <w:rsid w:val="001A150B"/>
    <w:rsid w:val="003E1EBA"/>
    <w:rsid w:val="00404220"/>
    <w:rsid w:val="004152E1"/>
    <w:rsid w:val="004F4E9A"/>
    <w:rsid w:val="007B00BB"/>
    <w:rsid w:val="00B45C8B"/>
    <w:rsid w:val="00E50DA0"/>
    <w:rsid w:val="00E54F2C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FE75"/>
  <w15:chartTrackingRefBased/>
  <w15:docId w15:val="{0DFA4C5D-F875-45C6-8E06-4723917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5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2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2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2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2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2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2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2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152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2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2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2E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152E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152E1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Szulowska</dc:creator>
  <cp:keywords/>
  <dc:description/>
  <cp:lastModifiedBy>Ośrodek Pomocy Społecznej w Lesznowoli 1</cp:lastModifiedBy>
  <cp:revision>4</cp:revision>
  <dcterms:created xsi:type="dcterms:W3CDTF">2025-05-09T06:48:00Z</dcterms:created>
  <dcterms:modified xsi:type="dcterms:W3CDTF">2025-05-15T09:46:00Z</dcterms:modified>
</cp:coreProperties>
</file>