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132A3" w14:textId="45EB17E4" w:rsidR="00037CC9" w:rsidRDefault="00037CC9" w:rsidP="00037CC9">
      <w:pPr>
        <w:spacing w:after="0" w:line="240" w:lineRule="auto"/>
        <w:rPr>
          <w:rFonts w:ascii="Verdana" w:eastAsia="Calibri" w:hAnsi="Verdana" w:cs="Arial"/>
          <w:bCs/>
          <w:kern w:val="0"/>
          <w14:ligatures w14:val="none"/>
        </w:rPr>
      </w:pPr>
      <w:bookmarkStart w:id="0" w:name="_Hlk200450942"/>
      <w:bookmarkStart w:id="1" w:name="_Hlk200451037"/>
      <w:r w:rsidRPr="00037CC9">
        <w:rPr>
          <w:rFonts w:ascii="Verdana" w:eastAsia="Calibri" w:hAnsi="Verdana" w:cs="Arial"/>
          <w:bCs/>
          <w:kern w:val="0"/>
          <w14:ligatures w14:val="none"/>
        </w:rPr>
        <w:t>Lesznowola, 10.06.2025 r.</w:t>
      </w:r>
    </w:p>
    <w:p w14:paraId="2F93C14C" w14:textId="77777777" w:rsidR="00037CC9" w:rsidRPr="00037CC9" w:rsidRDefault="00037CC9" w:rsidP="00037CC9">
      <w:pPr>
        <w:spacing w:after="0" w:line="240" w:lineRule="auto"/>
        <w:rPr>
          <w:rFonts w:ascii="Verdana" w:eastAsia="Calibri" w:hAnsi="Verdana" w:cs="Arial"/>
          <w:kern w:val="0"/>
          <w14:ligatures w14:val="none"/>
        </w:rPr>
      </w:pPr>
    </w:p>
    <w:p w14:paraId="405857CB" w14:textId="22AAC0BF" w:rsidR="00187ED8" w:rsidRPr="00037CC9" w:rsidRDefault="00187ED8" w:rsidP="00037CC9">
      <w:pPr>
        <w:spacing w:after="0" w:line="240" w:lineRule="auto"/>
        <w:rPr>
          <w:rFonts w:ascii="Verdana" w:eastAsia="Calibri" w:hAnsi="Verdana" w:cs="Arial"/>
          <w:b/>
          <w:kern w:val="0"/>
          <w14:ligatures w14:val="none"/>
        </w:rPr>
      </w:pPr>
      <w:r w:rsidRPr="00037CC9">
        <w:rPr>
          <w:rFonts w:ascii="Verdana" w:eastAsia="Calibri" w:hAnsi="Verdana" w:cs="Arial"/>
          <w:b/>
          <w:kern w:val="0"/>
          <w14:ligatures w14:val="none"/>
        </w:rPr>
        <w:t xml:space="preserve">WÓJT GMINY LESZNOWOLA                                                           </w:t>
      </w:r>
      <w:r w:rsidR="00E6695F" w:rsidRPr="00037CC9">
        <w:rPr>
          <w:rFonts w:ascii="Verdana" w:eastAsia="Calibri" w:hAnsi="Verdana" w:cs="Arial"/>
          <w:b/>
          <w:kern w:val="0"/>
          <w14:ligatures w14:val="none"/>
        </w:rPr>
        <w:t xml:space="preserve">  </w:t>
      </w:r>
    </w:p>
    <w:p w14:paraId="182CEB27" w14:textId="3DEDD2D0" w:rsidR="00187ED8" w:rsidRPr="00037CC9" w:rsidRDefault="00187ED8" w:rsidP="00037CC9">
      <w:pPr>
        <w:spacing w:after="0" w:line="240" w:lineRule="auto"/>
        <w:rPr>
          <w:rFonts w:ascii="Verdana" w:eastAsia="Calibri" w:hAnsi="Verdana" w:cs="Arial"/>
          <w:b/>
          <w:kern w:val="0"/>
          <w14:ligatures w14:val="none"/>
        </w:rPr>
      </w:pPr>
      <w:r w:rsidRPr="00037CC9">
        <w:rPr>
          <w:rFonts w:ascii="Verdana" w:eastAsia="Calibri" w:hAnsi="Verdana" w:cs="Arial"/>
          <w:b/>
          <w:kern w:val="0"/>
          <w14:ligatures w14:val="none"/>
        </w:rPr>
        <w:t>05-506 Lesznowola</w:t>
      </w:r>
    </w:p>
    <w:p w14:paraId="0E45F9EF" w14:textId="70BE9F2B" w:rsidR="00187ED8" w:rsidRPr="00037CC9" w:rsidRDefault="00187ED8" w:rsidP="00037CC9">
      <w:pPr>
        <w:spacing w:after="0" w:line="240" w:lineRule="auto"/>
        <w:rPr>
          <w:rFonts w:ascii="Verdana" w:eastAsia="Calibri" w:hAnsi="Verdana" w:cs="Arial"/>
          <w:b/>
          <w:kern w:val="0"/>
          <w14:ligatures w14:val="none"/>
        </w:rPr>
      </w:pPr>
      <w:r w:rsidRPr="00037CC9">
        <w:rPr>
          <w:rFonts w:ascii="Verdana" w:eastAsia="Calibri" w:hAnsi="Verdana" w:cs="Arial"/>
          <w:b/>
          <w:kern w:val="0"/>
          <w14:ligatures w14:val="none"/>
        </w:rPr>
        <w:t>ul. Gminna 60</w:t>
      </w:r>
    </w:p>
    <w:bookmarkEnd w:id="0"/>
    <w:bookmarkEnd w:id="1"/>
    <w:p w14:paraId="474B0A4B" w14:textId="2C211ED2" w:rsidR="004C1953" w:rsidRPr="00037CC9" w:rsidRDefault="004C1953" w:rsidP="00037CC9">
      <w:pPr>
        <w:spacing w:after="0" w:line="276" w:lineRule="auto"/>
        <w:ind w:left="-142"/>
        <w:rPr>
          <w:rFonts w:ascii="Verdana" w:eastAsia="Calibri" w:hAnsi="Verdana" w:cs="Arial"/>
          <w:kern w:val="0"/>
          <w14:ligatures w14:val="none"/>
        </w:rPr>
      </w:pPr>
      <w:r w:rsidRPr="00037CC9">
        <w:rPr>
          <w:rFonts w:ascii="Verdana" w:eastAsia="Calibri" w:hAnsi="Verdana" w:cs="Arial"/>
          <w:kern w:val="0"/>
          <w14:ligatures w14:val="none"/>
        </w:rPr>
        <w:t xml:space="preserve">                                                                                                                       </w:t>
      </w:r>
    </w:p>
    <w:p w14:paraId="5BC3DB75" w14:textId="7562F98C" w:rsidR="004C1953" w:rsidRPr="00037CC9" w:rsidRDefault="004C1953" w:rsidP="00037CC9">
      <w:pPr>
        <w:spacing w:after="0" w:line="276" w:lineRule="auto"/>
        <w:rPr>
          <w:rFonts w:ascii="Verdana" w:eastAsia="Calibri" w:hAnsi="Verdana" w:cs="Arial"/>
          <w:b/>
          <w:bCs/>
          <w:kern w:val="0"/>
          <w14:ligatures w14:val="none"/>
        </w:rPr>
      </w:pPr>
      <w:r w:rsidRPr="00037CC9">
        <w:rPr>
          <w:rFonts w:ascii="Verdana" w:eastAsia="Calibri" w:hAnsi="Verdana" w:cs="Arial"/>
          <w:b/>
          <w:bCs/>
          <w:kern w:val="0"/>
          <w14:ligatures w14:val="none"/>
        </w:rPr>
        <w:t>O</w:t>
      </w:r>
      <w:r w:rsidR="00EB5DD6" w:rsidRPr="00037CC9">
        <w:rPr>
          <w:rFonts w:ascii="Verdana" w:eastAsia="Calibri" w:hAnsi="Verdana" w:cs="Arial"/>
          <w:b/>
          <w:bCs/>
          <w:kern w:val="0"/>
          <w14:ligatures w14:val="none"/>
        </w:rPr>
        <w:t>BWIESZCZENIE</w:t>
      </w:r>
    </w:p>
    <w:p w14:paraId="03C6FC96" w14:textId="44567082" w:rsidR="004C1953" w:rsidRPr="00037CC9" w:rsidRDefault="004C1953" w:rsidP="00037CC9">
      <w:pPr>
        <w:spacing w:after="0" w:line="276" w:lineRule="auto"/>
        <w:rPr>
          <w:rFonts w:ascii="Verdana" w:eastAsia="Calibri" w:hAnsi="Verdana" w:cs="Arial"/>
          <w:b/>
          <w:kern w:val="0"/>
          <w14:ligatures w14:val="none"/>
        </w:rPr>
      </w:pPr>
      <w:bookmarkStart w:id="2" w:name="_Hlk43131683"/>
      <w:r w:rsidRPr="00037CC9">
        <w:rPr>
          <w:rFonts w:ascii="Verdana" w:eastAsia="Calibri" w:hAnsi="Verdana" w:cs="Arial"/>
          <w:b/>
          <w:kern w:val="0"/>
          <w14:ligatures w14:val="none"/>
        </w:rPr>
        <w:t>w sprawie przystąpienia do sporządzenia miejscowego planu zagospodarowania przestrzennego  gminy Lesznowola dla cz.</w:t>
      </w:r>
      <w:r w:rsidR="00037CC9">
        <w:rPr>
          <w:rFonts w:ascii="Verdana" w:eastAsia="Calibri" w:hAnsi="Verdana" w:cs="Arial"/>
          <w:b/>
          <w:kern w:val="0"/>
          <w14:ligatures w14:val="none"/>
        </w:rPr>
        <w:t xml:space="preserve"> </w:t>
      </w:r>
      <w:r w:rsidRPr="00037CC9">
        <w:rPr>
          <w:rFonts w:ascii="Verdana" w:eastAsia="Calibri" w:hAnsi="Verdana" w:cs="Arial"/>
          <w:b/>
          <w:kern w:val="0"/>
          <w14:ligatures w14:val="none"/>
        </w:rPr>
        <w:t>obrębu Stara</w:t>
      </w:r>
      <w:r w:rsidR="00037CC9">
        <w:rPr>
          <w:rFonts w:ascii="Verdana" w:eastAsia="Calibri" w:hAnsi="Verdana" w:cs="Arial"/>
          <w:b/>
          <w:kern w:val="0"/>
          <w14:ligatures w14:val="none"/>
        </w:rPr>
        <w:t xml:space="preserve"> </w:t>
      </w:r>
      <w:r w:rsidRPr="00037CC9">
        <w:rPr>
          <w:rFonts w:ascii="Verdana" w:eastAsia="Calibri" w:hAnsi="Verdana" w:cs="Arial"/>
          <w:b/>
          <w:kern w:val="0"/>
          <w14:ligatures w14:val="none"/>
        </w:rPr>
        <w:t>Iwiczna</w:t>
      </w:r>
    </w:p>
    <w:p w14:paraId="03D4BB3F" w14:textId="77777777" w:rsidR="004C1953" w:rsidRPr="00037CC9" w:rsidRDefault="004C1953" w:rsidP="00037CC9">
      <w:pPr>
        <w:spacing w:after="0" w:line="276" w:lineRule="auto"/>
        <w:rPr>
          <w:rFonts w:ascii="Verdana" w:eastAsia="Calibri" w:hAnsi="Verdana" w:cs="Arial"/>
          <w:b/>
          <w:kern w:val="0"/>
          <w14:ligatures w14:val="none"/>
        </w:rPr>
      </w:pPr>
      <w:r w:rsidRPr="00037CC9">
        <w:rPr>
          <w:rFonts w:ascii="Verdana" w:eastAsia="Calibri" w:hAnsi="Verdana" w:cs="Arial"/>
          <w:b/>
          <w:kern w:val="0"/>
          <w14:ligatures w14:val="none"/>
        </w:rPr>
        <w:t xml:space="preserve">oraz </w:t>
      </w:r>
    </w:p>
    <w:p w14:paraId="13200E92" w14:textId="77777777" w:rsidR="004C1953" w:rsidRPr="00037CC9" w:rsidRDefault="004C1953" w:rsidP="00037CC9">
      <w:pPr>
        <w:spacing w:after="0" w:line="276" w:lineRule="auto"/>
        <w:rPr>
          <w:rFonts w:ascii="Verdana" w:eastAsia="Calibri" w:hAnsi="Verdana" w:cs="Arial"/>
          <w:b/>
          <w:kern w:val="0"/>
          <w14:ligatures w14:val="none"/>
        </w:rPr>
      </w:pPr>
      <w:bookmarkStart w:id="3" w:name="_Hlk200441333"/>
      <w:r w:rsidRPr="00037CC9">
        <w:rPr>
          <w:rFonts w:ascii="Verdana" w:eastAsia="Calibri" w:hAnsi="Verdana" w:cs="Arial"/>
          <w:b/>
          <w:kern w:val="0"/>
          <w14:ligatures w14:val="none"/>
        </w:rPr>
        <w:t>w sprawie przystąpienia do sporządzenia  miejscowego planu zagospodarowania przestrzennego gminy Lesznowola dla cz. obrębu Wilcza Góra</w:t>
      </w:r>
    </w:p>
    <w:bookmarkEnd w:id="3"/>
    <w:p w14:paraId="4FDBB0BC" w14:textId="77777777" w:rsidR="004C1953" w:rsidRPr="00037CC9" w:rsidRDefault="004C1953" w:rsidP="00037CC9">
      <w:pPr>
        <w:spacing w:after="0" w:line="276" w:lineRule="auto"/>
        <w:rPr>
          <w:rFonts w:ascii="Verdana" w:eastAsia="Calibri" w:hAnsi="Verdana" w:cs="Arial"/>
          <w:b/>
          <w:kern w:val="0"/>
          <w14:ligatures w14:val="none"/>
        </w:rPr>
      </w:pPr>
    </w:p>
    <w:p w14:paraId="43813771" w14:textId="43270D62" w:rsidR="004C1953" w:rsidRPr="00037CC9" w:rsidRDefault="004C1953" w:rsidP="00037CC9">
      <w:pPr>
        <w:spacing w:after="0" w:line="276" w:lineRule="auto"/>
        <w:rPr>
          <w:rFonts w:ascii="Verdana" w:eastAsia="Calibri" w:hAnsi="Verdana" w:cs="Arial"/>
          <w:b/>
          <w:kern w:val="0"/>
          <w14:ligatures w14:val="none"/>
        </w:rPr>
      </w:pPr>
      <w:r w:rsidRPr="00037CC9">
        <w:rPr>
          <w:rFonts w:ascii="Verdana" w:eastAsia="Calibri" w:hAnsi="Verdana" w:cs="Arial"/>
          <w:kern w:val="0"/>
          <w14:ligatures w14:val="none"/>
        </w:rPr>
        <w:t>Na podstawie art. 17 pkt 1 ustawy z dnia 27 marca 2003 r. o planowaniu  i zagospodarowaniu przestrzennym (</w:t>
      </w:r>
      <w:proofErr w:type="spellStart"/>
      <w:r w:rsidRPr="00037CC9">
        <w:rPr>
          <w:rFonts w:ascii="Verdana" w:eastAsia="Calibri" w:hAnsi="Verdana" w:cs="Arial"/>
          <w:kern w:val="0"/>
          <w14:ligatures w14:val="none"/>
        </w:rPr>
        <w:t>t.j</w:t>
      </w:r>
      <w:proofErr w:type="spellEnd"/>
      <w:r w:rsidRPr="00037CC9">
        <w:rPr>
          <w:rFonts w:ascii="Verdana" w:eastAsia="Calibri" w:hAnsi="Verdana" w:cs="Arial"/>
          <w:kern w:val="0"/>
          <w14:ligatures w14:val="none"/>
        </w:rPr>
        <w:t>. Dz. U. z 2024 r. poz. 1130 ze zm.) oraz art. 39 ust.1, w związku z art. 46 pkt 1 ustawy z dnia 3  października  2008 r.  o  udostępnianiu   informacji   o   środowisku i  jego ochronie,  udziale społeczeństwa w ochronie  środowiska  oraz  ocenach  oddziaływania  na   środowisko (</w:t>
      </w:r>
      <w:proofErr w:type="spellStart"/>
      <w:r w:rsidRPr="00037CC9">
        <w:rPr>
          <w:rFonts w:ascii="Verdana" w:eastAsia="Calibri" w:hAnsi="Verdana" w:cs="Arial"/>
          <w:kern w:val="0"/>
          <w14:ligatures w14:val="none"/>
        </w:rPr>
        <w:t>t.j</w:t>
      </w:r>
      <w:proofErr w:type="spellEnd"/>
      <w:r w:rsidRPr="00037CC9">
        <w:rPr>
          <w:rFonts w:ascii="Verdana" w:eastAsia="Calibri" w:hAnsi="Verdana" w:cs="Arial"/>
          <w:kern w:val="0"/>
          <w14:ligatures w14:val="none"/>
        </w:rPr>
        <w:t xml:space="preserve">. Dz. U. z 2024 r. poz. 1112 ze zm.)    zawiadamiam o podjęciu  przez   Radę  Gminy Lesznowola  uchwał: </w:t>
      </w:r>
    </w:p>
    <w:p w14:paraId="4F38B102" w14:textId="77777777" w:rsidR="004C1953" w:rsidRPr="00037CC9" w:rsidRDefault="004C1953" w:rsidP="00037CC9">
      <w:pPr>
        <w:numPr>
          <w:ilvl w:val="0"/>
          <w:numId w:val="1"/>
        </w:numPr>
        <w:spacing w:after="0" w:line="276" w:lineRule="auto"/>
        <w:contextualSpacing/>
        <w:rPr>
          <w:rFonts w:ascii="Verdana" w:eastAsia="Calibri" w:hAnsi="Verdana" w:cs="Arial"/>
          <w:i/>
          <w:iCs/>
          <w:color w:val="FF0000"/>
          <w:kern w:val="0"/>
          <w:u w:val="single"/>
          <w14:ligatures w14:val="none"/>
        </w:rPr>
      </w:pPr>
      <w:r w:rsidRPr="00037CC9">
        <w:rPr>
          <w:rFonts w:ascii="Verdana" w:eastAsia="Calibri" w:hAnsi="Verdana" w:cs="Arial"/>
          <w:b/>
          <w:bCs/>
          <w:kern w:val="0"/>
          <w14:ligatures w14:val="none"/>
        </w:rPr>
        <w:t>Nr  195/XIV/2025 z dnia 27 marca</w:t>
      </w:r>
      <w:r w:rsidRPr="00037CC9">
        <w:rPr>
          <w:rFonts w:ascii="Verdana" w:eastAsia="Calibri" w:hAnsi="Verdana" w:cs="Arial"/>
          <w:kern w:val="0"/>
          <w14:ligatures w14:val="none"/>
        </w:rPr>
        <w:t xml:space="preserve"> </w:t>
      </w:r>
      <w:r w:rsidRPr="00037CC9">
        <w:rPr>
          <w:rFonts w:ascii="Verdana" w:eastAsia="Calibri" w:hAnsi="Verdana" w:cs="Arial"/>
          <w:b/>
          <w:bCs/>
          <w:kern w:val="0"/>
          <w14:ligatures w14:val="none"/>
        </w:rPr>
        <w:t xml:space="preserve">2025 r. </w:t>
      </w:r>
      <w:r w:rsidRPr="00037CC9">
        <w:rPr>
          <w:rFonts w:ascii="Verdana" w:eastAsia="Calibri" w:hAnsi="Verdana" w:cs="Arial"/>
          <w:kern w:val="0"/>
          <w14:ligatures w14:val="none"/>
        </w:rPr>
        <w:t xml:space="preserve">w sprawie przystąpienia do sporządzenia  miejscowego planu zagospodarowania przestrzennego gminy Lesznowola   </w:t>
      </w:r>
      <w:r w:rsidRPr="00037CC9">
        <w:rPr>
          <w:rFonts w:ascii="Verdana" w:eastAsia="Calibri" w:hAnsi="Verdana" w:cs="Arial"/>
          <w:b/>
          <w:bCs/>
          <w:kern w:val="0"/>
          <w14:ligatures w14:val="none"/>
        </w:rPr>
        <w:t xml:space="preserve">dla   części   obrębu  Stara Iwiczna - </w:t>
      </w:r>
      <w:r w:rsidRPr="00037CC9">
        <w:rPr>
          <w:rFonts w:ascii="Verdana" w:eastAsia="Calibri" w:hAnsi="Verdana" w:cs="Arial"/>
          <w:b/>
          <w:bCs/>
          <w:kern w:val="0"/>
          <w:u w:val="single"/>
          <w14:ligatures w14:val="none"/>
        </w:rPr>
        <w:t xml:space="preserve"> </w:t>
      </w:r>
      <w:r w:rsidRPr="00037CC9">
        <w:rPr>
          <w:rFonts w:ascii="Verdana" w:eastAsia="Calibri" w:hAnsi="Verdana" w:cs="Arial"/>
          <w:kern w:val="0"/>
          <w:u w:val="single"/>
          <w14:ligatures w14:val="none"/>
        </w:rPr>
        <w:t>nr sprawy</w:t>
      </w:r>
      <w:r w:rsidRPr="00037CC9">
        <w:rPr>
          <w:rFonts w:ascii="Verdana" w:eastAsia="Calibri" w:hAnsi="Verdana" w:cs="Arial"/>
          <w:b/>
          <w:bCs/>
          <w:kern w:val="0"/>
          <w:u w:val="single"/>
          <w14:ligatures w14:val="none"/>
        </w:rPr>
        <w:t xml:space="preserve">  </w:t>
      </w:r>
      <w:r w:rsidRPr="00037CC9">
        <w:rPr>
          <w:rFonts w:ascii="Verdana" w:eastAsia="Calibri" w:hAnsi="Verdana" w:cs="Arial"/>
          <w:kern w:val="0"/>
          <w:u w:val="single"/>
          <w14:ligatures w14:val="none"/>
        </w:rPr>
        <w:t>RUP 6721.16..2025 ID 293749</w:t>
      </w:r>
    </w:p>
    <w:p w14:paraId="4CEB7417" w14:textId="2217407E" w:rsidR="004C1953" w:rsidRPr="00037CC9" w:rsidRDefault="004C1953" w:rsidP="00037CC9">
      <w:pPr>
        <w:numPr>
          <w:ilvl w:val="0"/>
          <w:numId w:val="1"/>
        </w:numPr>
        <w:spacing w:after="0" w:line="276" w:lineRule="auto"/>
        <w:contextualSpacing/>
        <w:rPr>
          <w:rFonts w:ascii="Verdana" w:eastAsia="Calibri" w:hAnsi="Verdana" w:cs="Arial"/>
          <w:i/>
          <w:iCs/>
          <w:kern w:val="0"/>
          <w:u w:val="single"/>
          <w14:ligatures w14:val="none"/>
        </w:rPr>
      </w:pPr>
      <w:r w:rsidRPr="00037CC9">
        <w:rPr>
          <w:rFonts w:ascii="Verdana" w:eastAsia="Calibri" w:hAnsi="Verdana" w:cs="Arial"/>
          <w:b/>
          <w:bCs/>
          <w:kern w:val="0"/>
          <w14:ligatures w14:val="none"/>
        </w:rPr>
        <w:t xml:space="preserve">Nr  196/XIV/2025 z dnia 27 marca 2025 r. </w:t>
      </w:r>
      <w:r w:rsidRPr="00037CC9">
        <w:rPr>
          <w:rFonts w:ascii="Verdana" w:eastAsia="Calibri" w:hAnsi="Verdana" w:cs="Arial"/>
          <w:kern w:val="0"/>
          <w14:ligatures w14:val="none"/>
        </w:rPr>
        <w:t xml:space="preserve">w sprawie przystąpienia do sporządzenia miejscowego planu zagospodarowania  przestrzennego gminy Lesznowola  </w:t>
      </w:r>
      <w:r w:rsidRPr="00037CC9">
        <w:rPr>
          <w:rFonts w:ascii="Verdana" w:eastAsia="Calibri" w:hAnsi="Verdana" w:cs="Arial"/>
          <w:b/>
          <w:bCs/>
          <w:kern w:val="0"/>
          <w14:ligatures w14:val="none"/>
        </w:rPr>
        <w:t>dla części</w:t>
      </w:r>
      <w:r w:rsidRPr="00037CC9">
        <w:rPr>
          <w:rFonts w:ascii="Verdana" w:eastAsia="Calibri" w:hAnsi="Verdana" w:cs="Arial"/>
          <w:kern w:val="0"/>
          <w14:ligatures w14:val="none"/>
        </w:rPr>
        <w:t xml:space="preserve"> </w:t>
      </w:r>
      <w:r w:rsidRPr="00037CC9">
        <w:rPr>
          <w:rFonts w:ascii="Verdana" w:eastAsia="Calibri" w:hAnsi="Verdana" w:cs="Arial"/>
          <w:b/>
          <w:bCs/>
          <w:kern w:val="0"/>
          <w14:ligatures w14:val="none"/>
        </w:rPr>
        <w:t>obrębu</w:t>
      </w:r>
      <w:r w:rsidR="00FC48EB" w:rsidRPr="00037CC9">
        <w:rPr>
          <w:rFonts w:ascii="Verdana" w:eastAsia="Calibri" w:hAnsi="Verdana" w:cs="Arial"/>
          <w:b/>
          <w:bCs/>
          <w:kern w:val="0"/>
          <w14:ligatures w14:val="none"/>
        </w:rPr>
        <w:t xml:space="preserve"> Wilcza Góra - </w:t>
      </w:r>
      <w:r w:rsidRPr="00037CC9">
        <w:rPr>
          <w:rFonts w:ascii="Verdana" w:eastAsia="Calibri" w:hAnsi="Verdana" w:cs="Arial"/>
          <w:b/>
          <w:bCs/>
          <w:kern w:val="0"/>
          <w14:ligatures w14:val="none"/>
        </w:rPr>
        <w:t xml:space="preserve"> </w:t>
      </w:r>
      <w:r w:rsidRPr="00037CC9">
        <w:rPr>
          <w:rFonts w:ascii="Verdana" w:eastAsia="Calibri" w:hAnsi="Verdana" w:cs="Arial"/>
          <w:kern w:val="0"/>
          <w:u w:val="single"/>
          <w14:ligatures w14:val="none"/>
        </w:rPr>
        <w:t>nr sprawy RUP 6721.1.15.2025 ID</w:t>
      </w:r>
      <w:r w:rsidR="00FC48EB" w:rsidRPr="00037CC9">
        <w:rPr>
          <w:rFonts w:ascii="Verdana" w:eastAsia="Calibri" w:hAnsi="Verdana" w:cs="Arial"/>
          <w:kern w:val="0"/>
          <w:u w:val="single"/>
          <w14:ligatures w14:val="none"/>
        </w:rPr>
        <w:t xml:space="preserve"> </w:t>
      </w:r>
      <w:r w:rsidRPr="00037CC9">
        <w:rPr>
          <w:rFonts w:ascii="Verdana" w:eastAsia="Calibri" w:hAnsi="Verdana" w:cs="Arial"/>
          <w:kern w:val="0"/>
          <w:u w:val="single"/>
          <w14:ligatures w14:val="none"/>
        </w:rPr>
        <w:t>2933778</w:t>
      </w:r>
    </w:p>
    <w:p w14:paraId="7FD17270" w14:textId="77777777" w:rsidR="004C1953" w:rsidRPr="00037CC9" w:rsidRDefault="004C1953" w:rsidP="00037CC9">
      <w:pPr>
        <w:spacing w:after="0" w:line="276" w:lineRule="auto"/>
        <w:ind w:left="1637"/>
        <w:contextualSpacing/>
        <w:rPr>
          <w:rFonts w:ascii="Verdana" w:eastAsia="Calibri" w:hAnsi="Verdana" w:cs="Arial"/>
          <w:i/>
          <w:iCs/>
          <w:kern w:val="0"/>
          <w:u w:val="single"/>
          <w14:ligatures w14:val="none"/>
        </w:rPr>
      </w:pPr>
    </w:p>
    <w:p w14:paraId="21203BF5" w14:textId="3C63D40B" w:rsidR="004C1953" w:rsidRPr="00037CC9" w:rsidRDefault="004C1953" w:rsidP="00037CC9">
      <w:pPr>
        <w:spacing w:after="0" w:line="276" w:lineRule="auto"/>
        <w:rPr>
          <w:rFonts w:ascii="Verdana" w:eastAsia="Calibri" w:hAnsi="Verdana" w:cs="Arial"/>
          <w:kern w:val="0"/>
          <w14:ligatures w14:val="none"/>
        </w:rPr>
      </w:pPr>
      <w:r w:rsidRPr="00037CC9">
        <w:rPr>
          <w:rFonts w:ascii="Verdana" w:eastAsia="Calibri" w:hAnsi="Verdana" w:cs="Arial"/>
          <w:kern w:val="0"/>
          <w14:ligatures w14:val="none"/>
        </w:rPr>
        <w:t>Jednocześnie    zawiadamia   się   wszystkich    zainteresowanych  o   możliwości   zapoznania      się z  dokumentacją  spraw   (uchwały   o  przystąpieniu  do  sporządzenia miejscowego planu zagospodarowania     przestrzennego oraz uchwał o przystąpieniu do sporządzenia zmiany planu)    w   siedzibie    Urzędu   Gminy   Lesznowola   przy   ul.  Oficerskiej 1, 05-506 Lesznowola  oraz w Biuletynie Informacji Publicznej.</w:t>
      </w:r>
    </w:p>
    <w:p w14:paraId="6CA8F6D9" w14:textId="77777777" w:rsidR="004C1953" w:rsidRPr="00037CC9" w:rsidRDefault="004C1953" w:rsidP="00037CC9">
      <w:pPr>
        <w:spacing w:after="0" w:line="276" w:lineRule="auto"/>
        <w:rPr>
          <w:rFonts w:ascii="Verdana" w:eastAsia="Calibri" w:hAnsi="Verdana" w:cs="Arial"/>
          <w:kern w:val="0"/>
          <w14:ligatures w14:val="none"/>
        </w:rPr>
      </w:pPr>
    </w:p>
    <w:p w14:paraId="2912E2A9" w14:textId="77777777" w:rsidR="004C1953" w:rsidRPr="00037CC9" w:rsidRDefault="004C1953" w:rsidP="00037CC9">
      <w:pPr>
        <w:spacing w:after="0" w:line="276" w:lineRule="auto"/>
        <w:rPr>
          <w:rFonts w:ascii="Verdana" w:eastAsia="Calibri" w:hAnsi="Verdana" w:cs="Arial"/>
          <w:kern w:val="0"/>
          <w14:ligatures w14:val="none"/>
        </w:rPr>
      </w:pPr>
      <w:r w:rsidRPr="00037CC9">
        <w:rPr>
          <w:rFonts w:ascii="Verdana" w:eastAsia="Calibri" w:hAnsi="Verdana" w:cs="Arial"/>
          <w:kern w:val="0"/>
          <w14:ligatures w14:val="none"/>
        </w:rPr>
        <w:t xml:space="preserve">Zainteresowani mogą składać wnioski do wyżej wymienionego dokumentu: </w:t>
      </w:r>
    </w:p>
    <w:p w14:paraId="548E42BD" w14:textId="77777777" w:rsidR="004C1953" w:rsidRPr="00037CC9" w:rsidRDefault="004C1953" w:rsidP="00037CC9">
      <w:pPr>
        <w:numPr>
          <w:ilvl w:val="0"/>
          <w:numId w:val="2"/>
        </w:numPr>
        <w:tabs>
          <w:tab w:val="num" w:pos="284"/>
        </w:tabs>
        <w:spacing w:after="0" w:line="276" w:lineRule="auto"/>
        <w:rPr>
          <w:rFonts w:ascii="Verdana" w:eastAsia="Calibri" w:hAnsi="Verdana" w:cs="Arial"/>
          <w:kern w:val="0"/>
          <w14:ligatures w14:val="none"/>
        </w:rPr>
      </w:pPr>
      <w:r w:rsidRPr="00037CC9">
        <w:rPr>
          <w:rFonts w:ascii="Verdana" w:eastAsia="Calibri" w:hAnsi="Verdana" w:cs="Arial"/>
          <w:kern w:val="0"/>
          <w14:ligatures w14:val="none"/>
        </w:rPr>
        <w:t>bezpośrednio w Kancelarii Urzędu Gminy Lesznowola, w godzinach pracy Urzędu;</w:t>
      </w:r>
    </w:p>
    <w:p w14:paraId="70A3223A" w14:textId="77777777" w:rsidR="004C1953" w:rsidRPr="00037CC9" w:rsidRDefault="004C1953" w:rsidP="00037CC9">
      <w:pPr>
        <w:numPr>
          <w:ilvl w:val="0"/>
          <w:numId w:val="2"/>
        </w:numPr>
        <w:tabs>
          <w:tab w:val="num" w:pos="284"/>
        </w:tabs>
        <w:spacing w:after="0" w:line="276" w:lineRule="auto"/>
        <w:rPr>
          <w:rFonts w:ascii="Verdana" w:eastAsia="Calibri" w:hAnsi="Verdana" w:cs="Arial"/>
          <w:kern w:val="0"/>
          <w14:ligatures w14:val="none"/>
        </w:rPr>
      </w:pPr>
      <w:r w:rsidRPr="00037CC9">
        <w:rPr>
          <w:rFonts w:ascii="Verdana" w:eastAsia="Calibri" w:hAnsi="Verdana" w:cs="Arial"/>
          <w:kern w:val="0"/>
          <w14:ligatures w14:val="none"/>
        </w:rPr>
        <w:t>pocztą tradycyjną na adres: Urząd Gminy Lesznowola, ul. Gminna 60, 05-506 Lesznowola;</w:t>
      </w:r>
    </w:p>
    <w:p w14:paraId="3D64F58B" w14:textId="77777777" w:rsidR="004C1953" w:rsidRPr="00037CC9" w:rsidRDefault="004C1953" w:rsidP="00037CC9">
      <w:pPr>
        <w:numPr>
          <w:ilvl w:val="0"/>
          <w:numId w:val="2"/>
        </w:numPr>
        <w:tabs>
          <w:tab w:val="num" w:pos="284"/>
        </w:tabs>
        <w:spacing w:after="0" w:line="276" w:lineRule="auto"/>
        <w:rPr>
          <w:rFonts w:ascii="Verdana" w:eastAsia="Calibri" w:hAnsi="Verdana" w:cs="Arial"/>
          <w:kern w:val="0"/>
          <w14:ligatures w14:val="none"/>
        </w:rPr>
      </w:pPr>
      <w:r w:rsidRPr="00037CC9">
        <w:rPr>
          <w:rFonts w:ascii="Verdana" w:eastAsia="Calibri" w:hAnsi="Verdana" w:cs="Arial"/>
          <w:kern w:val="0"/>
          <w14:ligatures w14:val="none"/>
        </w:rPr>
        <w:t>pocztą elektroniczną na adres e-mail: gmina@lesznowola.pl;</w:t>
      </w:r>
    </w:p>
    <w:p w14:paraId="652CB3AE" w14:textId="77777777" w:rsidR="004C1953" w:rsidRPr="00037CC9" w:rsidRDefault="004C1953" w:rsidP="00037CC9">
      <w:pPr>
        <w:numPr>
          <w:ilvl w:val="0"/>
          <w:numId w:val="2"/>
        </w:numPr>
        <w:tabs>
          <w:tab w:val="num" w:pos="284"/>
        </w:tabs>
        <w:spacing w:after="0" w:line="276" w:lineRule="auto"/>
        <w:rPr>
          <w:rFonts w:ascii="Verdana" w:eastAsia="Calibri" w:hAnsi="Verdana" w:cs="Arial"/>
          <w:kern w:val="0"/>
          <w14:ligatures w14:val="none"/>
        </w:rPr>
      </w:pPr>
      <w:r w:rsidRPr="00037CC9">
        <w:rPr>
          <w:rFonts w:ascii="Verdana" w:eastAsia="Calibri" w:hAnsi="Verdana" w:cs="Arial"/>
          <w:kern w:val="0"/>
          <w14:ligatures w14:val="none"/>
        </w:rPr>
        <w:t>drogą elektroniczną przy pomocy elektronicznej skrzynki podawczej – opatrując dokumenty kwalifikowanym podpisem elektronicznym albo profilem zaufanym.</w:t>
      </w:r>
    </w:p>
    <w:p w14:paraId="7EF60069" w14:textId="77777777" w:rsidR="004C1953" w:rsidRPr="00037CC9" w:rsidRDefault="004C1953" w:rsidP="00037CC9">
      <w:pPr>
        <w:spacing w:after="0" w:line="276" w:lineRule="auto"/>
        <w:rPr>
          <w:rFonts w:ascii="Verdana" w:eastAsia="Calibri" w:hAnsi="Verdana" w:cs="Arial"/>
          <w:kern w:val="0"/>
          <w14:ligatures w14:val="none"/>
        </w:rPr>
      </w:pPr>
      <w:bookmarkStart w:id="4" w:name="_Hlk76393894"/>
    </w:p>
    <w:p w14:paraId="0434041F" w14:textId="1AF9D3E1" w:rsidR="004C1953" w:rsidRPr="00C00FBA" w:rsidRDefault="004C1953" w:rsidP="00C00FBA">
      <w:pPr>
        <w:spacing w:after="0" w:line="276" w:lineRule="auto"/>
        <w:ind w:firstLine="708"/>
        <w:rPr>
          <w:rFonts w:ascii="Verdana" w:eastAsia="Calibri" w:hAnsi="Verdana" w:cs="Arial"/>
          <w:kern w:val="0"/>
          <w14:ligatures w14:val="none"/>
        </w:rPr>
      </w:pPr>
      <w:r w:rsidRPr="00037CC9">
        <w:rPr>
          <w:rFonts w:ascii="Verdana" w:eastAsia="Calibri" w:hAnsi="Verdana" w:cs="Arial"/>
          <w:kern w:val="0"/>
          <w14:ligatures w14:val="none"/>
        </w:rPr>
        <w:t xml:space="preserve">Wnioski należy składać do Wójta Gminy Lesznowola, który jest właściwym organem do rozpatrzenia wniosków, z podaniem imienia i nazwiska lub nazwy jednostki </w:t>
      </w:r>
      <w:r w:rsidRPr="00037CC9">
        <w:rPr>
          <w:rFonts w:ascii="Verdana" w:eastAsia="Calibri" w:hAnsi="Verdana" w:cs="Arial"/>
          <w:kern w:val="0"/>
          <w14:ligatures w14:val="none"/>
        </w:rPr>
        <w:lastRenderedPageBreak/>
        <w:t>organizacyjnej,  adresu  wnioskodawcy, przedmiotu   wniosku  oraz oznaczenia   nieruchomości, której dotyczy, w nieprzekraczalnym terminie do  dnia 14.07.2025 r.</w:t>
      </w:r>
    </w:p>
    <w:p w14:paraId="1A0932F1" w14:textId="77777777" w:rsidR="00817C72" w:rsidRPr="00817C72" w:rsidRDefault="00817C72" w:rsidP="00817C72">
      <w:pPr>
        <w:spacing w:after="0" w:line="276" w:lineRule="auto"/>
        <w:rPr>
          <w:rFonts w:ascii="Verdana" w:eastAsia="Calibri" w:hAnsi="Verdana" w:cs="Arial"/>
          <w:b/>
          <w:bCs/>
          <w:kern w:val="0"/>
          <w14:ligatures w14:val="none"/>
        </w:rPr>
      </w:pPr>
      <w:r w:rsidRPr="00817C72">
        <w:rPr>
          <w:rFonts w:ascii="Verdana" w:eastAsia="Calibri" w:hAnsi="Verdana" w:cs="Arial"/>
          <w:b/>
          <w:bCs/>
          <w:kern w:val="0"/>
          <w14:ligatures w14:val="none"/>
        </w:rPr>
        <w:t xml:space="preserve">      </w:t>
      </w:r>
    </w:p>
    <w:p w14:paraId="6DF3F8DA" w14:textId="77777777" w:rsidR="00817C72" w:rsidRPr="00817C72" w:rsidRDefault="00817C72" w:rsidP="00817C72">
      <w:pPr>
        <w:spacing w:after="0" w:line="276" w:lineRule="auto"/>
        <w:rPr>
          <w:rFonts w:ascii="Verdana" w:eastAsia="Calibri" w:hAnsi="Verdana" w:cs="Arial"/>
          <w:b/>
          <w:bCs/>
          <w:kern w:val="0"/>
          <w14:ligatures w14:val="none"/>
        </w:rPr>
      </w:pPr>
      <w:r w:rsidRPr="00817C72">
        <w:rPr>
          <w:rFonts w:ascii="Verdana" w:eastAsia="Calibri" w:hAnsi="Verdana" w:cs="Arial"/>
          <w:b/>
          <w:bCs/>
          <w:kern w:val="0"/>
          <w14:ligatures w14:val="none"/>
        </w:rPr>
        <w:t xml:space="preserve">Z up. Wójta </w:t>
      </w:r>
    </w:p>
    <w:p w14:paraId="439EB0F7" w14:textId="77777777" w:rsidR="00817C72" w:rsidRPr="00817C72" w:rsidRDefault="00817C72" w:rsidP="00817C72">
      <w:pPr>
        <w:spacing w:after="0" w:line="276" w:lineRule="auto"/>
        <w:rPr>
          <w:rFonts w:ascii="Verdana" w:eastAsia="Calibri" w:hAnsi="Verdana" w:cs="Arial"/>
          <w:b/>
          <w:bCs/>
          <w:kern w:val="0"/>
          <w14:ligatures w14:val="none"/>
        </w:rPr>
      </w:pPr>
      <w:r w:rsidRPr="00817C72">
        <w:rPr>
          <w:rFonts w:ascii="Verdana" w:eastAsia="Calibri" w:hAnsi="Verdana" w:cs="Arial"/>
          <w:b/>
          <w:bCs/>
          <w:kern w:val="0"/>
          <w14:ligatures w14:val="none"/>
        </w:rPr>
        <w:t xml:space="preserve">Marcin Szost </w:t>
      </w:r>
    </w:p>
    <w:p w14:paraId="0D9E0804" w14:textId="1E55CCE9" w:rsidR="001616F5" w:rsidRPr="00817C72" w:rsidRDefault="00817C72" w:rsidP="00037CC9">
      <w:pPr>
        <w:spacing w:after="0" w:line="276" w:lineRule="auto"/>
        <w:rPr>
          <w:rFonts w:ascii="Verdana" w:eastAsia="Calibri" w:hAnsi="Verdana" w:cs="Arial"/>
          <w:b/>
          <w:bCs/>
          <w:kern w:val="0"/>
          <w14:ligatures w14:val="none"/>
        </w:rPr>
      </w:pPr>
      <w:r w:rsidRPr="00817C72">
        <w:rPr>
          <w:rFonts w:ascii="Verdana" w:eastAsia="Calibri" w:hAnsi="Verdana" w:cs="Arial"/>
          <w:b/>
          <w:bCs/>
          <w:kern w:val="0"/>
          <w14:ligatures w14:val="none"/>
        </w:rPr>
        <w:t>Pierwszy Zastępca Wójta</w:t>
      </w:r>
      <w:r w:rsidR="001616F5" w:rsidRPr="00037CC9">
        <w:rPr>
          <w:rFonts w:ascii="Verdana" w:eastAsia="Calibri" w:hAnsi="Verdana" w:cs="Arial"/>
          <w:b/>
          <w:kern w:val="0"/>
          <w14:ligatures w14:val="none"/>
        </w:rPr>
        <w:t xml:space="preserve">                                                                                               </w:t>
      </w:r>
    </w:p>
    <w:p w14:paraId="6153E0CE" w14:textId="5CA2B8B2" w:rsidR="004C1953" w:rsidRPr="00817C72" w:rsidRDefault="001616F5" w:rsidP="00037CC9">
      <w:pPr>
        <w:spacing w:after="0" w:line="276" w:lineRule="auto"/>
        <w:rPr>
          <w:rFonts w:ascii="Verdana" w:eastAsia="Calibri" w:hAnsi="Verdana" w:cs="Arial"/>
          <w:b/>
          <w:kern w:val="0"/>
          <w14:ligatures w14:val="none"/>
        </w:rPr>
      </w:pPr>
      <w:r w:rsidRPr="00037CC9">
        <w:rPr>
          <w:rFonts w:ascii="Verdana" w:eastAsia="Calibri" w:hAnsi="Verdana" w:cs="Arial"/>
          <w:b/>
          <w:kern w:val="0"/>
          <w14:ligatures w14:val="none"/>
        </w:rPr>
        <w:t xml:space="preserve">                                                                                       </w:t>
      </w:r>
      <w:bookmarkEnd w:id="2"/>
      <w:bookmarkEnd w:id="4"/>
    </w:p>
    <w:p w14:paraId="0827AE78" w14:textId="77777777" w:rsidR="004C1953" w:rsidRPr="00037CC9" w:rsidRDefault="004C1953" w:rsidP="00037CC9">
      <w:pPr>
        <w:spacing w:after="0" w:line="276" w:lineRule="auto"/>
        <w:rPr>
          <w:rFonts w:ascii="Verdana" w:eastAsia="Calibri" w:hAnsi="Verdana" w:cs="Arial"/>
          <w:b/>
          <w:i/>
          <w:iCs/>
          <w:kern w:val="0"/>
          <w:u w:val="single"/>
          <w14:ligatures w14:val="none"/>
        </w:rPr>
      </w:pPr>
      <w:r w:rsidRPr="00037CC9">
        <w:rPr>
          <w:rFonts w:ascii="Verdana" w:eastAsia="Calibri" w:hAnsi="Verdana" w:cs="Arial"/>
          <w:b/>
          <w:i/>
          <w:iCs/>
          <w:kern w:val="0"/>
          <w:u w:val="single"/>
          <w14:ligatures w14:val="none"/>
        </w:rPr>
        <w:t xml:space="preserve">Informacja dotycząca przetwarzania danych </w:t>
      </w:r>
    </w:p>
    <w:p w14:paraId="11D51C34" w14:textId="57386C2A" w:rsidR="00D44231" w:rsidRPr="00037CC9" w:rsidRDefault="004C1953" w:rsidP="00037CC9">
      <w:pPr>
        <w:spacing w:after="0" w:line="276" w:lineRule="auto"/>
        <w:rPr>
          <w:rFonts w:ascii="Verdana" w:eastAsia="Calibri" w:hAnsi="Verdana" w:cs="Arial"/>
          <w:b/>
          <w:i/>
          <w:iCs/>
          <w:kern w:val="0"/>
          <w:u w:val="single"/>
          <w14:ligatures w14:val="none"/>
        </w:rPr>
      </w:pPr>
      <w:r w:rsidRPr="00037CC9">
        <w:rPr>
          <w:rFonts w:ascii="Verdana" w:eastAsia="Calibri" w:hAnsi="Verdana" w:cs="Arial"/>
          <w:i/>
          <w:iCs/>
          <w:kern w:val="0"/>
          <w14:ligatures w14:val="none"/>
        </w:rPr>
        <w:t xml:space="preserve">Informuję, że dane osobowe, które będą przetwarzane w trakcie prac projektowych podlegają ochronie zgodnie z informacją dostępną na stronie internetowej </w:t>
      </w:r>
      <w:hyperlink r:id="rId5" w:history="1">
        <w:r w:rsidRPr="00037CC9">
          <w:rPr>
            <w:rFonts w:ascii="Verdana" w:eastAsia="Calibri" w:hAnsi="Verdana" w:cs="Arial"/>
            <w:i/>
            <w:iCs/>
            <w:color w:val="0000FF"/>
            <w:kern w:val="0"/>
            <w:u w:val="single"/>
            <w14:ligatures w14:val="none"/>
          </w:rPr>
          <w:t>BIP Lesznowola</w:t>
        </w:r>
      </w:hyperlink>
      <w:r w:rsidRPr="00037CC9">
        <w:rPr>
          <w:rFonts w:ascii="Verdana" w:eastAsia="Calibri" w:hAnsi="Verdana" w:cs="Arial"/>
          <w:i/>
          <w:iCs/>
          <w:kern w:val="0"/>
          <w14:ligatures w14:val="none"/>
        </w:rPr>
        <w:t>, w której znajduje się treść „klauzuli informacyjnej”. Prawo, o którym mowa w art. 15 ust. 1 lit. g rozporządzenia Parlamentu Europejskiego i Rady (UE) 2016/679 z dnia 27 kwietnia 2016 r. przysługuje, jeżeli nie wpływa na ochronę praw i wolności osoby, od której dane te pozyskano.</w:t>
      </w:r>
    </w:p>
    <w:sectPr w:rsidR="00D44231" w:rsidRPr="00037CC9" w:rsidSect="00187ED8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F02584"/>
    <w:multiLevelType w:val="hybridMultilevel"/>
    <w:tmpl w:val="825C7B4A"/>
    <w:lvl w:ilvl="0" w:tplc="4C26BDE4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 w15:restartNumberingAfterBreak="0">
    <w:nsid w:val="73F6010E"/>
    <w:multiLevelType w:val="hybridMultilevel"/>
    <w:tmpl w:val="7E8AD666"/>
    <w:lvl w:ilvl="0" w:tplc="DBC83F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5507145">
    <w:abstractNumId w:val="0"/>
  </w:num>
  <w:num w:numId="2" w16cid:durableId="3571219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AC"/>
    <w:rsid w:val="00037CC9"/>
    <w:rsid w:val="000D66CB"/>
    <w:rsid w:val="001616F5"/>
    <w:rsid w:val="00187ED8"/>
    <w:rsid w:val="00311BAD"/>
    <w:rsid w:val="003A7456"/>
    <w:rsid w:val="004C1953"/>
    <w:rsid w:val="007F6A7C"/>
    <w:rsid w:val="00817C72"/>
    <w:rsid w:val="00A737AC"/>
    <w:rsid w:val="00C00FBA"/>
    <w:rsid w:val="00D40037"/>
    <w:rsid w:val="00D44231"/>
    <w:rsid w:val="00D5462D"/>
    <w:rsid w:val="00E6695F"/>
    <w:rsid w:val="00E94EE0"/>
    <w:rsid w:val="00EB5DD6"/>
    <w:rsid w:val="00EE3875"/>
    <w:rsid w:val="00F80E50"/>
    <w:rsid w:val="00FC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9A952"/>
  <w15:chartTrackingRefBased/>
  <w15:docId w15:val="{1B4CD33C-749A-4BDF-9B75-A26988FB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37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3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37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37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37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37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37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37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37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37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37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37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37A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37A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37A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37A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37A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37A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737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73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37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737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73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737A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737A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737A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37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37A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737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lesznowola.pl/?_ga=2.104436420.517955043.1743493268-459671593.1645434195&amp;_gl=1%2A1odwl7l%2A_ga%2ANDU5NjcxNTkzLjE2NDU0MzQxOTU.%2A_ga_C32MWVKRVV%2AMTc0MzU3ODY2Mi42MDEuMS4xNzQzNTc4ODAzLjAuMC4w%2A_ga_D3PKGMHHF3%2AMTc0MzU3ODY2Mi42NjQuMS4xNzQzNTc4ODAzLjAuMC4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Lesznowola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Dziurdź Owsińska</dc:creator>
  <cp:keywords/>
  <dc:description/>
  <cp:lastModifiedBy>Magda Pietrzykowska</cp:lastModifiedBy>
  <cp:revision>2</cp:revision>
  <dcterms:created xsi:type="dcterms:W3CDTF">2025-06-13T08:27:00Z</dcterms:created>
  <dcterms:modified xsi:type="dcterms:W3CDTF">2025-06-13T08:27:00Z</dcterms:modified>
</cp:coreProperties>
</file>