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C8C72" w14:textId="2D083D38" w:rsidR="0044111D" w:rsidRDefault="007129C1" w:rsidP="007129C1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  <w:r w:rsidRPr="007129C1">
        <w:rPr>
          <w:rFonts w:ascii="Calibri" w:hAnsi="Calibri" w:cs="Calibri"/>
          <w:bCs/>
          <w:sz w:val="24"/>
          <w:szCs w:val="24"/>
        </w:rPr>
        <w:t xml:space="preserve">Lesznowola, </w:t>
      </w:r>
      <w:r w:rsidR="00CE6406">
        <w:rPr>
          <w:rFonts w:ascii="Calibri" w:hAnsi="Calibri" w:cs="Calibri"/>
          <w:bCs/>
          <w:sz w:val="24"/>
          <w:szCs w:val="24"/>
        </w:rPr>
        <w:t>11</w:t>
      </w:r>
      <w:r w:rsidRPr="007129C1">
        <w:rPr>
          <w:rFonts w:ascii="Calibri" w:hAnsi="Calibri" w:cs="Calibri"/>
          <w:bCs/>
          <w:sz w:val="24"/>
          <w:szCs w:val="24"/>
        </w:rPr>
        <w:t>.</w:t>
      </w:r>
      <w:r w:rsidR="004D0E8D">
        <w:rPr>
          <w:rFonts w:ascii="Calibri" w:hAnsi="Calibri" w:cs="Calibri"/>
          <w:bCs/>
          <w:sz w:val="24"/>
          <w:szCs w:val="24"/>
        </w:rPr>
        <w:t>1</w:t>
      </w:r>
      <w:r w:rsidR="00CE6406">
        <w:rPr>
          <w:rFonts w:ascii="Calibri" w:hAnsi="Calibri" w:cs="Calibri"/>
          <w:bCs/>
          <w:sz w:val="24"/>
          <w:szCs w:val="24"/>
        </w:rPr>
        <w:t>2</w:t>
      </w:r>
      <w:r w:rsidRPr="007129C1">
        <w:rPr>
          <w:rFonts w:ascii="Calibri" w:hAnsi="Calibri" w:cs="Calibri"/>
          <w:bCs/>
          <w:sz w:val="24"/>
          <w:szCs w:val="24"/>
        </w:rPr>
        <w:t>.2025 r.</w:t>
      </w:r>
    </w:p>
    <w:p w14:paraId="5B1207FA" w14:textId="77777777" w:rsidR="007129C1" w:rsidRDefault="007129C1" w:rsidP="007129C1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</w:p>
    <w:p w14:paraId="7ED0665B" w14:textId="77777777" w:rsidR="007129C1" w:rsidRPr="007129C1" w:rsidRDefault="007129C1" w:rsidP="007129C1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</w:p>
    <w:p w14:paraId="03F94040" w14:textId="1F9B0B48" w:rsidR="0044111D" w:rsidRDefault="0044111D" w:rsidP="0044111D">
      <w:pPr>
        <w:keepNext/>
        <w:spacing w:line="360" w:lineRule="auto"/>
        <w:jc w:val="center"/>
        <w:outlineLvl w:val="5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INFORMACJA O WYNIKU NABORU</w:t>
      </w:r>
    </w:p>
    <w:p w14:paraId="0C2276E0" w14:textId="77777777" w:rsidR="0044111D" w:rsidRDefault="0044111D" w:rsidP="0044111D">
      <w:pPr>
        <w:keepNext/>
        <w:spacing w:line="360" w:lineRule="auto"/>
        <w:jc w:val="center"/>
        <w:outlineLvl w:val="5"/>
        <w:rPr>
          <w:rFonts w:asciiTheme="minorHAnsi" w:hAnsiTheme="minorHAnsi"/>
          <w:b/>
          <w:sz w:val="16"/>
          <w:szCs w:val="16"/>
        </w:rPr>
      </w:pPr>
    </w:p>
    <w:p w14:paraId="21371584" w14:textId="77777777" w:rsidR="0044111D" w:rsidRDefault="0044111D" w:rsidP="0044111D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 STANOWISKO URZĘDNICZE              </w:t>
      </w:r>
    </w:p>
    <w:p w14:paraId="59412DE3" w14:textId="058BEDDD" w:rsidR="0044111D" w:rsidRDefault="00CE6406" w:rsidP="0044111D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INSPEKTORA W URZĘDZIE STANU CYWILNEGO</w:t>
      </w:r>
    </w:p>
    <w:p w14:paraId="348A3B80" w14:textId="77777777" w:rsidR="0044111D" w:rsidRDefault="0044111D" w:rsidP="0044111D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361975C4" w14:textId="77777777" w:rsidR="0044111D" w:rsidRPr="0044111D" w:rsidRDefault="0044111D" w:rsidP="0044111D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09C7B8FF" w14:textId="29AFF444" w:rsidR="0044111D" w:rsidRPr="0044111D" w:rsidRDefault="0044111D" w:rsidP="0044111D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44111D">
        <w:rPr>
          <w:rFonts w:ascii="Calibri" w:hAnsi="Calibri" w:cs="Calibri"/>
          <w:sz w:val="24"/>
          <w:szCs w:val="24"/>
        </w:rPr>
        <w:t xml:space="preserve">Informuję, że w wyniku zakończenia procedury konkursowej, na stanowisko urzędnicze  </w:t>
      </w:r>
      <w:r w:rsidR="00CE6406">
        <w:rPr>
          <w:rFonts w:ascii="Calibri" w:hAnsi="Calibri" w:cs="Calibri"/>
          <w:sz w:val="24"/>
          <w:szCs w:val="24"/>
        </w:rPr>
        <w:t>Inspektora w Urzędzie Stanu Cywilnego</w:t>
      </w:r>
      <w:r w:rsidRPr="0044111D">
        <w:rPr>
          <w:rFonts w:ascii="Calibri" w:hAnsi="Calibri" w:cs="Calibri"/>
          <w:sz w:val="24"/>
          <w:szCs w:val="24"/>
        </w:rPr>
        <w:t xml:space="preserve"> został</w:t>
      </w:r>
      <w:r w:rsidR="00441208">
        <w:rPr>
          <w:rFonts w:ascii="Calibri" w:hAnsi="Calibri" w:cs="Calibri"/>
          <w:sz w:val="24"/>
          <w:szCs w:val="24"/>
        </w:rPr>
        <w:t>a</w:t>
      </w:r>
      <w:r w:rsidRPr="0044111D">
        <w:rPr>
          <w:rFonts w:ascii="Calibri" w:hAnsi="Calibri" w:cs="Calibri"/>
          <w:sz w:val="24"/>
          <w:szCs w:val="24"/>
        </w:rPr>
        <w:t xml:space="preserve"> wybran</w:t>
      </w:r>
      <w:r w:rsidR="00441208">
        <w:rPr>
          <w:rFonts w:ascii="Calibri" w:hAnsi="Calibri" w:cs="Calibri"/>
          <w:sz w:val="24"/>
          <w:szCs w:val="24"/>
        </w:rPr>
        <w:t>a</w:t>
      </w:r>
      <w:r w:rsidRPr="0044111D">
        <w:rPr>
          <w:rFonts w:ascii="Calibri" w:hAnsi="Calibri" w:cs="Calibri"/>
          <w:sz w:val="24"/>
          <w:szCs w:val="24"/>
        </w:rPr>
        <w:t xml:space="preserve"> Pan</w:t>
      </w:r>
      <w:r w:rsidR="00441208">
        <w:rPr>
          <w:rFonts w:ascii="Calibri" w:hAnsi="Calibri" w:cs="Calibri"/>
          <w:sz w:val="24"/>
          <w:szCs w:val="24"/>
        </w:rPr>
        <w:t>i</w:t>
      </w:r>
      <w:r w:rsidRPr="0044111D">
        <w:rPr>
          <w:rFonts w:ascii="Calibri" w:hAnsi="Calibri" w:cs="Calibri"/>
          <w:sz w:val="24"/>
          <w:szCs w:val="24"/>
        </w:rPr>
        <w:t xml:space="preserve"> </w:t>
      </w:r>
      <w:r w:rsidR="00CE6406">
        <w:rPr>
          <w:rFonts w:ascii="Calibri" w:hAnsi="Calibri" w:cs="Calibri"/>
          <w:sz w:val="24"/>
          <w:szCs w:val="24"/>
        </w:rPr>
        <w:t>Patrycja Dziedzic</w:t>
      </w:r>
      <w:r w:rsidRPr="0044111D">
        <w:rPr>
          <w:rFonts w:ascii="Calibri" w:hAnsi="Calibri" w:cs="Calibri"/>
          <w:sz w:val="24"/>
          <w:szCs w:val="24"/>
        </w:rPr>
        <w:t xml:space="preserve"> zamieszkał</w:t>
      </w:r>
      <w:r w:rsidR="00330485">
        <w:rPr>
          <w:rFonts w:ascii="Calibri" w:hAnsi="Calibri" w:cs="Calibri"/>
          <w:sz w:val="24"/>
          <w:szCs w:val="24"/>
        </w:rPr>
        <w:t xml:space="preserve">a </w:t>
      </w:r>
      <w:r w:rsidR="00CE6406">
        <w:rPr>
          <w:rFonts w:ascii="Calibri" w:hAnsi="Calibri" w:cs="Calibri"/>
          <w:sz w:val="24"/>
          <w:szCs w:val="24"/>
        </w:rPr>
        <w:t xml:space="preserve">               </w:t>
      </w:r>
      <w:r w:rsidR="00330485">
        <w:rPr>
          <w:rFonts w:ascii="Calibri" w:hAnsi="Calibri" w:cs="Calibri"/>
          <w:sz w:val="24"/>
          <w:szCs w:val="24"/>
        </w:rPr>
        <w:t xml:space="preserve">w </w:t>
      </w:r>
      <w:r w:rsidR="00CE6406">
        <w:rPr>
          <w:rFonts w:ascii="Calibri" w:hAnsi="Calibri" w:cs="Calibri"/>
          <w:sz w:val="24"/>
          <w:szCs w:val="24"/>
        </w:rPr>
        <w:t>Wilczej Górze.</w:t>
      </w:r>
    </w:p>
    <w:p w14:paraId="4E10CB7A" w14:textId="77777777" w:rsidR="0044111D" w:rsidRPr="0044111D" w:rsidRDefault="0044111D" w:rsidP="0044111D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755AF40A" w14:textId="77777777" w:rsidR="0044111D" w:rsidRPr="0044111D" w:rsidRDefault="0044111D" w:rsidP="0044111D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3D5112FA" w14:textId="77777777" w:rsidR="0044111D" w:rsidRPr="0044111D" w:rsidRDefault="0044111D" w:rsidP="0044111D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44111D">
        <w:rPr>
          <w:rFonts w:ascii="Calibri" w:hAnsi="Calibri" w:cs="Calibri"/>
          <w:b/>
          <w:sz w:val="24"/>
          <w:szCs w:val="24"/>
        </w:rPr>
        <w:t>Uzasadnienie</w:t>
      </w:r>
    </w:p>
    <w:p w14:paraId="749E74F0" w14:textId="77777777" w:rsidR="0044111D" w:rsidRDefault="0044111D" w:rsidP="0044111D">
      <w:pPr>
        <w:jc w:val="both"/>
        <w:rPr>
          <w:rFonts w:ascii="Calibri" w:hAnsi="Calibri" w:cs="Calibri"/>
          <w:sz w:val="24"/>
          <w:szCs w:val="24"/>
        </w:rPr>
      </w:pPr>
    </w:p>
    <w:p w14:paraId="08A685DE" w14:textId="4952A177" w:rsidR="00CE6406" w:rsidRPr="00CE6406" w:rsidRDefault="00CE6406" w:rsidP="00CE6406">
      <w:pPr>
        <w:pStyle w:val="Bezodstpw"/>
        <w:ind w:firstLine="708"/>
        <w:jc w:val="both"/>
        <w:rPr>
          <w:rFonts w:ascii="Calibri" w:hAnsi="Calibri" w:cs="Calibri"/>
          <w:sz w:val="24"/>
          <w:szCs w:val="24"/>
        </w:rPr>
      </w:pPr>
      <w:r w:rsidRPr="00CE6406">
        <w:rPr>
          <w:rFonts w:ascii="Calibri" w:hAnsi="Calibri" w:cs="Calibri"/>
          <w:sz w:val="24"/>
          <w:szCs w:val="24"/>
        </w:rPr>
        <w:t xml:space="preserve">Kandydatka spełniła wszystkie wymagania niezbędne określone w ogłoszeniu                                o naborze. Podczas rozmowy kwalifikacyjnej wykazała się bardzo dobrą znajomością zagadnień związanych z funkcjonowaniem Urzędu Stanu Cywilnego oraz obowiązujących przepisów. Odpowiedzi udzielane przez kandydatkę były merytoryczne, precyzyjne </w:t>
      </w:r>
      <w:r>
        <w:rPr>
          <w:rFonts w:ascii="Calibri" w:hAnsi="Calibri" w:cs="Calibri"/>
          <w:sz w:val="24"/>
          <w:szCs w:val="24"/>
        </w:rPr>
        <w:t xml:space="preserve">                                   </w:t>
      </w:r>
      <w:r w:rsidRPr="00CE6406">
        <w:rPr>
          <w:rFonts w:ascii="Calibri" w:hAnsi="Calibri" w:cs="Calibri"/>
          <w:sz w:val="24"/>
          <w:szCs w:val="24"/>
        </w:rPr>
        <w:t>i świadczyły</w:t>
      </w:r>
      <w:r>
        <w:rPr>
          <w:rFonts w:ascii="Calibri" w:hAnsi="Calibri" w:cs="Calibri"/>
          <w:sz w:val="24"/>
          <w:szCs w:val="24"/>
        </w:rPr>
        <w:t xml:space="preserve"> </w:t>
      </w:r>
      <w:r w:rsidRPr="00CE6406">
        <w:rPr>
          <w:rFonts w:ascii="Calibri" w:hAnsi="Calibri" w:cs="Calibri"/>
          <w:sz w:val="24"/>
          <w:szCs w:val="24"/>
        </w:rPr>
        <w:t xml:space="preserve">o odpowiednim przygotowaniu do pracy na stanowisku urzędniczym. Proces naboru obejmował sprawdzenie wiedzy z zakresu przepisów regulujących sprawy stanu cywilnego oraz zasad postępowania administracyjnego. </w:t>
      </w:r>
    </w:p>
    <w:p w14:paraId="776A3B56" w14:textId="02094147" w:rsidR="00CE6406" w:rsidRPr="00CE6406" w:rsidRDefault="00CE6406" w:rsidP="00CE6406">
      <w:pPr>
        <w:pStyle w:val="Bezodstpw"/>
        <w:ind w:firstLine="708"/>
        <w:jc w:val="both"/>
        <w:rPr>
          <w:rFonts w:ascii="Calibri" w:hAnsi="Calibri" w:cs="Calibri"/>
          <w:sz w:val="24"/>
          <w:szCs w:val="24"/>
        </w:rPr>
      </w:pPr>
      <w:r w:rsidRPr="00CE6406">
        <w:rPr>
          <w:rFonts w:ascii="Calibri" w:hAnsi="Calibri" w:cs="Calibri"/>
          <w:sz w:val="24"/>
          <w:szCs w:val="24"/>
        </w:rPr>
        <w:t>Kandydatka przygotowała się do rozmowy w sposób rzetelny i kompleksowy, a spośród wszystkich uczestników postępowania zaprezentowała się najlepiej.</w:t>
      </w:r>
    </w:p>
    <w:p w14:paraId="41733A18" w14:textId="77777777" w:rsidR="00CE6406" w:rsidRDefault="00CE6406" w:rsidP="00CE6406">
      <w:pPr>
        <w:pStyle w:val="Bezodstpw"/>
        <w:ind w:firstLine="708"/>
        <w:jc w:val="both"/>
        <w:rPr>
          <w:rFonts w:ascii="Calibri" w:hAnsi="Calibri" w:cs="Calibri"/>
          <w:sz w:val="24"/>
          <w:szCs w:val="24"/>
        </w:rPr>
      </w:pPr>
      <w:r w:rsidRPr="00CE6406">
        <w:rPr>
          <w:rFonts w:ascii="Calibri" w:hAnsi="Calibri" w:cs="Calibri"/>
          <w:sz w:val="24"/>
          <w:szCs w:val="24"/>
        </w:rPr>
        <w:t xml:space="preserve">Komisja rekrutacyjna stwierdziła, że kandydatka posiada wysokie kwalifikacje, odpowiednie przygotowanie merytoryczne oraz predyspozycje niezbędne do wykonywania obowiązków na stanowisku Inspektora w Urzędzie Stanu Cywilnego. </w:t>
      </w:r>
    </w:p>
    <w:p w14:paraId="1FE7198B" w14:textId="77777777" w:rsidR="00640AF3" w:rsidRDefault="00640AF3" w:rsidP="00640AF3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709D2A7B" w14:textId="77777777" w:rsidR="00171C94" w:rsidRDefault="00171C94" w:rsidP="00640AF3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422F242C" w14:textId="77777777" w:rsidR="00640AF3" w:rsidRDefault="00640AF3" w:rsidP="00640AF3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72FBD3F2" w14:textId="25F74D45" w:rsidR="00640AF3" w:rsidRDefault="00640AF3" w:rsidP="00640AF3">
      <w:pPr>
        <w:pStyle w:val="Bezodstpw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Wójt Gminy Lesznowola</w:t>
      </w:r>
    </w:p>
    <w:p w14:paraId="38C38656" w14:textId="014CDA4C" w:rsidR="00640AF3" w:rsidRPr="00CE6406" w:rsidRDefault="00640AF3" w:rsidP="00640AF3">
      <w:pPr>
        <w:pStyle w:val="Bezodstpw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Marta Natalia </w:t>
      </w:r>
      <w:r w:rsidR="00171C94">
        <w:rPr>
          <w:rFonts w:ascii="Calibri" w:hAnsi="Calibri" w:cs="Calibri"/>
          <w:sz w:val="24"/>
          <w:szCs w:val="24"/>
        </w:rPr>
        <w:t xml:space="preserve">Maciejak </w:t>
      </w:r>
    </w:p>
    <w:p w14:paraId="21A9136D" w14:textId="77777777" w:rsidR="0073164F" w:rsidRDefault="0073164F">
      <w:pPr>
        <w:rPr>
          <w:rFonts w:ascii="Calibri" w:hAnsi="Calibri" w:cs="Calibri"/>
          <w:sz w:val="24"/>
          <w:szCs w:val="24"/>
        </w:rPr>
      </w:pPr>
    </w:p>
    <w:p w14:paraId="6B1332F7" w14:textId="2D99E92D" w:rsidR="0073164F" w:rsidRPr="0073164F" w:rsidRDefault="0073164F">
      <w:pPr>
        <w:rPr>
          <w:rFonts w:ascii="Calibri" w:hAnsi="Calibri" w:cs="Calibri"/>
          <w:sz w:val="24"/>
          <w:szCs w:val="24"/>
        </w:rPr>
      </w:pPr>
    </w:p>
    <w:sectPr w:rsidR="0073164F" w:rsidRPr="00731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1D"/>
    <w:rsid w:val="000B3B23"/>
    <w:rsid w:val="001350A5"/>
    <w:rsid w:val="00171C94"/>
    <w:rsid w:val="001D07F7"/>
    <w:rsid w:val="00265262"/>
    <w:rsid w:val="00282978"/>
    <w:rsid w:val="002C0365"/>
    <w:rsid w:val="00330485"/>
    <w:rsid w:val="0034246B"/>
    <w:rsid w:val="0044111D"/>
    <w:rsid w:val="00441208"/>
    <w:rsid w:val="004B6ED0"/>
    <w:rsid w:val="004D0E8D"/>
    <w:rsid w:val="00522667"/>
    <w:rsid w:val="00597FF6"/>
    <w:rsid w:val="00633B04"/>
    <w:rsid w:val="00640AF3"/>
    <w:rsid w:val="00653EAD"/>
    <w:rsid w:val="00663E7D"/>
    <w:rsid w:val="006E5129"/>
    <w:rsid w:val="007129C1"/>
    <w:rsid w:val="0073164F"/>
    <w:rsid w:val="00842582"/>
    <w:rsid w:val="008C58E0"/>
    <w:rsid w:val="00B93D8D"/>
    <w:rsid w:val="00C03879"/>
    <w:rsid w:val="00CE6406"/>
    <w:rsid w:val="00D37DEE"/>
    <w:rsid w:val="00D746A3"/>
    <w:rsid w:val="00DB786F"/>
    <w:rsid w:val="00E125D8"/>
    <w:rsid w:val="00F0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5477"/>
  <w15:chartTrackingRefBased/>
  <w15:docId w15:val="{89ECE845-C71C-4C91-A05A-CA53E096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1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1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11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11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11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11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111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111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111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111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1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1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1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11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11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11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11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11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11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11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4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11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41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111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411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111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411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1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11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111D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C038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Kołakowska</dc:creator>
  <cp:keywords/>
  <dc:description/>
  <cp:lastModifiedBy>Anna Kołakowska</cp:lastModifiedBy>
  <cp:revision>4</cp:revision>
  <cp:lastPrinted>2025-11-27T13:08:00Z</cp:lastPrinted>
  <dcterms:created xsi:type="dcterms:W3CDTF">2025-12-11T14:56:00Z</dcterms:created>
  <dcterms:modified xsi:type="dcterms:W3CDTF">2025-12-15T12:47:00Z</dcterms:modified>
</cp:coreProperties>
</file>