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B9" w:rsidRDefault="002D3BB9" w:rsidP="002D3BB9">
      <w:pPr>
        <w:jc w:val="right"/>
        <w:rPr>
          <w:rFonts w:ascii="Arial" w:hAnsi="Arial" w:cs="Arial"/>
          <w:b/>
          <w:bCs/>
        </w:rPr>
      </w:pPr>
    </w:p>
    <w:p w:rsidR="002D3BB9" w:rsidRDefault="002D3BB9" w:rsidP="002D3BB9">
      <w:pPr>
        <w:jc w:val="right"/>
        <w:rPr>
          <w:rFonts w:ascii="Arial" w:hAnsi="Arial" w:cs="Arial"/>
          <w:b/>
          <w:bCs/>
        </w:rPr>
      </w:pPr>
    </w:p>
    <w:p w:rsidR="002D3BB9" w:rsidRDefault="002D3BB9" w:rsidP="002D3B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UCHWAŁA Nr </w:t>
      </w:r>
      <w:r w:rsidR="00963F11">
        <w:rPr>
          <w:rFonts w:ascii="Arial" w:hAnsi="Arial" w:cs="Arial"/>
          <w:b/>
          <w:bCs/>
        </w:rPr>
        <w:t xml:space="preserve">512 / XL/ </w:t>
      </w:r>
      <w:r>
        <w:rPr>
          <w:rFonts w:ascii="Arial" w:hAnsi="Arial" w:cs="Arial"/>
          <w:b/>
          <w:bCs/>
        </w:rPr>
        <w:t>2014</w:t>
      </w:r>
    </w:p>
    <w:p w:rsidR="002D3BB9" w:rsidRDefault="002D3BB9" w:rsidP="002D3B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Rady Gminy Lesznowola</w:t>
      </w:r>
    </w:p>
    <w:p w:rsidR="002D3BB9" w:rsidRDefault="002D3BB9" w:rsidP="002D3B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963F11">
        <w:rPr>
          <w:rFonts w:ascii="Arial" w:hAnsi="Arial" w:cs="Arial"/>
          <w:b/>
          <w:bCs/>
        </w:rPr>
        <w:t xml:space="preserve">29 kwietnia </w:t>
      </w:r>
      <w:bookmarkStart w:id="0" w:name="_GoBack"/>
      <w:bookmarkEnd w:id="0"/>
      <w:r>
        <w:rPr>
          <w:rFonts w:ascii="Arial" w:hAnsi="Arial" w:cs="Arial"/>
          <w:b/>
          <w:bCs/>
        </w:rPr>
        <w:t>2014r</w:t>
      </w:r>
    </w:p>
    <w:p w:rsidR="002D3BB9" w:rsidRDefault="002D3BB9" w:rsidP="002D3BB9">
      <w:pPr>
        <w:jc w:val="center"/>
        <w:rPr>
          <w:rFonts w:ascii="Arial" w:hAnsi="Arial" w:cs="Arial"/>
          <w:b/>
          <w:bCs/>
        </w:rPr>
      </w:pPr>
    </w:p>
    <w:p w:rsidR="002D3BB9" w:rsidRDefault="002D3BB9" w:rsidP="002D3BB9">
      <w:pPr>
        <w:jc w:val="center"/>
        <w:rPr>
          <w:rFonts w:ascii="Arial" w:hAnsi="Arial" w:cs="Arial"/>
          <w:b/>
          <w:bCs/>
        </w:rPr>
      </w:pPr>
    </w:p>
    <w:p w:rsidR="002D3BB9" w:rsidRDefault="002D3BB9" w:rsidP="002D3B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 wyrażenia zgody na złożenie oświadczenia o dobrowolnym poddaniu się egzekucji.</w:t>
      </w:r>
    </w:p>
    <w:p w:rsidR="002D3BB9" w:rsidRDefault="002D3BB9" w:rsidP="002D3BB9">
      <w:pPr>
        <w:jc w:val="center"/>
        <w:rPr>
          <w:rFonts w:ascii="Arial" w:hAnsi="Arial" w:cs="Arial"/>
          <w:b/>
          <w:bCs/>
        </w:rPr>
      </w:pPr>
    </w:p>
    <w:p w:rsidR="002D3BB9" w:rsidRDefault="002D3BB9" w:rsidP="002D3BB9">
      <w:pPr>
        <w:jc w:val="center"/>
        <w:rPr>
          <w:rFonts w:ascii="Arial" w:hAnsi="Arial" w:cs="Arial"/>
          <w:b/>
          <w:bCs/>
        </w:rPr>
      </w:pPr>
    </w:p>
    <w:p w:rsidR="002D3BB9" w:rsidRDefault="002D3BB9" w:rsidP="002D3BB9">
      <w:pPr>
        <w:jc w:val="center"/>
        <w:rPr>
          <w:rFonts w:ascii="Arial" w:hAnsi="Arial" w:cs="Arial"/>
          <w:b/>
          <w:bCs/>
        </w:rPr>
      </w:pPr>
    </w:p>
    <w:p w:rsidR="002D3BB9" w:rsidRDefault="002D3BB9" w:rsidP="002D3BB9">
      <w:pPr>
        <w:pStyle w:val="Tekstpodstawowy"/>
      </w:pPr>
      <w:r>
        <w:tab/>
        <w:t>Na podstawie art. 18 ust. 2 pkt. 10 ustawy z dnia 8 marca 1990 roku o samorządzie gminnym (t. j. Dz. U. z 2013 r., poz. 594 ze zm.), Rada Gminy Lesznowola uchwala, co następuje:</w:t>
      </w:r>
    </w:p>
    <w:p w:rsidR="002D3BB9" w:rsidRDefault="002D3BB9" w:rsidP="002D3BB9">
      <w:pPr>
        <w:jc w:val="both"/>
        <w:rPr>
          <w:rFonts w:ascii="Arial" w:hAnsi="Arial" w:cs="Arial"/>
        </w:rPr>
      </w:pPr>
    </w:p>
    <w:p w:rsidR="002D3BB9" w:rsidRDefault="002D3BB9" w:rsidP="002D3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2D3BB9" w:rsidRDefault="002D3BB9" w:rsidP="002D3BB9">
      <w:pPr>
        <w:jc w:val="center"/>
        <w:rPr>
          <w:rFonts w:ascii="Arial" w:hAnsi="Arial" w:cs="Arial"/>
        </w:rPr>
      </w:pPr>
    </w:p>
    <w:p w:rsidR="002D3BB9" w:rsidRDefault="002D3BB9" w:rsidP="002D3BB9">
      <w:pPr>
        <w:pStyle w:val="Tekstpodstawowy"/>
      </w:pPr>
      <w:r>
        <w:t>Wyraża zgodę na złożenie przez Wójta Gminy oświadczenia w formie aktu notarialnego o dobrowolnym poddaniu się przez Gminę Lesznowola egzekucji w myśl art. 777 § 1 pkt. 4 kodeksu postępowania cywilnego co do obowiązku zwrotu Black Red White Spółka Akcyjna kwoty 9 532 500 zł (dziewięć milionów pięćset trzydzieści dwa tysiące pięćset złotych) brutto zapłaconej na rachunek bankowy Gminy Lesznowola tytułem zaliczki.</w:t>
      </w:r>
    </w:p>
    <w:p w:rsidR="002D3BB9" w:rsidRDefault="002D3BB9" w:rsidP="002D3BB9">
      <w:pPr>
        <w:jc w:val="both"/>
        <w:rPr>
          <w:rFonts w:ascii="Arial" w:hAnsi="Arial" w:cs="Arial"/>
        </w:rPr>
      </w:pPr>
    </w:p>
    <w:p w:rsidR="002D3BB9" w:rsidRDefault="002D3BB9" w:rsidP="002D3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2D3BB9" w:rsidRDefault="002D3BB9" w:rsidP="002D3BB9">
      <w:pPr>
        <w:jc w:val="center"/>
        <w:rPr>
          <w:rFonts w:ascii="Arial" w:hAnsi="Arial" w:cs="Arial"/>
        </w:rPr>
      </w:pPr>
    </w:p>
    <w:p w:rsidR="002D3BB9" w:rsidRDefault="002D3BB9" w:rsidP="002D3BB9">
      <w:pPr>
        <w:pStyle w:val="Tekstpodstawowy"/>
      </w:pPr>
      <w:r>
        <w:t>Wykonanie uchwały powierza się Wójtowi Gminy.</w:t>
      </w:r>
    </w:p>
    <w:p w:rsidR="002D3BB9" w:rsidRDefault="002D3BB9" w:rsidP="002D3BB9">
      <w:pPr>
        <w:jc w:val="both"/>
        <w:rPr>
          <w:rFonts w:ascii="Arial" w:hAnsi="Arial" w:cs="Arial"/>
        </w:rPr>
      </w:pPr>
    </w:p>
    <w:p w:rsidR="002D3BB9" w:rsidRDefault="002D3BB9" w:rsidP="002D3B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2D3BB9" w:rsidRDefault="002D3BB9" w:rsidP="002D3BB9">
      <w:pPr>
        <w:jc w:val="center"/>
        <w:rPr>
          <w:rFonts w:ascii="Arial" w:hAnsi="Arial" w:cs="Arial"/>
        </w:rPr>
      </w:pPr>
    </w:p>
    <w:p w:rsidR="002D3BB9" w:rsidRDefault="002D3BB9" w:rsidP="002D3BB9">
      <w:pPr>
        <w:tabs>
          <w:tab w:val="left" w:pos="324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/>
    <w:p w:rsidR="002D3BB9" w:rsidRDefault="002D3BB9" w:rsidP="002D3BB9">
      <w:pPr>
        <w:pStyle w:val="Nagwek2"/>
      </w:pPr>
    </w:p>
    <w:p w:rsidR="002D3BB9" w:rsidRDefault="002D3BB9" w:rsidP="002D3BB9"/>
    <w:p w:rsidR="002D3BB9" w:rsidRDefault="002D3BB9" w:rsidP="002D3BB9"/>
    <w:p w:rsidR="002D3BB9" w:rsidRDefault="002D3BB9" w:rsidP="002D3BB9">
      <w:pPr>
        <w:jc w:val="center"/>
        <w:rPr>
          <w:b/>
        </w:rPr>
      </w:pPr>
      <w:r>
        <w:rPr>
          <w:b/>
        </w:rPr>
        <w:t>UZASADNIENIE</w:t>
      </w:r>
    </w:p>
    <w:p w:rsidR="002D3BB9" w:rsidRDefault="002D3BB9" w:rsidP="002D3BB9"/>
    <w:p w:rsidR="002D3BB9" w:rsidRDefault="002D3BB9" w:rsidP="002D3BB9">
      <w:pPr>
        <w:jc w:val="both"/>
      </w:pPr>
      <w:r>
        <w:t xml:space="preserve">        Zgodnie z umową z dnia 31 marca 2014 roku niezbędne jest złożenie oświadczenia w formie aktu notarialnego o dobrowolnym poddaniu się przez Gminę Lesznowola egzekucji w myśl art.777 § 1 pkt.4 kodeksu postępowania cywilnego co do obowiązku zwrotu Black Red White Spółka Akcyjna kwoty 9 532 500 zł brutto zapłaconej na rachunek bankowy Gminy Lesznowola tytułem zaliczki, w przypadku niedojścia do skutku umowy przyrzeczonej.</w:t>
      </w:r>
    </w:p>
    <w:p w:rsidR="00DC1A05" w:rsidRDefault="00DC1A05" w:rsidP="00DC1A05">
      <w:pPr>
        <w:jc w:val="right"/>
        <w:rPr>
          <w:rFonts w:ascii="Arial" w:hAnsi="Arial" w:cs="Arial"/>
          <w:b/>
          <w:bCs/>
        </w:rPr>
      </w:pPr>
    </w:p>
    <w:sectPr w:rsidR="00DC1A05" w:rsidSect="0054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1A05"/>
    <w:rsid w:val="001C5AFD"/>
    <w:rsid w:val="002D3BB9"/>
    <w:rsid w:val="0054313E"/>
    <w:rsid w:val="00963F11"/>
    <w:rsid w:val="00DC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A0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C1A05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C1A0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C1A05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1A05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Iwonka</cp:lastModifiedBy>
  <cp:revision>2</cp:revision>
  <dcterms:created xsi:type="dcterms:W3CDTF">2014-04-29T07:33:00Z</dcterms:created>
  <dcterms:modified xsi:type="dcterms:W3CDTF">2014-04-29T12:25:00Z</dcterms:modified>
</cp:coreProperties>
</file>