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252" w14:textId="619CA8FB" w:rsidR="007B0921" w:rsidRDefault="007B0921" w:rsidP="006941FB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691F1960" w14:textId="664BD139" w:rsidR="00D537BF" w:rsidRPr="00C91CC9" w:rsidRDefault="00D537BF" w:rsidP="00D537BF">
      <w:pPr>
        <w:spacing w:after="0" w:line="27" w:lineRule="atLeast"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C91CC9">
        <w:rPr>
          <w:rFonts w:ascii="Calibri" w:hAnsi="Calibri" w:cs="Calibri"/>
          <w:color w:val="1C1C1C"/>
          <w:kern w:val="0"/>
          <w14:ligatures w14:val="none"/>
        </w:rPr>
        <w:t>Wójt Gminy Lesznowola ogłasza otwarty i konkurencyjny nabór na wolne stanowisko urzędnicze</w:t>
      </w:r>
      <w:r w:rsidR="009D27D8" w:rsidRPr="00C91CC9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4E34AC" w:rsidRPr="00C91CC9">
        <w:rPr>
          <w:rFonts w:ascii="Calibri" w:hAnsi="Calibri" w:cs="Calibri"/>
          <w:color w:val="1C1C1C"/>
          <w:kern w:val="0"/>
          <w14:ligatures w14:val="none"/>
        </w:rPr>
        <w:t xml:space="preserve">w </w:t>
      </w:r>
      <w:r w:rsidR="00125399">
        <w:rPr>
          <w:rFonts w:ascii="Calibri" w:hAnsi="Calibri" w:cs="Calibri"/>
          <w:color w:val="1C1C1C"/>
          <w:kern w:val="0"/>
          <w14:ligatures w14:val="none"/>
        </w:rPr>
        <w:t>Referacie Innowacji, Rozwoju i Funduszy Zewnętrznych</w:t>
      </w:r>
      <w:r w:rsidR="004E34AC" w:rsidRPr="00C91CC9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="009D27D8" w:rsidRPr="00C91CC9">
        <w:rPr>
          <w:rFonts w:ascii="Calibri" w:hAnsi="Calibri" w:cs="Calibri"/>
          <w:color w:val="1C1C1C"/>
          <w:kern w:val="0"/>
          <w14:ligatures w14:val="none"/>
        </w:rPr>
        <w:t xml:space="preserve">na którym będą realizowane </w:t>
      </w:r>
      <w:r w:rsidRPr="00C91CC9">
        <w:rPr>
          <w:rFonts w:ascii="Calibri" w:hAnsi="Calibri" w:cs="Calibri"/>
          <w:color w:val="1C1C1C"/>
          <w:kern w:val="0"/>
          <w14:ligatures w14:val="none"/>
        </w:rPr>
        <w:t xml:space="preserve">zadania </w:t>
      </w:r>
      <w:bookmarkStart w:id="0" w:name="_Hlk219363845"/>
      <w:r w:rsidR="009D27D8" w:rsidRPr="00C91CC9">
        <w:rPr>
          <w:rFonts w:ascii="Calibri" w:hAnsi="Calibri" w:cs="Calibri"/>
          <w:kern w:val="0"/>
          <w14:ligatures w14:val="none"/>
        </w:rPr>
        <w:t xml:space="preserve">dotyczące </w:t>
      </w:r>
      <w:r w:rsidR="00125399">
        <w:rPr>
          <w:rFonts w:ascii="Calibri" w:hAnsi="Calibri" w:cs="Calibri"/>
          <w:kern w:val="0"/>
          <w14:ligatures w14:val="none"/>
        </w:rPr>
        <w:t>współpracy z organizacjami pozarządowymi</w:t>
      </w:r>
      <w:r w:rsidR="009D27D8" w:rsidRPr="00C91CC9">
        <w:rPr>
          <w:rFonts w:ascii="Calibri" w:hAnsi="Calibri" w:cs="Calibri"/>
          <w:kern w:val="0"/>
          <w14:ligatures w14:val="none"/>
        </w:rPr>
        <w:t xml:space="preserve"> </w:t>
      </w:r>
      <w:r w:rsidRPr="00C91CC9">
        <w:rPr>
          <w:rFonts w:ascii="Calibri" w:hAnsi="Calibri" w:cs="Calibri"/>
          <w:kern w:val="0"/>
          <w14:ligatures w14:val="none"/>
        </w:rPr>
        <w:t>w Urzędzie Gminy Lesznowola.</w:t>
      </w:r>
    </w:p>
    <w:bookmarkEnd w:id="0"/>
    <w:p w14:paraId="4A047D52" w14:textId="77777777" w:rsidR="009C5D5E" w:rsidRDefault="009C5D5E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E3DD8CB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>(</w:t>
      </w:r>
      <w:proofErr w:type="spellStart"/>
      <w:r w:rsidRPr="00331BEC">
        <w:rPr>
          <w:rFonts w:ascii="Calibri" w:hAnsi="Calibri" w:cs="Calibri"/>
          <w:b/>
          <w:bCs/>
        </w:rPr>
        <w:t>t.j</w:t>
      </w:r>
      <w:proofErr w:type="spellEnd"/>
      <w:r w:rsidRPr="00331BEC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7EDF2293" w14:textId="5CC73EC5" w:rsidR="007704BF" w:rsidRDefault="007B0921" w:rsidP="009235ED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7D0741">
        <w:rPr>
          <w:rFonts w:ascii="Calibri" w:eastAsia="Verdana" w:hAnsi="Calibri" w:cs="Calibri"/>
          <w:kern w:val="0"/>
          <w14:ligatures w14:val="none"/>
        </w:rPr>
        <w:t xml:space="preserve"> i </w:t>
      </w:r>
      <w:r w:rsidR="00F34FF7">
        <w:rPr>
          <w:rFonts w:ascii="Calibri" w:eastAsia="Verdana" w:hAnsi="Calibri" w:cs="Calibri"/>
          <w:kern w:val="0"/>
          <w14:ligatures w14:val="none"/>
        </w:rPr>
        <w:t>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4E3489A7" w14:textId="02827141" w:rsidR="00AD5470" w:rsidRPr="00AD5470" w:rsidRDefault="007E6149" w:rsidP="00AD5470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hAnsi="Calibri" w:cs="Calibri"/>
        </w:rPr>
        <w:t xml:space="preserve">min. roczne </w:t>
      </w:r>
      <w:r w:rsidR="00AD5470" w:rsidRPr="00AD5470">
        <w:rPr>
          <w:rFonts w:ascii="Calibri" w:hAnsi="Calibri" w:cs="Calibri"/>
        </w:rPr>
        <w:t xml:space="preserve">doświadczenie zawodowe w jednostkach </w:t>
      </w:r>
      <w:r w:rsidR="00D537BF">
        <w:rPr>
          <w:rFonts w:ascii="Calibri" w:hAnsi="Calibri" w:cs="Calibri"/>
        </w:rPr>
        <w:t xml:space="preserve">administracji </w:t>
      </w:r>
      <w:r w:rsidR="007F6C23">
        <w:rPr>
          <w:rFonts w:ascii="Calibri" w:hAnsi="Calibri" w:cs="Calibri"/>
        </w:rPr>
        <w:t>publicznej</w:t>
      </w:r>
      <w:r w:rsidR="00AD5470" w:rsidRPr="00AD5470">
        <w:rPr>
          <w:rFonts w:ascii="Calibri" w:hAnsi="Calibri" w:cs="Calibri"/>
        </w:rPr>
        <w:t xml:space="preserve"> na stanowisku związanym z</w:t>
      </w:r>
      <w:r w:rsidR="005B5EE1">
        <w:rPr>
          <w:rFonts w:ascii="Calibri" w:hAnsi="Calibri" w:cs="Calibri"/>
        </w:rPr>
        <w:t>e</w:t>
      </w:r>
      <w:r w:rsidR="00490F35">
        <w:rPr>
          <w:rFonts w:ascii="Calibri" w:hAnsi="Calibri" w:cs="Calibri"/>
        </w:rPr>
        <w:t xml:space="preserve"> </w:t>
      </w:r>
      <w:r w:rsidR="00542511">
        <w:rPr>
          <w:rFonts w:ascii="Calibri" w:hAnsi="Calibri" w:cs="Calibri"/>
        </w:rPr>
        <w:t>współpracą</w:t>
      </w:r>
      <w:r w:rsidR="00C92EFD">
        <w:rPr>
          <w:rFonts w:ascii="Calibri" w:hAnsi="Calibri" w:cs="Calibri"/>
        </w:rPr>
        <w:t xml:space="preserve"> z organizacjami pozarządowymi</w:t>
      </w:r>
      <w:r w:rsidR="00CC6EB8">
        <w:rPr>
          <w:rFonts w:ascii="Calibri" w:hAnsi="Calibri" w:cs="Calibri"/>
        </w:rPr>
        <w:t xml:space="preserve">, </w:t>
      </w:r>
      <w:r w:rsidR="005B5EE1">
        <w:rPr>
          <w:rFonts w:ascii="Calibri" w:hAnsi="Calibri" w:cs="Calibri"/>
        </w:rPr>
        <w:t xml:space="preserve">w zakresie prowadzenia </w:t>
      </w:r>
      <w:r w:rsidR="002E68D8">
        <w:rPr>
          <w:rFonts w:ascii="Calibri" w:hAnsi="Calibri" w:cs="Calibri"/>
        </w:rPr>
        <w:t xml:space="preserve">działań promocyjnych, w pracy na rzecz społeczności lokalnych, </w:t>
      </w:r>
      <w:r w:rsidR="007C606A">
        <w:rPr>
          <w:rFonts w:ascii="Calibri" w:hAnsi="Calibri" w:cs="Calibri"/>
        </w:rPr>
        <w:t xml:space="preserve">                         </w:t>
      </w:r>
      <w:r w:rsidR="002E68D8">
        <w:rPr>
          <w:rFonts w:ascii="Calibri" w:hAnsi="Calibri" w:cs="Calibri"/>
        </w:rPr>
        <w:t>w realizacji projektów</w:t>
      </w:r>
      <w:r w:rsidR="008825A2">
        <w:rPr>
          <w:rFonts w:ascii="Calibri" w:hAnsi="Calibri" w:cs="Calibri"/>
        </w:rPr>
        <w:t>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2FE9369F" w14:textId="6A8B1EAF" w:rsidR="000A6117" w:rsidRDefault="000A6117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eastAsia="Verdana" w:hAnsi="Calibri" w:cs="Calibri"/>
          <w:kern w:val="0"/>
          <w14:ligatures w14:val="none"/>
        </w:rPr>
        <w:t>prawo jazdy kat. B;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105E9668" w14:textId="59844D91" w:rsidR="007D0741" w:rsidRPr="007D0741" w:rsidRDefault="007D0741" w:rsidP="007704BF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wykształcenie wyższe </w:t>
      </w:r>
      <w:r w:rsidR="00AD74AF">
        <w:rPr>
          <w:rFonts w:ascii="Calibri" w:eastAsia="Times New Roman" w:hAnsi="Calibri" w:cs="Calibri"/>
          <w:kern w:val="0"/>
          <w:lang w:eastAsia="pl-PL"/>
          <w14:ligatures w14:val="none"/>
        </w:rPr>
        <w:t>administracyjne lub z zakresu marketingu i public relatio</w:t>
      </w:r>
      <w:r w:rsidR="001C09F4">
        <w:rPr>
          <w:rFonts w:ascii="Calibri" w:eastAsia="Times New Roman" w:hAnsi="Calibri" w:cs="Calibri"/>
          <w:kern w:val="0"/>
          <w:lang w:eastAsia="pl-PL"/>
          <w14:ligatures w14:val="none"/>
        </w:rPr>
        <w:t>ns,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BDC06D3" w:rsidR="00860FFA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672CA2" w:rsidRDefault="004949F8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21 listopada 2008 r. o pracownikach samorządowych,</w:t>
      </w:r>
    </w:p>
    <w:p w14:paraId="27B10588" w14:textId="73B070F9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</w:t>
      </w:r>
      <w:r w:rsidR="00A7784D">
        <w:rPr>
          <w:rFonts w:ascii="Calibri" w:hAnsi="Calibri" w:cs="Calibri"/>
        </w:rPr>
        <w:t>y</w:t>
      </w:r>
      <w:r w:rsidRPr="00672CA2">
        <w:rPr>
          <w:rFonts w:ascii="Calibri" w:hAnsi="Calibri" w:cs="Calibri"/>
        </w:rPr>
        <w:t xml:space="preserve"> z dnia </w:t>
      </w:r>
      <w:r w:rsidR="00631E07">
        <w:rPr>
          <w:rFonts w:ascii="Calibri" w:hAnsi="Calibri" w:cs="Calibri"/>
        </w:rPr>
        <w:t>24 kwietnia</w:t>
      </w:r>
      <w:r w:rsidRPr="00672CA2">
        <w:rPr>
          <w:rFonts w:ascii="Calibri" w:hAnsi="Calibri" w:cs="Calibri"/>
        </w:rPr>
        <w:t xml:space="preserve"> 20</w:t>
      </w:r>
      <w:r w:rsidR="00631E07">
        <w:rPr>
          <w:rFonts w:ascii="Calibri" w:hAnsi="Calibri" w:cs="Calibri"/>
        </w:rPr>
        <w:t>03</w:t>
      </w:r>
      <w:r w:rsidRPr="00672CA2">
        <w:rPr>
          <w:rFonts w:ascii="Calibri" w:hAnsi="Calibri" w:cs="Calibri"/>
        </w:rPr>
        <w:t xml:space="preserve"> r. o </w:t>
      </w:r>
      <w:r w:rsidR="00DC05AD">
        <w:rPr>
          <w:rFonts w:ascii="Calibri" w:hAnsi="Calibri" w:cs="Calibri"/>
        </w:rPr>
        <w:t xml:space="preserve">działalności pożytku publicznego </w:t>
      </w:r>
      <w:r w:rsidR="00631E07">
        <w:rPr>
          <w:rFonts w:ascii="Calibri" w:hAnsi="Calibri" w:cs="Calibri"/>
        </w:rPr>
        <w:t xml:space="preserve">                                   </w:t>
      </w:r>
      <w:r w:rsidR="00DC05AD">
        <w:rPr>
          <w:rFonts w:ascii="Calibri" w:hAnsi="Calibri" w:cs="Calibri"/>
        </w:rPr>
        <w:t>i o wolontariacie</w:t>
      </w:r>
      <w:r w:rsidRPr="00672CA2">
        <w:rPr>
          <w:rFonts w:ascii="Calibri" w:hAnsi="Calibri" w:cs="Calibri"/>
        </w:rPr>
        <w:t>,</w:t>
      </w:r>
    </w:p>
    <w:p w14:paraId="089AEF70" w14:textId="22039D60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z dnia 6 kwietnia </w:t>
      </w:r>
      <w:r w:rsidR="00631E07">
        <w:rPr>
          <w:rFonts w:ascii="Calibri" w:hAnsi="Calibri" w:cs="Calibri"/>
        </w:rPr>
        <w:t>1984</w:t>
      </w:r>
      <w:r w:rsidRPr="00672CA2">
        <w:rPr>
          <w:rFonts w:ascii="Calibri" w:hAnsi="Calibri" w:cs="Calibri"/>
        </w:rPr>
        <w:t xml:space="preserve"> r. o </w:t>
      </w:r>
      <w:r w:rsidR="00DC05AD">
        <w:rPr>
          <w:rFonts w:ascii="Calibri" w:hAnsi="Calibri" w:cs="Calibri"/>
        </w:rPr>
        <w:t>fundacjach</w:t>
      </w:r>
      <w:r w:rsidRPr="00672CA2">
        <w:rPr>
          <w:rFonts w:ascii="Calibri" w:hAnsi="Calibri" w:cs="Calibri"/>
        </w:rPr>
        <w:t>,</w:t>
      </w:r>
    </w:p>
    <w:p w14:paraId="4035E01F" w14:textId="245181A3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</w:t>
      </w:r>
      <w:r w:rsidR="00631E07">
        <w:rPr>
          <w:rFonts w:ascii="Calibri" w:hAnsi="Calibri" w:cs="Calibri"/>
        </w:rPr>
        <w:t>2</w:t>
      </w:r>
      <w:r w:rsidRPr="00672CA2">
        <w:rPr>
          <w:rFonts w:ascii="Calibri" w:hAnsi="Calibri" w:cs="Calibri"/>
        </w:rPr>
        <w:t xml:space="preserve"> marca 20</w:t>
      </w:r>
      <w:r w:rsidR="00631E07">
        <w:rPr>
          <w:rFonts w:ascii="Calibri" w:hAnsi="Calibri" w:cs="Calibri"/>
        </w:rPr>
        <w:t>04</w:t>
      </w:r>
      <w:r w:rsidRPr="00672CA2">
        <w:rPr>
          <w:rFonts w:ascii="Calibri" w:hAnsi="Calibri" w:cs="Calibri"/>
        </w:rPr>
        <w:t xml:space="preserve"> r. o </w:t>
      </w:r>
      <w:r w:rsidR="00177B48">
        <w:rPr>
          <w:rFonts w:ascii="Calibri" w:hAnsi="Calibri" w:cs="Calibri"/>
        </w:rPr>
        <w:t>pomocy społecznej</w:t>
      </w:r>
      <w:r w:rsidRPr="00672CA2">
        <w:rPr>
          <w:rFonts w:ascii="Calibri" w:hAnsi="Calibri" w:cs="Calibri"/>
        </w:rPr>
        <w:t>,</w:t>
      </w:r>
    </w:p>
    <w:p w14:paraId="09B4591F" w14:textId="2178F8F3" w:rsidR="00AD5470" w:rsidRPr="00672CA2" w:rsidRDefault="00AD5470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>ustawy z dnia 14 czerwca 1960 r. - Kodeks postępowania administracyjnego,</w:t>
      </w:r>
    </w:p>
    <w:p w14:paraId="640B0F49" w14:textId="18CAD015" w:rsidR="00A152C1" w:rsidRPr="00672CA2" w:rsidRDefault="00A152C1" w:rsidP="00672CA2">
      <w:pPr>
        <w:pStyle w:val="Akapitzlist"/>
        <w:numPr>
          <w:ilvl w:val="0"/>
          <w:numId w:val="38"/>
        </w:numPr>
        <w:spacing w:after="0" w:line="27" w:lineRule="atLeast"/>
        <w:jc w:val="both"/>
        <w:rPr>
          <w:rFonts w:ascii="Calibri" w:hAnsi="Calibri" w:cs="Calibri"/>
        </w:rPr>
      </w:pPr>
      <w:r w:rsidRPr="00672CA2">
        <w:rPr>
          <w:rFonts w:ascii="Calibri" w:hAnsi="Calibri" w:cs="Calibri"/>
        </w:rPr>
        <w:t xml:space="preserve">ustawy z dnia 24 lipca 2015 r. – Prawo </w:t>
      </w:r>
      <w:r w:rsidR="007B5B95">
        <w:rPr>
          <w:rFonts w:ascii="Calibri" w:hAnsi="Calibri" w:cs="Calibri"/>
        </w:rPr>
        <w:t>zamówień publicznych</w:t>
      </w:r>
      <w:r w:rsidR="00A7784D">
        <w:rPr>
          <w:rFonts w:ascii="Calibri" w:hAnsi="Calibri" w:cs="Calibri"/>
        </w:rPr>
        <w:t>;</w:t>
      </w:r>
    </w:p>
    <w:p w14:paraId="5A84DF9D" w14:textId="6A30C92B" w:rsidR="009B61F8" w:rsidRDefault="009B61F8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wiedza z zakresu funkcjonowania organizacji pozarządowych i samorządu lokalnego</w:t>
      </w:r>
      <w:r w:rsidR="00571C28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A510101" w14:textId="23C1BD38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14BE4C09" w:rsidR="004233EC" w:rsidRPr="00E12532" w:rsidRDefault="00A21BB1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umiejętność samodzielnego planowania i </w:t>
      </w:r>
      <w:r w:rsidR="00B962E8">
        <w:rPr>
          <w:rFonts w:ascii="Calibri" w:hAnsi="Calibri" w:cs="Calibri"/>
          <w:kern w:val="0"/>
          <w14:ligatures w14:val="none"/>
        </w:rPr>
        <w:t>organizacja pracy</w:t>
      </w:r>
      <w:r>
        <w:rPr>
          <w:rFonts w:ascii="Calibri" w:hAnsi="Calibri" w:cs="Calibri"/>
          <w:kern w:val="0"/>
          <w14:ligatures w14:val="none"/>
        </w:rPr>
        <w:t xml:space="preserve"> własnej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D622871" w14:textId="3C1355C8" w:rsidR="00A21BB1" w:rsidRDefault="00571C28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sprawna organizacja przedsięwzięć</w:t>
      </w:r>
      <w:r w:rsidR="00F96722">
        <w:rPr>
          <w:rFonts w:ascii="Calibri" w:eastAsia="Times New Roman" w:hAnsi="Calibri" w:cs="Calibri"/>
          <w:kern w:val="0"/>
          <w:lang w:eastAsia="pl-PL"/>
          <w14:ligatures w14:val="none"/>
        </w:rPr>
        <w:t>, łatwość formułowania myśli</w:t>
      </w:r>
      <w:r w:rsidR="00A21BB1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45354DC4" w14:textId="6EDFAB6F" w:rsidR="007B0921" w:rsidRPr="007116E7" w:rsidRDefault="00A21BB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komunikatywność, odpowiedzialność, rzetelność.</w:t>
      </w:r>
    </w:p>
    <w:p w14:paraId="3DA66E07" w14:textId="77777777" w:rsidR="00B324D5" w:rsidRDefault="00B324D5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0D1122" w14:textId="77777777" w:rsidR="00555C43" w:rsidRDefault="00555C43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F590BE" w14:textId="77777777" w:rsidR="00555C43" w:rsidRDefault="00555C43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CBC8DD" w14:textId="77777777" w:rsidR="00555C43" w:rsidRDefault="00555C43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90B3174" w14:textId="77777777" w:rsidR="00555C43" w:rsidRPr="007116E7" w:rsidRDefault="00555C43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lastRenderedPageBreak/>
        <w:t>Zakres zadań wykonywanych na stanowisku:</w:t>
      </w:r>
    </w:p>
    <w:p w14:paraId="7CFA0200" w14:textId="1936C08C" w:rsidR="002933E4" w:rsidRPr="002933E4" w:rsidRDefault="002933E4" w:rsidP="002933E4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2933E4">
        <w:rPr>
          <w:rFonts w:ascii="Calibri" w:hAnsi="Calibri" w:cs="Calibri"/>
        </w:rPr>
        <w:t>prowadzenie wykazu organizacji pożytku publicznego działających na terenie gminy Lesznowola oraz aktualizacja strony internetowej i zakładki „ORGANIZACJE POZARZĄDOWE”;</w:t>
      </w:r>
    </w:p>
    <w:p w14:paraId="7E5A2A19" w14:textId="77777777" w:rsidR="002933E4" w:rsidRDefault="002933E4" w:rsidP="002933E4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2933E4">
        <w:rPr>
          <w:rFonts w:ascii="Calibri" w:hAnsi="Calibri" w:cs="Calibri"/>
        </w:rPr>
        <w:t>prowadzenie aktywnej polityki w zakresie współpracy z organizacjami pozarządowymi;</w:t>
      </w:r>
    </w:p>
    <w:p w14:paraId="2BCAB4F2" w14:textId="77777777" w:rsidR="002933E4" w:rsidRPr="002933E4" w:rsidRDefault="002933E4" w:rsidP="002933E4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2933E4">
        <w:rPr>
          <w:rFonts w:ascii="Calibri" w:hAnsi="Calibri" w:cs="Calibri"/>
        </w:rPr>
        <w:t>koordynacja współpracy z organizacjami pozarządowymi i inicjatywami obywatelskimi na terenie gminy;</w:t>
      </w:r>
    </w:p>
    <w:p w14:paraId="5E565C51" w14:textId="56009BD9" w:rsidR="002933E4" w:rsidRPr="002933E4" w:rsidRDefault="002933E4" w:rsidP="002933E4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2933E4">
        <w:rPr>
          <w:rFonts w:ascii="Calibri" w:hAnsi="Calibri" w:cs="Calibri"/>
        </w:rPr>
        <w:t xml:space="preserve">przygotowanie i konsultacja projektu uchwały Rady przyjmującej </w:t>
      </w:r>
      <w:r w:rsidR="00BA7193">
        <w:rPr>
          <w:rFonts w:ascii="Calibri" w:hAnsi="Calibri" w:cs="Calibri"/>
        </w:rPr>
        <w:t>r</w:t>
      </w:r>
      <w:r w:rsidRPr="002933E4">
        <w:rPr>
          <w:rFonts w:ascii="Calibri" w:hAnsi="Calibri" w:cs="Calibri"/>
        </w:rPr>
        <w:t>oczny program współpracy Gminy Lesznowola z organizacjami pozarządowymi i innymi podmiotami prowadzącymi działalność pożytku publicznego;</w:t>
      </w:r>
    </w:p>
    <w:p w14:paraId="20BDE404" w14:textId="4C18A88D" w:rsidR="002933E4" w:rsidRPr="002933E4" w:rsidRDefault="002933E4" w:rsidP="002933E4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2933E4">
        <w:rPr>
          <w:rFonts w:ascii="Calibri" w:hAnsi="Calibri" w:cs="Calibri"/>
        </w:rPr>
        <w:t>przygotowanie we współpracy z gminnymi jednostkami organizacyjnymi konkursów na wykonanie zadań publicznych;</w:t>
      </w:r>
    </w:p>
    <w:p w14:paraId="6BD88F33" w14:textId="5879E9CD" w:rsidR="002933E4" w:rsidRPr="002933E4" w:rsidRDefault="002933E4" w:rsidP="002933E4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2933E4">
        <w:rPr>
          <w:rFonts w:ascii="Calibri" w:hAnsi="Calibri" w:cs="Calibri"/>
        </w:rPr>
        <w:t xml:space="preserve">realizacja zadań publicznych zgodnie z przyjętym </w:t>
      </w:r>
      <w:r w:rsidR="00BA7193">
        <w:rPr>
          <w:rFonts w:ascii="Calibri" w:hAnsi="Calibri" w:cs="Calibri"/>
        </w:rPr>
        <w:t>r</w:t>
      </w:r>
      <w:r w:rsidRPr="002933E4">
        <w:rPr>
          <w:rFonts w:ascii="Calibri" w:hAnsi="Calibri" w:cs="Calibri"/>
        </w:rPr>
        <w:t xml:space="preserve">ocznym </w:t>
      </w:r>
      <w:r w:rsidR="00BA7193">
        <w:rPr>
          <w:rFonts w:ascii="Calibri" w:hAnsi="Calibri" w:cs="Calibri"/>
        </w:rPr>
        <w:t>p</w:t>
      </w:r>
      <w:r w:rsidRPr="002933E4">
        <w:rPr>
          <w:rFonts w:ascii="Calibri" w:hAnsi="Calibri" w:cs="Calibri"/>
        </w:rPr>
        <w:t xml:space="preserve">rogramem współpracy Gminy Lesznowola z organizacjami pozarządowymi i ustawą o pożytku publicznym </w:t>
      </w:r>
      <w:r>
        <w:rPr>
          <w:rFonts w:ascii="Calibri" w:hAnsi="Calibri" w:cs="Calibri"/>
        </w:rPr>
        <w:t xml:space="preserve">                    </w:t>
      </w:r>
      <w:r w:rsidRPr="002933E4">
        <w:rPr>
          <w:rFonts w:ascii="Calibri" w:hAnsi="Calibri" w:cs="Calibri"/>
        </w:rPr>
        <w:t>i o wolontariacie;</w:t>
      </w:r>
    </w:p>
    <w:p w14:paraId="3D46249A" w14:textId="0C28711B" w:rsidR="002933E4" w:rsidRPr="008B2D8C" w:rsidRDefault="002933E4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 xml:space="preserve">sporządzenie sprawozdań ze współpracy Gminy z organizacjami pozarządowymi                       i innymi podmiotami; </w:t>
      </w:r>
    </w:p>
    <w:p w14:paraId="0AF5A5C0" w14:textId="7A87E5DF" w:rsidR="002933E4" w:rsidRPr="008B2D8C" w:rsidRDefault="002933E4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>bieżąca współpraca z jednostkami o podobnym charakterze w innych instytucjach;</w:t>
      </w:r>
    </w:p>
    <w:p w14:paraId="319E06D0" w14:textId="580B440C" w:rsidR="002933E4" w:rsidRPr="008B2D8C" w:rsidRDefault="002933E4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>przygotowywanie porozumień i umów oraz rozlicz</w:t>
      </w:r>
      <w:r w:rsidR="00BA7193">
        <w:rPr>
          <w:rFonts w:ascii="Calibri" w:hAnsi="Calibri" w:cs="Calibri"/>
        </w:rPr>
        <w:t>a</w:t>
      </w:r>
      <w:r w:rsidRPr="008B2D8C">
        <w:rPr>
          <w:rFonts w:ascii="Calibri" w:hAnsi="Calibri" w:cs="Calibri"/>
        </w:rPr>
        <w:t>nie dotacji udzielonych organizacjom pozarządowym pod względem merytorycznym i finansowym oraz przekazywanie rozliczeń do księgowości;</w:t>
      </w:r>
    </w:p>
    <w:p w14:paraId="70EEC7FE" w14:textId="79B3CDEC" w:rsidR="002933E4" w:rsidRPr="008B2D8C" w:rsidRDefault="002933E4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>organizacja szkoleń, konferencji, warsztatów, spotkań konsultacyjnych                                               z przedstawicielami organizacji pozarządowych;</w:t>
      </w:r>
    </w:p>
    <w:p w14:paraId="2B78B85B" w14:textId="6FFF915C" w:rsidR="008B2D8C" w:rsidRPr="008B2D8C" w:rsidRDefault="008B2D8C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 xml:space="preserve">współpraca i zaangażowanie składek członkowskich dla partnerów i stowarzyszeń, </w:t>
      </w:r>
      <w:r>
        <w:rPr>
          <w:rFonts w:ascii="Calibri" w:hAnsi="Calibri" w:cs="Calibri"/>
        </w:rPr>
        <w:t xml:space="preserve">                     </w:t>
      </w:r>
      <w:r w:rsidRPr="008B2D8C">
        <w:rPr>
          <w:rFonts w:ascii="Calibri" w:hAnsi="Calibri" w:cs="Calibri"/>
        </w:rPr>
        <w:t>w których Gmina jest członkiem;</w:t>
      </w:r>
    </w:p>
    <w:p w14:paraId="3E707C62" w14:textId="77777777" w:rsidR="008B2D8C" w:rsidRPr="008B2D8C" w:rsidRDefault="008B2D8C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>udzielanie informacji organizacjom pozarządowym w zakresie pozyskiwania środków zewnętrznych;</w:t>
      </w:r>
    </w:p>
    <w:p w14:paraId="2F475544" w14:textId="77777777" w:rsidR="008B2D8C" w:rsidRPr="008B2D8C" w:rsidRDefault="008B2D8C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>bieżąca współpraca z Radą Działalności Pożytku Publicznego w Gminie Lesznowola;</w:t>
      </w:r>
    </w:p>
    <w:p w14:paraId="477B14B3" w14:textId="77777777" w:rsidR="008B2D8C" w:rsidRPr="008B2D8C" w:rsidRDefault="008B2D8C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>inicjowanie i wspieranie działań służących rozwojowi społeczeństwa obywatelskiego;</w:t>
      </w:r>
    </w:p>
    <w:p w14:paraId="73940C11" w14:textId="37DA5071" w:rsidR="008B2D8C" w:rsidRPr="008B2D8C" w:rsidRDefault="008B2D8C" w:rsidP="008B2D8C">
      <w:pPr>
        <w:pStyle w:val="Akapitzlist"/>
        <w:numPr>
          <w:ilvl w:val="0"/>
          <w:numId w:val="42"/>
        </w:numPr>
        <w:jc w:val="both"/>
        <w:rPr>
          <w:rFonts w:ascii="Calibri" w:hAnsi="Calibri" w:cs="Calibri"/>
        </w:rPr>
      </w:pPr>
      <w:r w:rsidRPr="008B2D8C">
        <w:rPr>
          <w:rFonts w:ascii="Calibri" w:hAnsi="Calibri" w:cs="Calibri"/>
        </w:rPr>
        <w:t>współpraca z organizacjami pozarządowymi deklarującymi włączenie się do programu Lesznowolskiej Karty Mieszkańca.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1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1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lastRenderedPageBreak/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2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2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376F6702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Pr="00B01C24">
        <w:rPr>
          <w:rFonts w:ascii="Calibri" w:hAnsi="Calibri" w:cs="Calibri"/>
          <w:kern w:val="0"/>
          <w14:ligatures w14:val="none"/>
        </w:rPr>
        <w:t>13a ust. 2 ustawy z dnia 21 listopada 2008 r</w:t>
      </w:r>
      <w:r w:rsidR="002F5B31">
        <w:rPr>
          <w:rFonts w:ascii="Calibri" w:hAnsi="Calibri" w:cs="Calibri"/>
          <w:kern w:val="0"/>
          <w14:ligatures w14:val="none"/>
        </w:rPr>
        <w:t>.</w:t>
      </w:r>
      <w:r w:rsidRPr="00B01C24">
        <w:rPr>
          <w:rFonts w:ascii="Calibri" w:hAnsi="Calibri" w:cs="Calibri"/>
          <w:kern w:val="0"/>
          <w14:ligatures w14:val="none"/>
        </w:rPr>
        <w:t xml:space="preserve">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5A3E8E1C" w14:textId="77777777" w:rsidR="00F750CD" w:rsidRPr="00DC390F" w:rsidRDefault="00F750CD" w:rsidP="00F750CD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color w:val="1C1C1C"/>
        </w:rPr>
      </w:pPr>
      <w:r w:rsidRPr="000B52AC">
        <w:rPr>
          <w:rFonts w:ascii="Calibri" w:hAnsi="Calibri" w:cs="Calibri"/>
          <w:b/>
          <w:bCs/>
          <w:color w:val="1C1C1C"/>
        </w:rPr>
        <w:t xml:space="preserve">Informacje o warunkach pracy na danym stanowisku: </w:t>
      </w:r>
    </w:p>
    <w:p w14:paraId="49087515" w14:textId="08A4487C" w:rsidR="00F750CD" w:rsidRDefault="00F750CD" w:rsidP="00F750CD">
      <w:pPr>
        <w:pStyle w:val="Bezodstpw"/>
        <w:numPr>
          <w:ilvl w:val="0"/>
          <w:numId w:val="4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stanowisko: główny </w:t>
      </w:r>
      <w:r w:rsidRPr="009D27D8">
        <w:rPr>
          <w:rFonts w:ascii="Calibri" w:hAnsi="Calibri" w:cs="Calibri"/>
        </w:rPr>
        <w:t>specjalista (w umowie o pracę osoby wyłonionej do zatrudnienia w wyniku naboru stanowisko pracy zostanie określone zgodnie z nazewnictwem używanym w Rozporządzeniu Rady Ministrów w sprawie wynagradzania pracowników samorządowych)</w:t>
      </w:r>
      <w:r>
        <w:rPr>
          <w:rFonts w:ascii="Calibri" w:hAnsi="Calibri" w:cs="Calibri"/>
        </w:rPr>
        <w:t>;</w:t>
      </w:r>
    </w:p>
    <w:p w14:paraId="2CDEB5DE" w14:textId="2E6A8F4E" w:rsidR="00F750CD" w:rsidRPr="000B52AC" w:rsidRDefault="00F750CD" w:rsidP="00F750CD">
      <w:pPr>
        <w:numPr>
          <w:ilvl w:val="0"/>
          <w:numId w:val="43"/>
        </w:numPr>
        <w:spacing w:after="0" w:line="27" w:lineRule="atLeast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>praca w Urzędzie Gminy Lesznowola - budynek przy ul. Oficerskiej 1 w Lesznowoli</w:t>
      </w:r>
      <w:r>
        <w:rPr>
          <w:rFonts w:ascii="Calibri" w:hAnsi="Calibri" w:cs="Calibri"/>
        </w:rPr>
        <w:t>;</w:t>
      </w:r>
    </w:p>
    <w:p w14:paraId="76F3DC7D" w14:textId="77777777" w:rsidR="00F750CD" w:rsidRPr="000B52AC" w:rsidRDefault="00F750CD" w:rsidP="00F750CD">
      <w:pPr>
        <w:numPr>
          <w:ilvl w:val="0"/>
          <w:numId w:val="4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stanowisko pracy związane z obsługą komputera, telefonu i urządzeń biurowych</w:t>
      </w:r>
      <w:r>
        <w:rPr>
          <w:rFonts w:ascii="Calibri" w:hAnsi="Calibri" w:cs="Calibri"/>
          <w:color w:val="1C1C1C"/>
        </w:rPr>
        <w:t>;</w:t>
      </w:r>
    </w:p>
    <w:p w14:paraId="045E9542" w14:textId="77777777" w:rsidR="00F750CD" w:rsidRPr="000B52AC" w:rsidRDefault="00F750CD" w:rsidP="00F750CD">
      <w:pPr>
        <w:numPr>
          <w:ilvl w:val="0"/>
          <w:numId w:val="4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na stanowisku pracy brak specjalistycznych urządzeń umożliwiających pracę osobom niewidzącym</w:t>
      </w:r>
      <w:r>
        <w:rPr>
          <w:rFonts w:ascii="Calibri" w:hAnsi="Calibri" w:cs="Calibri"/>
          <w:color w:val="1C1C1C"/>
        </w:rPr>
        <w:t>;</w:t>
      </w:r>
    </w:p>
    <w:p w14:paraId="3B90C38B" w14:textId="77777777" w:rsidR="00F750CD" w:rsidRPr="000B52AC" w:rsidRDefault="00F750CD" w:rsidP="00F750CD">
      <w:pPr>
        <w:numPr>
          <w:ilvl w:val="0"/>
          <w:numId w:val="43"/>
        </w:numPr>
        <w:spacing w:after="0" w:line="27" w:lineRule="atLeast"/>
        <w:contextualSpacing/>
        <w:jc w:val="both"/>
        <w:rPr>
          <w:rFonts w:ascii="Calibri" w:hAnsi="Calibri" w:cs="Calibri"/>
        </w:rPr>
      </w:pPr>
      <w:r w:rsidRPr="000B52AC">
        <w:rPr>
          <w:rFonts w:ascii="Calibri" w:hAnsi="Calibri" w:cs="Calibri"/>
        </w:rPr>
        <w:t>dostępność budynku: budynek jest trzykondygnacyjny, do budynku można dojechać komunikacją miejską L-1, L-4 i 707. Na parkingu przed budynkiem znajdują się wyznaczone miejsca parkingowe dla osób z niepełnosprawnością, wejście do budynku jest na poziomie chodnika umożliwiając dostęp dla osób poruszających się na wózku inwalidzkim. W budynku znajdują się toalety dla osób</w:t>
      </w:r>
      <w:r>
        <w:rPr>
          <w:rFonts w:ascii="Calibri" w:hAnsi="Calibri" w:cs="Calibri"/>
        </w:rPr>
        <w:t xml:space="preserve"> </w:t>
      </w:r>
      <w:r w:rsidRPr="000B52AC">
        <w:rPr>
          <w:rFonts w:ascii="Calibri" w:hAnsi="Calibri" w:cs="Calibri"/>
        </w:rPr>
        <w:t>z niepełnosprawnościami ruchowymi i są wyposażone w poręcze i uchwyty. Obiekt jest wyposażony w schody wewnętrzne oraz windę prowadzącą na wyższe kondygnacje umożliwiając dostęp do pomieszczeń urzędu osobom z ograniczoną mobilnością</w:t>
      </w:r>
      <w:r>
        <w:rPr>
          <w:rFonts w:ascii="Calibri" w:hAnsi="Calibri" w:cs="Calibri"/>
        </w:rPr>
        <w:t>;</w:t>
      </w:r>
    </w:p>
    <w:p w14:paraId="3BAA78AC" w14:textId="77777777" w:rsidR="00F750CD" w:rsidRPr="000B52AC" w:rsidRDefault="00F750CD" w:rsidP="00F750CD">
      <w:pPr>
        <w:numPr>
          <w:ilvl w:val="0"/>
          <w:numId w:val="4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>istnieje możliwość dostosowania stanowiska pracy do potrzeb osoby                                                 z niepełnosprawnością</w:t>
      </w:r>
      <w:r>
        <w:rPr>
          <w:rFonts w:ascii="Calibri" w:hAnsi="Calibri" w:cs="Calibri"/>
          <w:color w:val="1C1C1C"/>
        </w:rPr>
        <w:t>;</w:t>
      </w:r>
    </w:p>
    <w:p w14:paraId="24976EA5" w14:textId="033FD025" w:rsidR="003B108C" w:rsidRPr="00F750CD" w:rsidRDefault="00F750CD" w:rsidP="00F750CD">
      <w:pPr>
        <w:numPr>
          <w:ilvl w:val="0"/>
          <w:numId w:val="4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</w:rPr>
      </w:pPr>
      <w:r w:rsidRPr="000B52AC">
        <w:rPr>
          <w:rFonts w:ascii="Calibri" w:hAnsi="Calibri" w:cs="Calibri"/>
          <w:color w:val="1C1C1C"/>
        </w:rPr>
        <w:t xml:space="preserve">w przypadku ubiegania się o stanowisko przez osobę niepełnosprawną, istnieje możliwość dostosowania procedury weryfikacji wiedzy i umiejętności do </w:t>
      </w:r>
      <w:r>
        <w:rPr>
          <w:rFonts w:ascii="Calibri" w:hAnsi="Calibri" w:cs="Calibri"/>
          <w:color w:val="1C1C1C"/>
        </w:rPr>
        <w:t xml:space="preserve">jej </w:t>
      </w:r>
      <w:r w:rsidRPr="000B52AC">
        <w:rPr>
          <w:rFonts w:ascii="Calibri" w:hAnsi="Calibri" w:cs="Calibri"/>
          <w:color w:val="1C1C1C"/>
        </w:rPr>
        <w:t>potrzeb</w:t>
      </w:r>
      <w:r>
        <w:rPr>
          <w:rFonts w:ascii="Calibri" w:hAnsi="Calibri" w:cs="Calibri"/>
          <w:color w:val="1C1C1C"/>
        </w:rPr>
        <w:t>.</w:t>
      </w:r>
      <w:r w:rsidRPr="000B52AC">
        <w:rPr>
          <w:rFonts w:ascii="Calibri" w:hAnsi="Calibri" w:cs="Calibri"/>
          <w:color w:val="1C1C1C"/>
        </w:rPr>
        <w:t xml:space="preserve"> </w:t>
      </w:r>
      <w:bookmarkStart w:id="3" w:name="_Hlk194501302"/>
    </w:p>
    <w:bookmarkEnd w:id="3"/>
    <w:p w14:paraId="0C55CBB8" w14:textId="77777777" w:rsidR="00D537BF" w:rsidRDefault="00D537BF" w:rsidP="00D537BF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32B99B1A" w14:textId="494FAE14" w:rsidR="00D537BF" w:rsidRPr="00D537BF" w:rsidRDefault="00D537BF" w:rsidP="00D537BF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8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.  </w:t>
      </w: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Warunki płacy oferowane kandydatkom/kandydatom:</w:t>
      </w:r>
    </w:p>
    <w:p w14:paraId="157FF9AF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wynagrodzenie miesięczne: </w:t>
      </w:r>
    </w:p>
    <w:p w14:paraId="699A5BC1" w14:textId="77777777" w:rsidR="00D537BF" w:rsidRPr="00434399" w:rsidRDefault="00D537BF" w:rsidP="00D537BF">
      <w:pPr>
        <w:pStyle w:val="Akapitzlist"/>
        <w:numPr>
          <w:ilvl w:val="0"/>
          <w:numId w:val="4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 zależności od posiadanych kwalifikacji i doświadczenia zawodowego wynagrodzenie zasadnicze w przedziale od 7000 do 8000 zł brutto  oraz </w:t>
      </w:r>
      <w:r w:rsidRPr="00434399">
        <w:rPr>
          <w:rFonts w:ascii="Calibri" w:hAnsi="Calibri" w:cs="Calibri"/>
          <w:color w:val="1C1C1C"/>
          <w:kern w:val="0"/>
          <w14:ligatures w14:val="none"/>
        </w:rPr>
        <w:t>dodatek funkcyjny w przedziale od 300 do 500 zł brutto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 zgodnie z Regulaminem wynagradzania pracowników Urzędu Gminy Lesznowola,</w:t>
      </w:r>
    </w:p>
    <w:p w14:paraId="61BEE942" w14:textId="77777777" w:rsidR="00D537BF" w:rsidRDefault="00D537BF" w:rsidP="00D537BF">
      <w:pPr>
        <w:pStyle w:val="Akapitzlist"/>
        <w:numPr>
          <w:ilvl w:val="0"/>
          <w:numId w:val="40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dodatek za wieloletnią pracę w zależności od posiadanego stażu pracy                          z przedziału od 5 % (po 5 latach pracy) do 20 % wynagrodzenia zasadniczego; </w:t>
      </w:r>
    </w:p>
    <w:p w14:paraId="74076343" w14:textId="77777777" w:rsidR="00D537BF" w:rsidRDefault="00D537BF" w:rsidP="00D537BF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wynagrodzenie, o którym mowa, zostanie ustalone na czas trwania pierwszej umowy                   o pracę zawartej na czas określony;</w:t>
      </w:r>
    </w:p>
    <w:p w14:paraId="5A77FCD2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możliwość otrzymania innych składników wynagrodzenia na zasadach i warunkach określonych w ustawie z dnia 21 listopada 2008 r. o pracownikach samorządowych;</w:t>
      </w:r>
    </w:p>
    <w:p w14:paraId="482AEB51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lastRenderedPageBreak/>
        <w:t>dodatkowe wynagrodzenie roczne (tzw. „trzynastka”) zgodnie z ustawą z dnia                         12 grudnia 1997 r. o dodatkowym wynagrodzeniu rocznym dla pracowników jednostek sfery budżetowej;</w:t>
      </w:r>
    </w:p>
    <w:p w14:paraId="319252E6" w14:textId="77777777" w:rsidR="00D537BF" w:rsidRDefault="00D537BF" w:rsidP="00D537BF">
      <w:pPr>
        <w:pStyle w:val="Akapitzlist"/>
        <w:numPr>
          <w:ilvl w:val="0"/>
          <w:numId w:val="39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świadczenia z Zakładowego Funduszu Świadczeń Socjalnych przyznawane zgodnie                  z Regulaminem Zakładowego Funduszu Świadczeń Socjalnych Urzędu Gminy Lesznowola.</w:t>
      </w:r>
    </w:p>
    <w:p w14:paraId="43F54F40" w14:textId="77777777" w:rsidR="00D537BF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2212C71B" w14:textId="7F3C4E68" w:rsidR="007B0921" w:rsidRPr="003909DA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9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18038235" w14:textId="290E61A4" w:rsidR="002F5B31" w:rsidRPr="007B0921" w:rsidRDefault="007B0921" w:rsidP="00D537BF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2CFCE3D2" w14:textId="77777777" w:rsidR="00B94A1C" w:rsidRPr="007B0921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621AD683" w:rsidR="007B0921" w:rsidRPr="003909DA" w:rsidRDefault="00D537BF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10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41319866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”Nabór na wolne stanowisko urzędnicze                               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="00F750CD">
        <w:rPr>
          <w:rFonts w:ascii="Calibri" w:hAnsi="Calibri" w:cs="Calibri"/>
          <w:b/>
          <w:bCs/>
          <w:color w:val="1C1C1C"/>
          <w:kern w:val="0"/>
          <w14:ligatures w14:val="none"/>
        </w:rPr>
        <w:t>Innowacji, Rozwoju i Funduszy Zewnętrznych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</w:t>
      </w:r>
      <w:r w:rsidR="00BA719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                                  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ds. </w:t>
      </w:r>
      <w:r w:rsidR="00F750CD">
        <w:rPr>
          <w:rFonts w:ascii="Calibri" w:hAnsi="Calibri" w:cs="Calibri"/>
          <w:b/>
          <w:bCs/>
          <w:color w:val="1C1C1C"/>
          <w:kern w:val="0"/>
          <w14:ligatures w14:val="none"/>
        </w:rPr>
        <w:t>współpracy z organizacjami pozarząd</w:t>
      </w:r>
      <w:r w:rsidR="00F23E9A">
        <w:rPr>
          <w:rFonts w:ascii="Calibri" w:hAnsi="Calibri" w:cs="Calibri"/>
          <w:b/>
          <w:bCs/>
          <w:color w:val="1C1C1C"/>
          <w:kern w:val="0"/>
          <w14:ligatures w14:val="none"/>
        </w:rPr>
        <w:t>ow</w:t>
      </w:r>
      <w:r w:rsidR="00F750CD">
        <w:rPr>
          <w:rFonts w:ascii="Calibri" w:hAnsi="Calibri" w:cs="Calibri"/>
          <w:b/>
          <w:bCs/>
          <w:color w:val="1C1C1C"/>
          <w:kern w:val="0"/>
          <w14:ligatures w14:val="none"/>
        </w:rPr>
        <w:t>ymi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>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21A9D364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5B31">
        <w:rPr>
          <w:rFonts w:ascii="Calibri" w:hAnsi="Calibri" w:cs="Calibri"/>
          <w:kern w:val="0"/>
          <w14:ligatures w14:val="none"/>
        </w:rPr>
        <w:t xml:space="preserve"> </w:t>
      </w:r>
      <w:r w:rsidR="00BE6748">
        <w:rPr>
          <w:rFonts w:ascii="Calibri" w:hAnsi="Calibri" w:cs="Calibri"/>
          <w:kern w:val="0"/>
          <w14:ligatures w14:val="none"/>
        </w:rPr>
        <w:t>10</w:t>
      </w:r>
      <w:r w:rsidRPr="00B62F3D">
        <w:rPr>
          <w:rFonts w:ascii="Calibri" w:hAnsi="Calibri" w:cs="Calibri"/>
          <w:kern w:val="0"/>
          <w14:ligatures w14:val="none"/>
        </w:rPr>
        <w:t>, lit. d), kandydat jest zobowiązany przedstawić w oryginale na etapie testu wiedzy, a w przypadku jego braku na etapie rozmowy kwalifikacyjnej,</w:t>
      </w:r>
    </w:p>
    <w:p w14:paraId="00F08403" w14:textId="4D26D4FE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BE6748">
        <w:rPr>
          <w:rFonts w:ascii="Calibri" w:hAnsi="Calibri" w:cs="Calibri"/>
          <w:b/>
          <w:bCs/>
          <w:kern w:val="0"/>
          <w14:ligatures w14:val="none"/>
        </w:rPr>
        <w:t>9</w:t>
      </w:r>
      <w:r w:rsidR="00441F7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BE6748">
        <w:rPr>
          <w:rFonts w:ascii="Calibri" w:hAnsi="Calibri" w:cs="Calibri"/>
          <w:b/>
          <w:bCs/>
          <w:kern w:val="0"/>
          <w14:ligatures w14:val="none"/>
        </w:rPr>
        <w:t>lutego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A052B6">
        <w:rPr>
          <w:rFonts w:ascii="Calibri" w:hAnsi="Calibri" w:cs="Calibri"/>
          <w:b/>
          <w:bCs/>
          <w:kern w:val="0"/>
          <w14:ligatures w14:val="none"/>
        </w:rPr>
        <w:t>6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5196B05A" w14:textId="77777777" w:rsidR="009C5D5E" w:rsidRDefault="009C5D5E" w:rsidP="00746297">
      <w:p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32E317DC" w14:textId="77777777" w:rsidR="005A6FC5" w:rsidRPr="007B0921" w:rsidRDefault="005A6FC5" w:rsidP="00746297">
      <w:p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7D016369" w14:textId="713D0F8B" w:rsidR="002D2230" w:rsidRDefault="007B0921" w:rsidP="00555C43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lastRenderedPageBreak/>
        <w:t>Informacja o wyniku naboru będzie upowszechniona poprzez opublikowanie w Biuletynie Informacji Publicznej i umieszczenie na tablicy informacyjnej w siedzibie Urzędu Gminy Lesznowola.</w:t>
      </w:r>
    </w:p>
    <w:p w14:paraId="5A1C7A9C" w14:textId="77777777" w:rsidR="005A6FC5" w:rsidRDefault="005A6FC5" w:rsidP="00555C43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AEC7FBC" w14:textId="77777777" w:rsidR="005A6FC5" w:rsidRDefault="005A6FC5" w:rsidP="00555C43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78315BDE" w14:textId="77777777" w:rsidR="005A6FC5" w:rsidRDefault="005A6FC5" w:rsidP="00555C43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373D9E81" w14:textId="72DFF5B3" w:rsidR="005A6FC5" w:rsidRDefault="005A6FC5" w:rsidP="00555C43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24B22AFF" w14:textId="538BDA2C" w:rsidR="005A6FC5" w:rsidRPr="00555C43" w:rsidRDefault="005A6FC5" w:rsidP="00555C43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Marta Natalia Maciejak</w:t>
      </w:r>
    </w:p>
    <w:sectPr w:rsidR="005A6FC5" w:rsidRPr="00555C43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F1BD6"/>
    <w:multiLevelType w:val="hybridMultilevel"/>
    <w:tmpl w:val="1730EC9E"/>
    <w:lvl w:ilvl="0" w:tplc="FC806E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5" w15:restartNumberingAfterBreak="0">
    <w:nsid w:val="0B2A7057"/>
    <w:multiLevelType w:val="hybridMultilevel"/>
    <w:tmpl w:val="33BC4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210B6715"/>
    <w:multiLevelType w:val="hybridMultilevel"/>
    <w:tmpl w:val="9F423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0D714E0"/>
    <w:multiLevelType w:val="hybridMultilevel"/>
    <w:tmpl w:val="8EB8A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6D4492"/>
    <w:multiLevelType w:val="hybridMultilevel"/>
    <w:tmpl w:val="40BCE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0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9A7A81"/>
    <w:multiLevelType w:val="hybridMultilevel"/>
    <w:tmpl w:val="DE9238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D07A9"/>
    <w:multiLevelType w:val="hybridMultilevel"/>
    <w:tmpl w:val="02D0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214ED"/>
    <w:multiLevelType w:val="hybridMultilevel"/>
    <w:tmpl w:val="FAFE8454"/>
    <w:lvl w:ilvl="0" w:tplc="6AE2C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4852960">
    <w:abstractNumId w:val="24"/>
  </w:num>
  <w:num w:numId="2" w16cid:durableId="728308029">
    <w:abstractNumId w:val="38"/>
  </w:num>
  <w:num w:numId="3" w16cid:durableId="957032859">
    <w:abstractNumId w:val="30"/>
  </w:num>
  <w:num w:numId="4" w16cid:durableId="1064915938">
    <w:abstractNumId w:val="7"/>
  </w:num>
  <w:num w:numId="5" w16cid:durableId="742677173">
    <w:abstractNumId w:val="37"/>
  </w:num>
  <w:num w:numId="6" w16cid:durableId="137035839">
    <w:abstractNumId w:val="13"/>
  </w:num>
  <w:num w:numId="7" w16cid:durableId="1215308754">
    <w:abstractNumId w:val="36"/>
  </w:num>
  <w:num w:numId="8" w16cid:durableId="1028484649">
    <w:abstractNumId w:val="32"/>
  </w:num>
  <w:num w:numId="9" w16cid:durableId="320163999">
    <w:abstractNumId w:val="6"/>
  </w:num>
  <w:num w:numId="10" w16cid:durableId="2085562171">
    <w:abstractNumId w:val="35"/>
  </w:num>
  <w:num w:numId="11" w16cid:durableId="322589668">
    <w:abstractNumId w:val="19"/>
  </w:num>
  <w:num w:numId="12" w16cid:durableId="848105178">
    <w:abstractNumId w:val="11"/>
  </w:num>
  <w:num w:numId="13" w16cid:durableId="1122920492">
    <w:abstractNumId w:val="10"/>
  </w:num>
  <w:num w:numId="14" w16cid:durableId="774177372">
    <w:abstractNumId w:val="14"/>
  </w:num>
  <w:num w:numId="15" w16cid:durableId="2124644183">
    <w:abstractNumId w:val="34"/>
  </w:num>
  <w:num w:numId="16" w16cid:durableId="535580007">
    <w:abstractNumId w:val="16"/>
  </w:num>
  <w:num w:numId="17" w16cid:durableId="1670136101">
    <w:abstractNumId w:val="22"/>
  </w:num>
  <w:num w:numId="18" w16cid:durableId="634215705">
    <w:abstractNumId w:val="15"/>
  </w:num>
  <w:num w:numId="19" w16cid:durableId="267352296">
    <w:abstractNumId w:val="8"/>
  </w:num>
  <w:num w:numId="20" w16cid:durableId="816263902">
    <w:abstractNumId w:val="29"/>
  </w:num>
  <w:num w:numId="21" w16cid:durableId="1253053360">
    <w:abstractNumId w:val="21"/>
  </w:num>
  <w:num w:numId="22" w16cid:durableId="2022001666">
    <w:abstractNumId w:val="4"/>
  </w:num>
  <w:num w:numId="23" w16cid:durableId="2032947994">
    <w:abstractNumId w:val="23"/>
  </w:num>
  <w:num w:numId="24" w16cid:durableId="2085489860">
    <w:abstractNumId w:val="3"/>
  </w:num>
  <w:num w:numId="25" w16cid:durableId="1096557719">
    <w:abstractNumId w:val="33"/>
  </w:num>
  <w:num w:numId="26" w16cid:durableId="2052339154">
    <w:abstractNumId w:val="39"/>
  </w:num>
  <w:num w:numId="27" w16cid:durableId="1016033525">
    <w:abstractNumId w:val="17"/>
  </w:num>
  <w:num w:numId="28" w16cid:durableId="65611423">
    <w:abstractNumId w:val="28"/>
  </w:num>
  <w:num w:numId="29" w16cid:durableId="1566380534">
    <w:abstractNumId w:val="12"/>
  </w:num>
  <w:num w:numId="30" w16cid:durableId="550381978">
    <w:abstractNumId w:val="18"/>
  </w:num>
  <w:num w:numId="31" w16cid:durableId="1208571452">
    <w:abstractNumId w:val="2"/>
  </w:num>
  <w:num w:numId="32" w16cid:durableId="266693604">
    <w:abstractNumId w:val="40"/>
  </w:num>
  <w:num w:numId="33" w16cid:durableId="1430348222">
    <w:abstractNumId w:val="20"/>
  </w:num>
  <w:num w:numId="34" w16cid:durableId="989754689">
    <w:abstractNumId w:val="0"/>
  </w:num>
  <w:num w:numId="35" w16cid:durableId="1321619450">
    <w:abstractNumId w:val="41"/>
  </w:num>
  <w:num w:numId="36" w16cid:durableId="1426195006">
    <w:abstractNumId w:val="27"/>
  </w:num>
  <w:num w:numId="37" w16cid:durableId="793061596">
    <w:abstractNumId w:val="42"/>
  </w:num>
  <w:num w:numId="38" w16cid:durableId="374425364">
    <w:abstractNumId w:val="1"/>
  </w:num>
  <w:num w:numId="39" w16cid:durableId="89199669">
    <w:abstractNumId w:val="26"/>
  </w:num>
  <w:num w:numId="40" w16cid:durableId="1037317709">
    <w:abstractNumId w:val="25"/>
  </w:num>
  <w:num w:numId="41" w16cid:durableId="1469199322">
    <w:abstractNumId w:val="31"/>
  </w:num>
  <w:num w:numId="42" w16cid:durableId="381565845">
    <w:abstractNumId w:val="5"/>
  </w:num>
  <w:num w:numId="43" w16cid:durableId="146092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94103"/>
    <w:rsid w:val="000A4B20"/>
    <w:rsid w:val="000A6117"/>
    <w:rsid w:val="000A722D"/>
    <w:rsid w:val="000A75A8"/>
    <w:rsid w:val="000A7E5D"/>
    <w:rsid w:val="000B199A"/>
    <w:rsid w:val="000B2E9A"/>
    <w:rsid w:val="000C74B0"/>
    <w:rsid w:val="000D51DD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5399"/>
    <w:rsid w:val="001263E9"/>
    <w:rsid w:val="001429AB"/>
    <w:rsid w:val="00142A29"/>
    <w:rsid w:val="001510C9"/>
    <w:rsid w:val="001544E2"/>
    <w:rsid w:val="00166D0E"/>
    <w:rsid w:val="00177B48"/>
    <w:rsid w:val="00190FBD"/>
    <w:rsid w:val="0019514E"/>
    <w:rsid w:val="001B3E53"/>
    <w:rsid w:val="001B676D"/>
    <w:rsid w:val="001C09F4"/>
    <w:rsid w:val="001C4931"/>
    <w:rsid w:val="001C742A"/>
    <w:rsid w:val="001C7BD3"/>
    <w:rsid w:val="0020313C"/>
    <w:rsid w:val="00251479"/>
    <w:rsid w:val="00285474"/>
    <w:rsid w:val="002933E4"/>
    <w:rsid w:val="0029469F"/>
    <w:rsid w:val="002B5722"/>
    <w:rsid w:val="002D2230"/>
    <w:rsid w:val="002D786C"/>
    <w:rsid w:val="002E68D8"/>
    <w:rsid w:val="002F1493"/>
    <w:rsid w:val="002F1E50"/>
    <w:rsid w:val="002F2527"/>
    <w:rsid w:val="002F5B31"/>
    <w:rsid w:val="00310B30"/>
    <w:rsid w:val="00313CA7"/>
    <w:rsid w:val="003147E9"/>
    <w:rsid w:val="00314BC6"/>
    <w:rsid w:val="003159F0"/>
    <w:rsid w:val="003219DD"/>
    <w:rsid w:val="00342729"/>
    <w:rsid w:val="003471A5"/>
    <w:rsid w:val="00360F03"/>
    <w:rsid w:val="00363D2E"/>
    <w:rsid w:val="003659AB"/>
    <w:rsid w:val="00366045"/>
    <w:rsid w:val="0038234D"/>
    <w:rsid w:val="003909DA"/>
    <w:rsid w:val="003A6D53"/>
    <w:rsid w:val="003B108C"/>
    <w:rsid w:val="003C66ED"/>
    <w:rsid w:val="003C7815"/>
    <w:rsid w:val="003E0397"/>
    <w:rsid w:val="003E70D5"/>
    <w:rsid w:val="003F7A8E"/>
    <w:rsid w:val="004233EC"/>
    <w:rsid w:val="00441F7E"/>
    <w:rsid w:val="00443078"/>
    <w:rsid w:val="00452286"/>
    <w:rsid w:val="00453A7B"/>
    <w:rsid w:val="00460AD6"/>
    <w:rsid w:val="004652DE"/>
    <w:rsid w:val="00484988"/>
    <w:rsid w:val="00485BB9"/>
    <w:rsid w:val="00490F35"/>
    <w:rsid w:val="004947DD"/>
    <w:rsid w:val="004949F8"/>
    <w:rsid w:val="00495DA6"/>
    <w:rsid w:val="00497307"/>
    <w:rsid w:val="004A0863"/>
    <w:rsid w:val="004A46F3"/>
    <w:rsid w:val="004A6366"/>
    <w:rsid w:val="004B29CA"/>
    <w:rsid w:val="004D2AB1"/>
    <w:rsid w:val="004D3555"/>
    <w:rsid w:val="004D3B90"/>
    <w:rsid w:val="004D6A2E"/>
    <w:rsid w:val="004E34AC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A86"/>
    <w:rsid w:val="00531B0A"/>
    <w:rsid w:val="00542511"/>
    <w:rsid w:val="00542FDA"/>
    <w:rsid w:val="00543946"/>
    <w:rsid w:val="00544AE2"/>
    <w:rsid w:val="0055083F"/>
    <w:rsid w:val="00555211"/>
    <w:rsid w:val="00555C43"/>
    <w:rsid w:val="00571C28"/>
    <w:rsid w:val="00577907"/>
    <w:rsid w:val="00584D60"/>
    <w:rsid w:val="00596672"/>
    <w:rsid w:val="005A690B"/>
    <w:rsid w:val="005A6FC5"/>
    <w:rsid w:val="005B5EE1"/>
    <w:rsid w:val="005E0C6B"/>
    <w:rsid w:val="005E44BE"/>
    <w:rsid w:val="005F075E"/>
    <w:rsid w:val="00600055"/>
    <w:rsid w:val="0060463F"/>
    <w:rsid w:val="00631E07"/>
    <w:rsid w:val="00641B04"/>
    <w:rsid w:val="0064385D"/>
    <w:rsid w:val="00651518"/>
    <w:rsid w:val="006557B2"/>
    <w:rsid w:val="00667EF7"/>
    <w:rsid w:val="00672CA2"/>
    <w:rsid w:val="0068061D"/>
    <w:rsid w:val="00681E6B"/>
    <w:rsid w:val="006830FA"/>
    <w:rsid w:val="006941FB"/>
    <w:rsid w:val="00696610"/>
    <w:rsid w:val="006976DE"/>
    <w:rsid w:val="006A2E7A"/>
    <w:rsid w:val="006A708C"/>
    <w:rsid w:val="006B40C3"/>
    <w:rsid w:val="006B71D7"/>
    <w:rsid w:val="006D0FF8"/>
    <w:rsid w:val="006F2F28"/>
    <w:rsid w:val="0070371E"/>
    <w:rsid w:val="00703853"/>
    <w:rsid w:val="007116E7"/>
    <w:rsid w:val="007118F7"/>
    <w:rsid w:val="00713E1E"/>
    <w:rsid w:val="00715E50"/>
    <w:rsid w:val="00716351"/>
    <w:rsid w:val="007241B3"/>
    <w:rsid w:val="0073004D"/>
    <w:rsid w:val="00735C53"/>
    <w:rsid w:val="00740AA7"/>
    <w:rsid w:val="00741D5D"/>
    <w:rsid w:val="00744063"/>
    <w:rsid w:val="00746297"/>
    <w:rsid w:val="007704BF"/>
    <w:rsid w:val="00795EE1"/>
    <w:rsid w:val="007974FA"/>
    <w:rsid w:val="007B0921"/>
    <w:rsid w:val="007B140B"/>
    <w:rsid w:val="007B5B95"/>
    <w:rsid w:val="007C2E31"/>
    <w:rsid w:val="007C4A76"/>
    <w:rsid w:val="007C606A"/>
    <w:rsid w:val="007D0741"/>
    <w:rsid w:val="007D507A"/>
    <w:rsid w:val="007D5BCB"/>
    <w:rsid w:val="007E2B70"/>
    <w:rsid w:val="007E6149"/>
    <w:rsid w:val="007F4E4C"/>
    <w:rsid w:val="007F6C23"/>
    <w:rsid w:val="007F752D"/>
    <w:rsid w:val="00800AD5"/>
    <w:rsid w:val="008017AF"/>
    <w:rsid w:val="008054AD"/>
    <w:rsid w:val="008060B5"/>
    <w:rsid w:val="00814C20"/>
    <w:rsid w:val="008177A2"/>
    <w:rsid w:val="00817963"/>
    <w:rsid w:val="008213EE"/>
    <w:rsid w:val="00824FE6"/>
    <w:rsid w:val="00831CE6"/>
    <w:rsid w:val="00837BE4"/>
    <w:rsid w:val="008542D8"/>
    <w:rsid w:val="00855F5B"/>
    <w:rsid w:val="008560CD"/>
    <w:rsid w:val="00856BDE"/>
    <w:rsid w:val="00860FFA"/>
    <w:rsid w:val="00871C6A"/>
    <w:rsid w:val="008768DE"/>
    <w:rsid w:val="00876DC8"/>
    <w:rsid w:val="0087788A"/>
    <w:rsid w:val="00881641"/>
    <w:rsid w:val="008825A2"/>
    <w:rsid w:val="0088302C"/>
    <w:rsid w:val="008A49AA"/>
    <w:rsid w:val="008B0E1B"/>
    <w:rsid w:val="008B2D8C"/>
    <w:rsid w:val="008C185D"/>
    <w:rsid w:val="008C5DCC"/>
    <w:rsid w:val="008D0DC2"/>
    <w:rsid w:val="008D11B7"/>
    <w:rsid w:val="008D444F"/>
    <w:rsid w:val="008E08CE"/>
    <w:rsid w:val="008E489E"/>
    <w:rsid w:val="008E7A4B"/>
    <w:rsid w:val="009033B2"/>
    <w:rsid w:val="0090670C"/>
    <w:rsid w:val="009101B1"/>
    <w:rsid w:val="00920640"/>
    <w:rsid w:val="009235ED"/>
    <w:rsid w:val="00931FE7"/>
    <w:rsid w:val="00945061"/>
    <w:rsid w:val="009454F7"/>
    <w:rsid w:val="00953F78"/>
    <w:rsid w:val="00955590"/>
    <w:rsid w:val="0096560B"/>
    <w:rsid w:val="00986BA8"/>
    <w:rsid w:val="00997D71"/>
    <w:rsid w:val="009A7F92"/>
    <w:rsid w:val="009B61F8"/>
    <w:rsid w:val="009B6713"/>
    <w:rsid w:val="009C0EDC"/>
    <w:rsid w:val="009C5D5E"/>
    <w:rsid w:val="009D0A67"/>
    <w:rsid w:val="009D27D8"/>
    <w:rsid w:val="009E0B70"/>
    <w:rsid w:val="009F617D"/>
    <w:rsid w:val="00A0139E"/>
    <w:rsid w:val="00A052B6"/>
    <w:rsid w:val="00A152C1"/>
    <w:rsid w:val="00A17435"/>
    <w:rsid w:val="00A20678"/>
    <w:rsid w:val="00A21BB1"/>
    <w:rsid w:val="00A22B1F"/>
    <w:rsid w:val="00A24FF2"/>
    <w:rsid w:val="00A27D59"/>
    <w:rsid w:val="00A32DBD"/>
    <w:rsid w:val="00A3303A"/>
    <w:rsid w:val="00A46DB3"/>
    <w:rsid w:val="00A515CB"/>
    <w:rsid w:val="00A53E7E"/>
    <w:rsid w:val="00A74949"/>
    <w:rsid w:val="00A7784D"/>
    <w:rsid w:val="00A836DE"/>
    <w:rsid w:val="00A94A42"/>
    <w:rsid w:val="00AA6E5C"/>
    <w:rsid w:val="00AC19EA"/>
    <w:rsid w:val="00AC1A0F"/>
    <w:rsid w:val="00AC22B3"/>
    <w:rsid w:val="00AC3108"/>
    <w:rsid w:val="00AD0DDD"/>
    <w:rsid w:val="00AD5470"/>
    <w:rsid w:val="00AD6738"/>
    <w:rsid w:val="00AD74AF"/>
    <w:rsid w:val="00AE43E9"/>
    <w:rsid w:val="00AE4574"/>
    <w:rsid w:val="00AF6334"/>
    <w:rsid w:val="00B00E4D"/>
    <w:rsid w:val="00B01C24"/>
    <w:rsid w:val="00B100D7"/>
    <w:rsid w:val="00B218D2"/>
    <w:rsid w:val="00B324D5"/>
    <w:rsid w:val="00B45ED3"/>
    <w:rsid w:val="00B460AA"/>
    <w:rsid w:val="00B5429D"/>
    <w:rsid w:val="00B577D5"/>
    <w:rsid w:val="00B62F3D"/>
    <w:rsid w:val="00B64D94"/>
    <w:rsid w:val="00B6614D"/>
    <w:rsid w:val="00B837A9"/>
    <w:rsid w:val="00B94861"/>
    <w:rsid w:val="00B94A1C"/>
    <w:rsid w:val="00B962E8"/>
    <w:rsid w:val="00BA2C51"/>
    <w:rsid w:val="00BA7193"/>
    <w:rsid w:val="00BB3DD8"/>
    <w:rsid w:val="00BB5C23"/>
    <w:rsid w:val="00BC0DD8"/>
    <w:rsid w:val="00BC44E9"/>
    <w:rsid w:val="00BC5C6A"/>
    <w:rsid w:val="00BE6748"/>
    <w:rsid w:val="00BF74FB"/>
    <w:rsid w:val="00C2701B"/>
    <w:rsid w:val="00C32D37"/>
    <w:rsid w:val="00C33669"/>
    <w:rsid w:val="00C368B9"/>
    <w:rsid w:val="00C50960"/>
    <w:rsid w:val="00C55C02"/>
    <w:rsid w:val="00C64573"/>
    <w:rsid w:val="00C71CCB"/>
    <w:rsid w:val="00C752B3"/>
    <w:rsid w:val="00C87528"/>
    <w:rsid w:val="00C87558"/>
    <w:rsid w:val="00C91CC9"/>
    <w:rsid w:val="00C92EFD"/>
    <w:rsid w:val="00C94616"/>
    <w:rsid w:val="00CA2744"/>
    <w:rsid w:val="00CA3089"/>
    <w:rsid w:val="00CA7906"/>
    <w:rsid w:val="00CB21FF"/>
    <w:rsid w:val="00CC220C"/>
    <w:rsid w:val="00CC2315"/>
    <w:rsid w:val="00CC45E7"/>
    <w:rsid w:val="00CC6EB8"/>
    <w:rsid w:val="00CD080C"/>
    <w:rsid w:val="00CD355B"/>
    <w:rsid w:val="00CE212A"/>
    <w:rsid w:val="00CE3BF5"/>
    <w:rsid w:val="00D01715"/>
    <w:rsid w:val="00D02B83"/>
    <w:rsid w:val="00D2614A"/>
    <w:rsid w:val="00D266A8"/>
    <w:rsid w:val="00D27043"/>
    <w:rsid w:val="00D320F2"/>
    <w:rsid w:val="00D3529C"/>
    <w:rsid w:val="00D43046"/>
    <w:rsid w:val="00D537BF"/>
    <w:rsid w:val="00D559C4"/>
    <w:rsid w:val="00D75153"/>
    <w:rsid w:val="00D813F0"/>
    <w:rsid w:val="00D955F8"/>
    <w:rsid w:val="00DB5924"/>
    <w:rsid w:val="00DC05AD"/>
    <w:rsid w:val="00DC3A43"/>
    <w:rsid w:val="00DC3A6D"/>
    <w:rsid w:val="00DC67A4"/>
    <w:rsid w:val="00DE725E"/>
    <w:rsid w:val="00DF4B09"/>
    <w:rsid w:val="00E05C3C"/>
    <w:rsid w:val="00E05DCF"/>
    <w:rsid w:val="00E07F08"/>
    <w:rsid w:val="00E12532"/>
    <w:rsid w:val="00E1260B"/>
    <w:rsid w:val="00E21724"/>
    <w:rsid w:val="00E2612E"/>
    <w:rsid w:val="00E4523A"/>
    <w:rsid w:val="00E53C47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4523"/>
    <w:rsid w:val="00ED5E93"/>
    <w:rsid w:val="00ED7ADD"/>
    <w:rsid w:val="00F014F2"/>
    <w:rsid w:val="00F154EA"/>
    <w:rsid w:val="00F20D16"/>
    <w:rsid w:val="00F23E9A"/>
    <w:rsid w:val="00F34FF7"/>
    <w:rsid w:val="00F3606C"/>
    <w:rsid w:val="00F44337"/>
    <w:rsid w:val="00F51408"/>
    <w:rsid w:val="00F515F3"/>
    <w:rsid w:val="00F57114"/>
    <w:rsid w:val="00F60454"/>
    <w:rsid w:val="00F65193"/>
    <w:rsid w:val="00F67B3A"/>
    <w:rsid w:val="00F750CD"/>
    <w:rsid w:val="00F8537D"/>
    <w:rsid w:val="00F9266D"/>
    <w:rsid w:val="00F9390C"/>
    <w:rsid w:val="00F96722"/>
    <w:rsid w:val="00FA3324"/>
    <w:rsid w:val="00FC0DB6"/>
    <w:rsid w:val="00FD0753"/>
    <w:rsid w:val="00FD7DEF"/>
    <w:rsid w:val="00FF00C3"/>
    <w:rsid w:val="00FF49A4"/>
    <w:rsid w:val="00FF5371"/>
    <w:rsid w:val="00FF7567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1682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33</cp:revision>
  <cp:lastPrinted>2026-01-23T14:18:00Z</cp:lastPrinted>
  <dcterms:created xsi:type="dcterms:W3CDTF">2026-01-23T13:15:00Z</dcterms:created>
  <dcterms:modified xsi:type="dcterms:W3CDTF">2026-01-29T12:37:00Z</dcterms:modified>
</cp:coreProperties>
</file>