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49D1EBEF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 w:rsidR="00D4626C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15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/202</w:t>
      </w:r>
      <w:r w:rsidR="000F2D4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6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1545EEB9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z dnia </w:t>
      </w:r>
      <w:r w:rsidR="00D4626C">
        <w:rPr>
          <w:rStyle w:val="normaltextrun"/>
          <w:rFonts w:ascii="Calibri" w:eastAsiaTheme="majorEastAsia" w:hAnsi="Calibri" w:cs="Calibri"/>
          <w:sz w:val="32"/>
          <w:szCs w:val="32"/>
        </w:rPr>
        <w:t>12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</w:t>
      </w:r>
      <w:r w:rsidR="00D4626C">
        <w:rPr>
          <w:rStyle w:val="normaltextrun"/>
          <w:rFonts w:ascii="Calibri" w:eastAsiaTheme="majorEastAsia" w:hAnsi="Calibri" w:cs="Calibri"/>
          <w:sz w:val="32"/>
          <w:szCs w:val="32"/>
        </w:rPr>
        <w:t>lutego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202</w:t>
      </w:r>
      <w:r w:rsidR="000F2D43">
        <w:rPr>
          <w:rStyle w:val="normaltextrun"/>
          <w:rFonts w:ascii="Calibri" w:eastAsiaTheme="majorEastAsia" w:hAnsi="Calibri" w:cs="Calibri"/>
          <w:sz w:val="32"/>
          <w:szCs w:val="32"/>
        </w:rPr>
        <w:t>6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2D432816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</w:t>
      </w:r>
      <w:r w:rsidR="00243E7D">
        <w:rPr>
          <w:rStyle w:val="normaltextrun"/>
          <w:rFonts w:ascii="Calibri" w:eastAsiaTheme="majorEastAsia" w:hAnsi="Calibri" w:cs="Calibri"/>
        </w:rPr>
        <w:t xml:space="preserve"> ze zm.</w:t>
      </w:r>
      <w:r>
        <w:rPr>
          <w:rStyle w:val="normaltextrun"/>
          <w:rFonts w:ascii="Calibri" w:eastAsiaTheme="majorEastAsia" w:hAnsi="Calibri" w:cs="Calibri"/>
        </w:rPr>
        <w:t xml:space="preserve">) oraz art. 11 ust. 1 ustawy z dnia </w:t>
      </w:r>
      <w:r w:rsidR="00243E7D">
        <w:rPr>
          <w:rStyle w:val="normaltextrun"/>
          <w:rFonts w:ascii="Calibri" w:eastAsiaTheme="majorEastAsia" w:hAnsi="Calibri" w:cs="Calibri"/>
        </w:rPr>
        <w:t xml:space="preserve">                                         </w:t>
      </w:r>
      <w:r>
        <w:rPr>
          <w:rStyle w:val="normaltextrun"/>
          <w:rFonts w:ascii="Calibri" w:eastAsiaTheme="majorEastAsia" w:hAnsi="Calibri" w:cs="Calibri"/>
        </w:rPr>
        <w:t>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2C62C54B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Powołuję Komisję Konkursową do przeprowadzenia postępowania                                                        w sprawie  wyłonienia kandydata na stanowisko urzędnicze </w:t>
      </w:r>
      <w:r w:rsidR="00C0572D">
        <w:rPr>
          <w:rStyle w:val="normaltextrun"/>
          <w:rFonts w:ascii="Calibri" w:eastAsiaTheme="majorEastAsia" w:hAnsi="Calibri" w:cs="Calibri"/>
        </w:rPr>
        <w:t>Głównego Specjalisty</w:t>
      </w:r>
      <w:r w:rsidR="00863C29">
        <w:rPr>
          <w:rStyle w:val="normaltextrun"/>
          <w:rFonts w:ascii="Calibri" w:eastAsiaTheme="majorEastAsia" w:hAnsi="Calibri" w:cs="Calibri"/>
        </w:rPr>
        <w:t xml:space="preserve"> w Referacie </w:t>
      </w:r>
      <w:r w:rsidR="00D4626C">
        <w:rPr>
          <w:rStyle w:val="normaltextrun"/>
          <w:rFonts w:ascii="Calibri" w:eastAsiaTheme="majorEastAsia" w:hAnsi="Calibri" w:cs="Calibri"/>
        </w:rPr>
        <w:t>Innowacji, Rozwoju i Funduszy Zewnętrznych</w:t>
      </w:r>
      <w:r w:rsidR="004018A8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0CE2D6FA" w:rsidR="00A7762F" w:rsidRDefault="00D4626C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Marcin Szost</w:t>
      </w:r>
      <w:r w:rsidR="00A7762F">
        <w:rPr>
          <w:rStyle w:val="normaltextrun"/>
          <w:rFonts w:ascii="Calibri" w:eastAsiaTheme="majorEastAsia" w:hAnsi="Calibri" w:cs="Calibri"/>
        </w:rPr>
        <w:t xml:space="preserve"> – Przewodniczący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7D97CE1A" w14:textId="39720E60" w:rsidR="00A7762F" w:rsidRDefault="000F2D43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 xml:space="preserve">Joanna </w:t>
      </w:r>
      <w:r w:rsidR="00D4626C">
        <w:rPr>
          <w:rStyle w:val="normaltextrun"/>
          <w:rFonts w:ascii="Calibri" w:eastAsiaTheme="majorEastAsia" w:hAnsi="Calibri" w:cs="Calibri"/>
        </w:rPr>
        <w:t>Misiak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43CAC071" w14:textId="16F62A24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Anna Kołakowska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Komisji.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1E121418" w14:textId="2509053D" w:rsidR="009661F4" w:rsidRPr="00863C29" w:rsidRDefault="00A7762F" w:rsidP="00863C29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D02C916" w14:textId="2C0E557C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2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47D2EFBA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3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742815AE" w14:textId="77777777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980F472" w14:textId="77777777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B7BD3DC" w14:textId="77777777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510EA274" w14:textId="335EEA3D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Z up. Wójta</w:t>
      </w:r>
    </w:p>
    <w:p w14:paraId="34450ED4" w14:textId="2C6775AE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Marcin Szost</w:t>
      </w:r>
    </w:p>
    <w:p w14:paraId="3768B6AB" w14:textId="47240333" w:rsidR="00F00C96" w:rsidRDefault="00F00C9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Pierwszy Zastępca Wójta</w:t>
      </w:r>
    </w:p>
    <w:p w14:paraId="19A4F326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5405A36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5C9C19E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16B523B7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5035AA4" w14:textId="2FDBA469" w:rsidR="000B3B23" w:rsidRPr="00540158" w:rsidRDefault="000B3B23" w:rsidP="0054015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0B3B23" w:rsidRPr="0054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0E1996"/>
    <w:rsid w:val="000F2D43"/>
    <w:rsid w:val="0011416A"/>
    <w:rsid w:val="001350A5"/>
    <w:rsid w:val="00157E52"/>
    <w:rsid w:val="001710A8"/>
    <w:rsid w:val="002057EB"/>
    <w:rsid w:val="00243E7D"/>
    <w:rsid w:val="003F2FF8"/>
    <w:rsid w:val="004018A8"/>
    <w:rsid w:val="00457D63"/>
    <w:rsid w:val="004929DB"/>
    <w:rsid w:val="00514D81"/>
    <w:rsid w:val="00540158"/>
    <w:rsid w:val="005571CE"/>
    <w:rsid w:val="005945A0"/>
    <w:rsid w:val="006260A2"/>
    <w:rsid w:val="00665E73"/>
    <w:rsid w:val="006A06D9"/>
    <w:rsid w:val="00720925"/>
    <w:rsid w:val="007B6C44"/>
    <w:rsid w:val="007D7E25"/>
    <w:rsid w:val="00846C3D"/>
    <w:rsid w:val="00863C29"/>
    <w:rsid w:val="00927E9F"/>
    <w:rsid w:val="009661F4"/>
    <w:rsid w:val="00A7762F"/>
    <w:rsid w:val="00BC7AB5"/>
    <w:rsid w:val="00C0572D"/>
    <w:rsid w:val="00C31109"/>
    <w:rsid w:val="00C97C10"/>
    <w:rsid w:val="00D15F42"/>
    <w:rsid w:val="00D4626C"/>
    <w:rsid w:val="00D944F2"/>
    <w:rsid w:val="00E44BBF"/>
    <w:rsid w:val="00E776A3"/>
    <w:rsid w:val="00EE4076"/>
    <w:rsid w:val="00F00C96"/>
    <w:rsid w:val="00F726F3"/>
    <w:rsid w:val="00F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4</cp:revision>
  <cp:lastPrinted>2025-12-11T11:42:00Z</cp:lastPrinted>
  <dcterms:created xsi:type="dcterms:W3CDTF">2026-02-24T09:08:00Z</dcterms:created>
  <dcterms:modified xsi:type="dcterms:W3CDTF">2026-02-25T10:45:00Z</dcterms:modified>
</cp:coreProperties>
</file>