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9BDC4" w14:textId="68A79832" w:rsidR="00461353" w:rsidRPr="002403E7" w:rsidRDefault="00461353" w:rsidP="00461353">
      <w:pPr>
        <w:spacing w:before="240" w:after="0" w:line="240" w:lineRule="auto"/>
        <w:jc w:val="center"/>
        <w:outlineLvl w:val="5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2403E7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 xml:space="preserve">ZARZĄDZENIE NR  </w:t>
      </w:r>
      <w:r w:rsidR="00D10188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65</w:t>
      </w:r>
      <w:r w:rsidRPr="002403E7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/202</w:t>
      </w:r>
      <w:r w:rsidR="001C342B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6</w:t>
      </w:r>
    </w:p>
    <w:p w14:paraId="6D61E27D" w14:textId="77777777" w:rsidR="00461353" w:rsidRPr="002403E7" w:rsidRDefault="00461353" w:rsidP="00461353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</w:pPr>
      <w:r w:rsidRPr="002403E7"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  <w:t>Wójta Gminy Lesznowola</w:t>
      </w:r>
    </w:p>
    <w:p w14:paraId="5F3AD0E4" w14:textId="4B3330E0" w:rsidR="00461353" w:rsidRPr="002403E7" w:rsidRDefault="00461353" w:rsidP="00461353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</w:pPr>
      <w:r w:rsidRPr="002403E7"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  <w:t>z dnia</w:t>
      </w:r>
      <w:r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  <w:t xml:space="preserve"> </w:t>
      </w:r>
      <w:r w:rsidR="00D10188"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  <w:t>22 czerwca</w:t>
      </w:r>
      <w:r w:rsidR="00C619C9"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  <w:t xml:space="preserve"> </w:t>
      </w:r>
      <w:r w:rsidRPr="002403E7"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  <w:t>202</w:t>
      </w:r>
      <w:r w:rsidR="00DB01E5"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  <w:t>6</w:t>
      </w:r>
      <w:r w:rsidRPr="002403E7"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  <w:t xml:space="preserve"> r.</w:t>
      </w:r>
    </w:p>
    <w:p w14:paraId="6E6CA1DA" w14:textId="77777777" w:rsidR="00461353" w:rsidRPr="002403E7" w:rsidRDefault="00461353" w:rsidP="00461353">
      <w:pPr>
        <w:spacing w:after="0" w:line="240" w:lineRule="auto"/>
        <w:jc w:val="center"/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</w:pPr>
    </w:p>
    <w:p w14:paraId="588A1F08" w14:textId="77777777" w:rsidR="00461353" w:rsidRPr="002403E7" w:rsidRDefault="00461353" w:rsidP="00461353">
      <w:pPr>
        <w:spacing w:after="0" w:line="240" w:lineRule="auto"/>
        <w:jc w:val="center"/>
        <w:rPr>
          <w:rFonts w:ascii="Calibri" w:eastAsia="Times New Roman" w:hAnsi="Calibri" w:cs="Calibri"/>
          <w:bCs/>
          <w:kern w:val="0"/>
          <w:sz w:val="28"/>
          <w:szCs w:val="28"/>
          <w:lang w:eastAsia="pl-PL"/>
          <w14:ligatures w14:val="none"/>
        </w:rPr>
      </w:pPr>
    </w:p>
    <w:p w14:paraId="45D5530B" w14:textId="77777777" w:rsidR="00461353" w:rsidRPr="002403E7" w:rsidRDefault="00461353" w:rsidP="00461353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8"/>
          <w:szCs w:val="28"/>
          <w:lang w:eastAsia="pl-PL"/>
          <w14:ligatures w14:val="none"/>
        </w:rPr>
      </w:pPr>
      <w:r w:rsidRPr="002403E7">
        <w:rPr>
          <w:rFonts w:ascii="Calibri" w:eastAsia="Times New Roman" w:hAnsi="Calibri" w:cs="Calibri"/>
          <w:b/>
          <w:kern w:val="0"/>
          <w:sz w:val="28"/>
          <w:szCs w:val="28"/>
          <w:lang w:eastAsia="pl-PL"/>
          <w14:ligatures w14:val="none"/>
        </w:rPr>
        <w:t>w sprawie powołania komisji egzaminacyjnej do przeprowadzenia egzaminu kończącego służbę przygotowawczą</w:t>
      </w:r>
    </w:p>
    <w:p w14:paraId="23DF9E5F" w14:textId="77777777" w:rsidR="00461353" w:rsidRPr="002403E7" w:rsidRDefault="00461353" w:rsidP="00461353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6"/>
          <w:szCs w:val="26"/>
          <w:lang w:eastAsia="pl-PL"/>
          <w14:ligatures w14:val="none"/>
        </w:rPr>
      </w:pPr>
    </w:p>
    <w:p w14:paraId="54CB6007" w14:textId="77777777" w:rsidR="00461353" w:rsidRPr="002403E7" w:rsidRDefault="00461353" w:rsidP="00461353">
      <w:pPr>
        <w:spacing w:after="0" w:line="240" w:lineRule="auto"/>
        <w:jc w:val="center"/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</w:pPr>
    </w:p>
    <w:p w14:paraId="192FCB41" w14:textId="6E5F67CB" w:rsidR="00461353" w:rsidRPr="002403E7" w:rsidRDefault="00461353" w:rsidP="00461353">
      <w:pPr>
        <w:spacing w:after="0" w:line="240" w:lineRule="auto"/>
        <w:jc w:val="both"/>
        <w:rPr>
          <w:rFonts w:ascii="Calibri" w:eastAsia="Times New Roman" w:hAnsi="Calibri" w:cs="Calibri"/>
          <w:bCs/>
          <w:color w:val="000000"/>
          <w:kern w:val="0"/>
          <w:lang w:eastAsia="pl-PL"/>
          <w14:ligatures w14:val="none"/>
        </w:rPr>
      </w:pPr>
      <w:r w:rsidRPr="002403E7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ab/>
      </w:r>
      <w:r w:rsidRPr="002403E7">
        <w:rPr>
          <w:rFonts w:ascii="Calibri" w:eastAsia="Times New Roman" w:hAnsi="Calibri" w:cs="Calibri"/>
          <w:kern w:val="0"/>
          <w:lang w:eastAsia="pl-PL"/>
          <w14:ligatures w14:val="none"/>
        </w:rPr>
        <w:t>Na podstawie art. 33 ust. 3 ustawy z dnia 8 marca 1990 r. o samorządzie gminnym       (</w:t>
      </w:r>
      <w:proofErr w:type="spellStart"/>
      <w:r w:rsidRPr="002403E7">
        <w:rPr>
          <w:rFonts w:ascii="Calibri" w:eastAsia="Times New Roman" w:hAnsi="Calibri" w:cs="Calibri"/>
          <w:kern w:val="0"/>
          <w:lang w:eastAsia="pl-PL"/>
          <w14:ligatures w14:val="none"/>
        </w:rPr>
        <w:t>t.j</w:t>
      </w:r>
      <w:proofErr w:type="spellEnd"/>
      <w:r w:rsidRPr="002403E7">
        <w:rPr>
          <w:rFonts w:ascii="Calibri" w:eastAsia="Times New Roman" w:hAnsi="Calibri" w:cs="Calibri"/>
          <w:kern w:val="0"/>
          <w:lang w:eastAsia="pl-PL"/>
          <w14:ligatures w14:val="none"/>
        </w:rPr>
        <w:t>. Dz. U. z 202</w:t>
      </w:r>
      <w:r w:rsidR="00FC7845">
        <w:rPr>
          <w:rFonts w:ascii="Calibri" w:eastAsia="Times New Roman" w:hAnsi="Calibri" w:cs="Calibri"/>
          <w:kern w:val="0"/>
          <w:lang w:eastAsia="pl-PL"/>
          <w14:ligatures w14:val="none"/>
        </w:rPr>
        <w:t>6</w:t>
      </w:r>
      <w:r w:rsidRPr="002403E7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r., poz.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</w:t>
      </w:r>
      <w:r w:rsidR="00FC7845">
        <w:rPr>
          <w:rFonts w:ascii="Calibri" w:eastAsia="Times New Roman" w:hAnsi="Calibri" w:cs="Calibri"/>
          <w:kern w:val="0"/>
          <w:lang w:eastAsia="pl-PL"/>
          <w14:ligatures w14:val="none"/>
        </w:rPr>
        <w:t>662</w:t>
      </w:r>
      <w:r w:rsidRPr="002403E7">
        <w:rPr>
          <w:rFonts w:ascii="Calibri" w:eastAsia="Times New Roman" w:hAnsi="Calibri" w:cs="Calibri"/>
          <w:kern w:val="0"/>
          <w:lang w:eastAsia="pl-PL"/>
          <w14:ligatures w14:val="none"/>
        </w:rPr>
        <w:t>) oraz art. 19 ust. 8 ustawy z dnia 21 listopada 2008 r.                                  o pracownikach samorządowych (</w:t>
      </w:r>
      <w:proofErr w:type="spellStart"/>
      <w:r w:rsidRPr="002403E7">
        <w:rPr>
          <w:rFonts w:ascii="Calibri" w:eastAsia="Times New Roman" w:hAnsi="Calibri" w:cs="Calibri"/>
          <w:kern w:val="0"/>
          <w:lang w:eastAsia="pl-PL"/>
          <w14:ligatures w14:val="none"/>
        </w:rPr>
        <w:t>t.j</w:t>
      </w:r>
      <w:proofErr w:type="spellEnd"/>
      <w:r w:rsidRPr="002403E7">
        <w:rPr>
          <w:rFonts w:ascii="Calibri" w:eastAsia="Times New Roman" w:hAnsi="Calibri" w:cs="Calibri"/>
          <w:kern w:val="0"/>
          <w:lang w:eastAsia="pl-PL"/>
          <w14:ligatures w14:val="none"/>
        </w:rPr>
        <w:t>. Dz. U. z 202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>4</w:t>
      </w:r>
      <w:r w:rsidRPr="002403E7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r. poz.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1135</w:t>
      </w:r>
      <w:r w:rsidRPr="002403E7">
        <w:rPr>
          <w:rFonts w:ascii="Calibri" w:eastAsia="Times New Roman" w:hAnsi="Calibri" w:cs="Calibri"/>
          <w:kern w:val="0"/>
          <w:lang w:eastAsia="pl-PL"/>
          <w14:ligatures w14:val="none"/>
        </w:rPr>
        <w:t>) i § 8 z</w:t>
      </w:r>
      <w:r w:rsidRPr="002403E7">
        <w:rPr>
          <w:rFonts w:ascii="Calibri" w:eastAsia="Times New Roman" w:hAnsi="Calibri" w:cs="Calibri"/>
          <w:bCs/>
          <w:color w:val="000000"/>
          <w:kern w:val="0"/>
          <w:lang w:eastAsia="pl-PL"/>
          <w14:ligatures w14:val="none"/>
        </w:rPr>
        <w:t>arządzenia Nr 1/UG/2009 Wójta Gminy Lesznowola z dnia 10 lutego 2009 r</w:t>
      </w:r>
      <w:r w:rsidR="00193190">
        <w:rPr>
          <w:rFonts w:ascii="Calibri" w:eastAsia="Times New Roman" w:hAnsi="Calibri" w:cs="Calibri"/>
          <w:bCs/>
          <w:color w:val="000000"/>
          <w:kern w:val="0"/>
          <w:lang w:eastAsia="pl-PL"/>
          <w14:ligatures w14:val="none"/>
        </w:rPr>
        <w:t>.</w:t>
      </w:r>
      <w:r w:rsidRPr="002403E7">
        <w:rPr>
          <w:rFonts w:ascii="Calibri" w:eastAsia="Times New Roman" w:hAnsi="Calibri" w:cs="Calibri"/>
          <w:bCs/>
          <w:color w:val="000000"/>
          <w:kern w:val="0"/>
          <w:lang w:eastAsia="pl-PL"/>
          <w14:ligatures w14:val="none"/>
        </w:rPr>
        <w:t xml:space="preserve"> </w:t>
      </w:r>
      <w:r w:rsidRPr="002403E7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w sprawie określenia szczegółowego sposobu przeprowadzania służby przygotowawczej i organizowania egzaminu kończącego 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                </w:t>
      </w:r>
      <w:r w:rsidRPr="002403E7">
        <w:rPr>
          <w:rFonts w:ascii="Calibri" w:eastAsia="Times New Roman" w:hAnsi="Calibri" w:cs="Calibri"/>
          <w:kern w:val="0"/>
          <w:lang w:eastAsia="pl-PL"/>
          <w14:ligatures w14:val="none"/>
        </w:rPr>
        <w:t>tę służbę, zarządzam, co następuje:</w:t>
      </w:r>
    </w:p>
    <w:p w14:paraId="599546DE" w14:textId="77777777" w:rsidR="00461353" w:rsidRPr="002403E7" w:rsidRDefault="00461353" w:rsidP="00461353">
      <w:pPr>
        <w:spacing w:after="0" w:line="240" w:lineRule="auto"/>
        <w:jc w:val="center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4ECC8CB6" w14:textId="77777777" w:rsidR="00461353" w:rsidRPr="002403E7" w:rsidRDefault="00461353" w:rsidP="00461353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183F08B2" w14:textId="77777777" w:rsidR="00461353" w:rsidRPr="002403E7" w:rsidRDefault="00461353" w:rsidP="00461353">
      <w:pPr>
        <w:spacing w:after="0" w:line="240" w:lineRule="auto"/>
        <w:jc w:val="center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2403E7">
        <w:rPr>
          <w:rFonts w:ascii="Calibri" w:eastAsia="Times New Roman" w:hAnsi="Calibri" w:cs="Calibri"/>
          <w:kern w:val="0"/>
          <w:lang w:eastAsia="pl-PL"/>
          <w14:ligatures w14:val="none"/>
        </w:rPr>
        <w:t>§ 1</w:t>
      </w:r>
    </w:p>
    <w:p w14:paraId="453D61B1" w14:textId="77777777" w:rsidR="00461353" w:rsidRPr="002403E7" w:rsidRDefault="00461353" w:rsidP="00461353">
      <w:pPr>
        <w:spacing w:after="0" w:line="240" w:lineRule="auto"/>
        <w:jc w:val="center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5ED992A6" w14:textId="55B1E990" w:rsidR="00461353" w:rsidRPr="002403E7" w:rsidRDefault="00461353" w:rsidP="004E24D9">
      <w:pPr>
        <w:spacing w:after="0" w:line="240" w:lineRule="auto"/>
        <w:ind w:firstLine="708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2403E7">
        <w:rPr>
          <w:rFonts w:ascii="Calibri" w:eastAsia="Times New Roman" w:hAnsi="Calibri" w:cs="Calibri"/>
          <w:kern w:val="0"/>
          <w:lang w:eastAsia="pl-PL"/>
          <w14:ligatures w14:val="none"/>
        </w:rPr>
        <w:t>Powołuję komisję egzaminacyjną do przeprowadzenia egzaminu kończącego służbę przygotowawczą Pan</w:t>
      </w:r>
      <w:r w:rsidR="00E2247D">
        <w:rPr>
          <w:rFonts w:ascii="Calibri" w:eastAsia="Times New Roman" w:hAnsi="Calibri" w:cs="Calibri"/>
          <w:kern w:val="0"/>
          <w:lang w:eastAsia="pl-PL"/>
          <w14:ligatures w14:val="none"/>
        </w:rPr>
        <w:t>i</w:t>
      </w:r>
      <w:r w:rsidR="006726EE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</w:t>
      </w:r>
      <w:r w:rsidR="00D10188">
        <w:rPr>
          <w:rFonts w:ascii="Calibri" w:eastAsia="Times New Roman" w:hAnsi="Calibri" w:cs="Calibri"/>
          <w:kern w:val="0"/>
          <w:lang w:eastAsia="pl-PL"/>
          <w14:ligatures w14:val="none"/>
        </w:rPr>
        <w:t>Patrycji Dziedzic</w:t>
      </w:r>
      <w:r w:rsidR="00FD25CD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</w:t>
      </w:r>
      <w:r w:rsidRPr="002403E7">
        <w:rPr>
          <w:rFonts w:ascii="Calibri" w:eastAsia="Times New Roman" w:hAnsi="Calibri" w:cs="Calibri"/>
          <w:kern w:val="0"/>
          <w:lang w:eastAsia="pl-PL"/>
          <w14:ligatures w14:val="none"/>
        </w:rPr>
        <w:t>w składzie:</w:t>
      </w:r>
    </w:p>
    <w:p w14:paraId="5BDBD1DB" w14:textId="77777777" w:rsidR="00461353" w:rsidRPr="002403E7" w:rsidRDefault="00461353" w:rsidP="00461353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1B0E9973" w14:textId="6493B33F" w:rsidR="00461353" w:rsidRPr="002403E7" w:rsidRDefault="00E2220C" w:rsidP="00461353">
      <w:pPr>
        <w:numPr>
          <w:ilvl w:val="0"/>
          <w:numId w:val="1"/>
        </w:numPr>
        <w:spacing w:after="0" w:line="240" w:lineRule="auto"/>
        <w:ind w:left="720"/>
        <w:contextualSpacing/>
        <w:rPr>
          <w:rFonts w:ascii="Calibri" w:eastAsia="Times New Roman" w:hAnsi="Calibri" w:cs="Calibri"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lang w:eastAsia="pl-PL"/>
          <w14:ligatures w14:val="none"/>
        </w:rPr>
        <w:t>Marek Walczak</w:t>
      </w:r>
      <w:r w:rsidR="00461353" w:rsidRPr="002403E7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– </w:t>
      </w:r>
      <w:r w:rsidR="00CB6205">
        <w:rPr>
          <w:rFonts w:ascii="Calibri" w:eastAsia="Times New Roman" w:hAnsi="Calibri" w:cs="Calibri"/>
          <w:kern w:val="0"/>
          <w:lang w:eastAsia="pl-PL"/>
          <w14:ligatures w14:val="none"/>
        </w:rPr>
        <w:t>P</w:t>
      </w:r>
      <w:r w:rsidR="00461353" w:rsidRPr="002403E7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rzewodniczący </w:t>
      </w:r>
      <w:r w:rsidR="00CB6205">
        <w:rPr>
          <w:rFonts w:ascii="Calibri" w:eastAsia="Times New Roman" w:hAnsi="Calibri" w:cs="Calibri"/>
          <w:kern w:val="0"/>
          <w:lang w:eastAsia="pl-PL"/>
          <w14:ligatures w14:val="none"/>
        </w:rPr>
        <w:t>K</w:t>
      </w:r>
      <w:r w:rsidR="00461353" w:rsidRPr="002403E7">
        <w:rPr>
          <w:rFonts w:ascii="Calibri" w:eastAsia="Times New Roman" w:hAnsi="Calibri" w:cs="Calibri"/>
          <w:kern w:val="0"/>
          <w:lang w:eastAsia="pl-PL"/>
          <w14:ligatures w14:val="none"/>
        </w:rPr>
        <w:t>omisji,</w:t>
      </w:r>
    </w:p>
    <w:p w14:paraId="1A2190EB" w14:textId="320E9D06" w:rsidR="00461353" w:rsidRDefault="00AD21F0" w:rsidP="00461353">
      <w:pPr>
        <w:numPr>
          <w:ilvl w:val="0"/>
          <w:numId w:val="1"/>
        </w:numPr>
        <w:spacing w:after="0" w:line="240" w:lineRule="auto"/>
        <w:ind w:left="720"/>
        <w:contextualSpacing/>
        <w:rPr>
          <w:rFonts w:ascii="Calibri" w:eastAsia="Times New Roman" w:hAnsi="Calibri" w:cs="Calibri"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Anna Kopeć - </w:t>
      </w:r>
      <w:proofErr w:type="spellStart"/>
      <w:r>
        <w:rPr>
          <w:rFonts w:ascii="Calibri" w:eastAsia="Times New Roman" w:hAnsi="Calibri" w:cs="Calibri"/>
          <w:kern w:val="0"/>
          <w:lang w:eastAsia="pl-PL"/>
          <w14:ligatures w14:val="none"/>
        </w:rPr>
        <w:t>Jask</w:t>
      </w:r>
      <w:r w:rsidR="00C12574">
        <w:rPr>
          <w:rFonts w:ascii="Calibri" w:eastAsia="Times New Roman" w:hAnsi="Calibri" w:cs="Calibri"/>
          <w:kern w:val="0"/>
          <w:lang w:eastAsia="pl-PL"/>
          <w14:ligatures w14:val="none"/>
        </w:rPr>
        <w:t>ół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>owska</w:t>
      </w:r>
      <w:proofErr w:type="spellEnd"/>
      <w:r w:rsidR="00826BD3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</w:t>
      </w:r>
      <w:r w:rsidR="00461353" w:rsidRPr="002403E7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– </w:t>
      </w:r>
      <w:r w:rsidR="00CB6205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C</w:t>
      </w:r>
      <w:r w:rsidR="00461353" w:rsidRPr="002403E7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złonek </w:t>
      </w:r>
      <w:r w:rsidR="00CB6205">
        <w:rPr>
          <w:rFonts w:ascii="Calibri" w:eastAsia="Times New Roman" w:hAnsi="Calibri" w:cs="Calibri"/>
          <w:kern w:val="0"/>
          <w:lang w:eastAsia="pl-PL"/>
          <w14:ligatures w14:val="none"/>
        </w:rPr>
        <w:t>K</w:t>
      </w:r>
      <w:r w:rsidR="00461353" w:rsidRPr="002403E7">
        <w:rPr>
          <w:rFonts w:ascii="Calibri" w:eastAsia="Times New Roman" w:hAnsi="Calibri" w:cs="Calibri"/>
          <w:kern w:val="0"/>
          <w:lang w:eastAsia="pl-PL"/>
          <w14:ligatures w14:val="none"/>
        </w:rPr>
        <w:t>omisji</w:t>
      </w:r>
      <w:r w:rsidR="00461353">
        <w:rPr>
          <w:rFonts w:ascii="Calibri" w:eastAsia="Times New Roman" w:hAnsi="Calibri" w:cs="Calibri"/>
          <w:kern w:val="0"/>
          <w:lang w:eastAsia="pl-PL"/>
          <w14:ligatures w14:val="none"/>
        </w:rPr>
        <w:t>,</w:t>
      </w:r>
    </w:p>
    <w:p w14:paraId="14C14D6F" w14:textId="18EFED4B" w:rsidR="00461353" w:rsidRPr="002403E7" w:rsidRDefault="00C6307E" w:rsidP="00461353">
      <w:pPr>
        <w:numPr>
          <w:ilvl w:val="0"/>
          <w:numId w:val="1"/>
        </w:numPr>
        <w:spacing w:after="0" w:line="240" w:lineRule="auto"/>
        <w:ind w:left="720"/>
        <w:contextualSpacing/>
        <w:rPr>
          <w:rFonts w:ascii="Calibri" w:eastAsia="Times New Roman" w:hAnsi="Calibri" w:cs="Calibri"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lang w:eastAsia="pl-PL"/>
          <w14:ligatures w14:val="none"/>
        </w:rPr>
        <w:t>Anna Kołakowska</w:t>
      </w:r>
      <w:r w:rsidR="00461353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</w:t>
      </w:r>
      <w:r w:rsidR="00461353" w:rsidRPr="002403E7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– </w:t>
      </w:r>
      <w:r w:rsidR="00CB6205">
        <w:rPr>
          <w:rFonts w:ascii="Calibri" w:eastAsia="Times New Roman" w:hAnsi="Calibri" w:cs="Calibri"/>
          <w:kern w:val="0"/>
          <w:lang w:eastAsia="pl-PL"/>
          <w14:ligatures w14:val="none"/>
        </w:rPr>
        <w:t>C</w:t>
      </w:r>
      <w:r w:rsidR="00461353" w:rsidRPr="002403E7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złonek </w:t>
      </w:r>
      <w:r w:rsidR="00CB6205">
        <w:rPr>
          <w:rFonts w:ascii="Calibri" w:eastAsia="Times New Roman" w:hAnsi="Calibri" w:cs="Calibri"/>
          <w:kern w:val="0"/>
          <w:lang w:eastAsia="pl-PL"/>
          <w14:ligatures w14:val="none"/>
        </w:rPr>
        <w:t>K</w:t>
      </w:r>
      <w:r w:rsidR="00461353" w:rsidRPr="002403E7">
        <w:rPr>
          <w:rFonts w:ascii="Calibri" w:eastAsia="Times New Roman" w:hAnsi="Calibri" w:cs="Calibri"/>
          <w:kern w:val="0"/>
          <w:lang w:eastAsia="pl-PL"/>
          <w14:ligatures w14:val="none"/>
        </w:rPr>
        <w:t>omisji</w:t>
      </w:r>
      <w:r w:rsidR="00461353">
        <w:rPr>
          <w:rFonts w:ascii="Calibri" w:eastAsia="Times New Roman" w:hAnsi="Calibri" w:cs="Calibri"/>
          <w:kern w:val="0"/>
          <w:lang w:eastAsia="pl-PL"/>
          <w14:ligatures w14:val="none"/>
        </w:rPr>
        <w:t>.</w:t>
      </w:r>
      <w:r w:rsidR="004E24D9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</w:t>
      </w:r>
    </w:p>
    <w:p w14:paraId="56C4486E" w14:textId="77777777" w:rsidR="00461353" w:rsidRPr="002403E7" w:rsidRDefault="00461353" w:rsidP="00461353">
      <w:pPr>
        <w:spacing w:after="0" w:line="240" w:lineRule="auto"/>
        <w:ind w:left="720"/>
        <w:contextualSpacing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12B59C21" w14:textId="77777777" w:rsidR="00461353" w:rsidRPr="002403E7" w:rsidRDefault="00461353" w:rsidP="0089597C">
      <w:pPr>
        <w:spacing w:after="0" w:line="240" w:lineRule="auto"/>
        <w:contextualSpacing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5C334C5E" w14:textId="77777777" w:rsidR="00461353" w:rsidRPr="002403E7" w:rsidRDefault="00461353" w:rsidP="00461353">
      <w:pPr>
        <w:spacing w:after="0" w:line="240" w:lineRule="auto"/>
        <w:jc w:val="center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2403E7">
        <w:rPr>
          <w:rFonts w:ascii="Calibri" w:eastAsia="Times New Roman" w:hAnsi="Calibri" w:cs="Calibri"/>
          <w:kern w:val="0"/>
          <w:lang w:eastAsia="pl-PL"/>
          <w14:ligatures w14:val="none"/>
        </w:rPr>
        <w:t>§ 2</w:t>
      </w:r>
    </w:p>
    <w:p w14:paraId="37059CB3" w14:textId="77777777" w:rsidR="00461353" w:rsidRPr="002403E7" w:rsidRDefault="00461353" w:rsidP="00461353">
      <w:pPr>
        <w:spacing w:after="0" w:line="240" w:lineRule="auto"/>
        <w:jc w:val="center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6D593DBD" w14:textId="0BDCBC33" w:rsidR="00461353" w:rsidRDefault="00461353" w:rsidP="00461353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2403E7">
        <w:rPr>
          <w:rFonts w:ascii="Calibri" w:eastAsia="Times New Roman" w:hAnsi="Calibri" w:cs="Calibri"/>
          <w:kern w:val="0"/>
          <w:lang w:eastAsia="pl-PL"/>
          <w14:ligatures w14:val="none"/>
        </w:rPr>
        <w:t>Zarządzenie wchodzi w życie z dniem pod</w:t>
      </w:r>
      <w:r w:rsidR="00826BD3">
        <w:rPr>
          <w:rFonts w:ascii="Calibri" w:eastAsia="Times New Roman" w:hAnsi="Calibri" w:cs="Calibri"/>
          <w:kern w:val="0"/>
          <w:lang w:eastAsia="pl-PL"/>
          <w14:ligatures w14:val="none"/>
        </w:rPr>
        <w:t>pisania</w:t>
      </w:r>
      <w:r w:rsidRPr="002403E7">
        <w:rPr>
          <w:rFonts w:ascii="Calibri" w:eastAsia="Times New Roman" w:hAnsi="Calibri" w:cs="Calibri"/>
          <w:kern w:val="0"/>
          <w:lang w:eastAsia="pl-PL"/>
          <w14:ligatures w14:val="none"/>
        </w:rPr>
        <w:t>.</w:t>
      </w:r>
    </w:p>
    <w:p w14:paraId="3E1D64FA" w14:textId="77777777" w:rsidR="008A0861" w:rsidRDefault="008A0861" w:rsidP="00461353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076002A4" w14:textId="77777777" w:rsidR="008A0861" w:rsidRDefault="008A0861" w:rsidP="00461353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6899FB5B" w14:textId="77777777" w:rsidR="00C6559A" w:rsidRDefault="00C6559A" w:rsidP="00461353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29A34BE6" w14:textId="02473430" w:rsidR="008A0861" w:rsidRDefault="00C6559A" w:rsidP="00461353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lang w:eastAsia="pl-PL"/>
          <w14:ligatures w14:val="none"/>
        </w:rPr>
        <w:t>Wójt Gminy Lesznowola</w:t>
      </w:r>
    </w:p>
    <w:p w14:paraId="0C990A2B" w14:textId="4BA79818" w:rsidR="00C6559A" w:rsidRDefault="00C6559A" w:rsidP="00461353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lang w:eastAsia="pl-PL"/>
          <w14:ligatures w14:val="none"/>
        </w:rPr>
        <w:t>Marta Natalia Maciejak</w:t>
      </w:r>
    </w:p>
    <w:p w14:paraId="7C8051D7" w14:textId="339FA6EC" w:rsidR="004E58DC" w:rsidRDefault="004E58DC" w:rsidP="00461353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4D0C3282" w14:textId="77777777" w:rsidR="004E58DC" w:rsidRDefault="004E58DC" w:rsidP="00461353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1DAD4194" w14:textId="77777777" w:rsidR="004E58DC" w:rsidRDefault="004E58DC" w:rsidP="00461353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13A27D24" w14:textId="77777777" w:rsidR="00461353" w:rsidRPr="002403E7" w:rsidRDefault="00461353" w:rsidP="00461353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</w:p>
    <w:p w14:paraId="5BA77CC2" w14:textId="77777777" w:rsidR="00461353" w:rsidRPr="002403E7" w:rsidRDefault="00461353" w:rsidP="00461353">
      <w:pPr>
        <w:spacing w:after="120" w:line="240" w:lineRule="auto"/>
        <w:rPr>
          <w:rFonts w:ascii="Calibri" w:eastAsia="Times New Roman" w:hAnsi="Calibri" w:cs="Calibri"/>
          <w:i/>
          <w:kern w:val="0"/>
          <w:sz w:val="20"/>
          <w:szCs w:val="20"/>
          <w:lang w:eastAsia="pl-PL"/>
          <w14:ligatures w14:val="none"/>
        </w:rPr>
      </w:pPr>
      <w:r w:rsidRPr="002403E7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                                                                    </w:t>
      </w:r>
    </w:p>
    <w:p w14:paraId="4369FE89" w14:textId="77777777" w:rsidR="00461353" w:rsidRPr="002403E7" w:rsidRDefault="00461353" w:rsidP="00461353">
      <w:pPr>
        <w:spacing w:after="0" w:line="240" w:lineRule="auto"/>
        <w:jc w:val="right"/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</w:pPr>
    </w:p>
    <w:p w14:paraId="5456A25D" w14:textId="77777777" w:rsidR="00461353" w:rsidRPr="002403E7" w:rsidRDefault="00461353" w:rsidP="00461353">
      <w:pPr>
        <w:spacing w:line="259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774B637B" w14:textId="77777777" w:rsidR="00A01F9E" w:rsidRDefault="00A01F9E"/>
    <w:sectPr w:rsidR="00A01F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1B300C"/>
    <w:multiLevelType w:val="hybridMultilevel"/>
    <w:tmpl w:val="52BE9A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508358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353"/>
    <w:rsid w:val="00027B16"/>
    <w:rsid w:val="0013749D"/>
    <w:rsid w:val="00144E17"/>
    <w:rsid w:val="00193190"/>
    <w:rsid w:val="001B3A35"/>
    <w:rsid w:val="001C342B"/>
    <w:rsid w:val="001E5673"/>
    <w:rsid w:val="002964BF"/>
    <w:rsid w:val="00315B7C"/>
    <w:rsid w:val="00330A0C"/>
    <w:rsid w:val="00344766"/>
    <w:rsid w:val="00372092"/>
    <w:rsid w:val="00423819"/>
    <w:rsid w:val="00461353"/>
    <w:rsid w:val="004E24D9"/>
    <w:rsid w:val="004E4A9C"/>
    <w:rsid w:val="004E58DC"/>
    <w:rsid w:val="00525B82"/>
    <w:rsid w:val="0055649E"/>
    <w:rsid w:val="00584670"/>
    <w:rsid w:val="006253F9"/>
    <w:rsid w:val="006726EE"/>
    <w:rsid w:val="007F7C0E"/>
    <w:rsid w:val="00802260"/>
    <w:rsid w:val="00826BD3"/>
    <w:rsid w:val="008420F1"/>
    <w:rsid w:val="00862141"/>
    <w:rsid w:val="0089597C"/>
    <w:rsid w:val="008A0861"/>
    <w:rsid w:val="008C615D"/>
    <w:rsid w:val="008F187E"/>
    <w:rsid w:val="00903CBB"/>
    <w:rsid w:val="009C71EB"/>
    <w:rsid w:val="00A01F9E"/>
    <w:rsid w:val="00A96403"/>
    <w:rsid w:val="00AD21F0"/>
    <w:rsid w:val="00B13BBD"/>
    <w:rsid w:val="00BB05E9"/>
    <w:rsid w:val="00C12574"/>
    <w:rsid w:val="00C26509"/>
    <w:rsid w:val="00C56D0B"/>
    <w:rsid w:val="00C619C9"/>
    <w:rsid w:val="00C6307E"/>
    <w:rsid w:val="00C6559A"/>
    <w:rsid w:val="00C6673F"/>
    <w:rsid w:val="00C87484"/>
    <w:rsid w:val="00CB6205"/>
    <w:rsid w:val="00D10188"/>
    <w:rsid w:val="00D32ADE"/>
    <w:rsid w:val="00D3671D"/>
    <w:rsid w:val="00D376F5"/>
    <w:rsid w:val="00DA0DD0"/>
    <w:rsid w:val="00DB01E5"/>
    <w:rsid w:val="00E2220C"/>
    <w:rsid w:val="00E2247D"/>
    <w:rsid w:val="00E93BFF"/>
    <w:rsid w:val="00EA7918"/>
    <w:rsid w:val="00EE5771"/>
    <w:rsid w:val="00EF2F8C"/>
    <w:rsid w:val="00FB6212"/>
    <w:rsid w:val="00FB688F"/>
    <w:rsid w:val="00FC7845"/>
    <w:rsid w:val="00FD25CD"/>
    <w:rsid w:val="00FD4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2600A"/>
  <w15:chartTrackingRefBased/>
  <w15:docId w15:val="{B331A983-8390-4162-BCB7-9620016F0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1353"/>
  </w:style>
  <w:style w:type="paragraph" w:styleId="Nagwek1">
    <w:name w:val="heading 1"/>
    <w:basedOn w:val="Normalny"/>
    <w:next w:val="Normalny"/>
    <w:link w:val="Nagwek1Znak"/>
    <w:uiPriority w:val="9"/>
    <w:qFormat/>
    <w:rsid w:val="004613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13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13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13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613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13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13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13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13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13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13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13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135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6135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135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135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135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135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613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613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13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613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613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6135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6135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6135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13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135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61353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ny"/>
    <w:rsid w:val="00625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eop">
    <w:name w:val="eop"/>
    <w:basedOn w:val="Domylnaczcionkaakapitu"/>
    <w:rsid w:val="006253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Soboń</dc:creator>
  <cp:keywords/>
  <dc:description/>
  <cp:lastModifiedBy>Anna Kołakowska</cp:lastModifiedBy>
  <cp:revision>3</cp:revision>
  <cp:lastPrinted>2026-02-24T09:33:00Z</cp:lastPrinted>
  <dcterms:created xsi:type="dcterms:W3CDTF">2026-06-29T09:27:00Z</dcterms:created>
  <dcterms:modified xsi:type="dcterms:W3CDTF">2026-07-07T13:07:00Z</dcterms:modified>
</cp:coreProperties>
</file>