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AD87C" w14:textId="77777777" w:rsidR="008C799F" w:rsidRDefault="008C799F" w:rsidP="008C799F">
      <w:pPr>
        <w:rPr>
          <w:rFonts w:cstheme="minorHAnsi"/>
          <w:bCs/>
        </w:rPr>
      </w:pPr>
      <w:r>
        <w:rPr>
          <w:rFonts w:cstheme="minorHAnsi"/>
          <w:bCs/>
        </w:rPr>
        <w:t>WÓJT GMINY LESZNOWOLA</w:t>
      </w:r>
      <w:r>
        <w:rPr>
          <w:rFonts w:cstheme="minorHAnsi"/>
          <w:bCs/>
        </w:rPr>
        <w:br/>
        <w:t xml:space="preserve">       05-506 Lesznowola</w:t>
      </w:r>
      <w:r>
        <w:rPr>
          <w:rFonts w:cstheme="minorHAnsi"/>
          <w:bCs/>
        </w:rPr>
        <w:br/>
        <w:t xml:space="preserve">            ul. Gminna 60</w:t>
      </w:r>
    </w:p>
    <w:p w14:paraId="1872C161" w14:textId="29B616F3" w:rsidR="005F1A8A" w:rsidRDefault="008E304F" w:rsidP="008E304F">
      <w:pPr>
        <w:ind w:left="4956" w:firstLine="708"/>
        <w:rPr>
          <w:b/>
          <w:bCs/>
        </w:rPr>
      </w:pPr>
      <w:r>
        <w:t xml:space="preserve">   </w:t>
      </w:r>
      <w:r w:rsidR="005F1A8A" w:rsidRPr="005F1A8A">
        <w:t xml:space="preserve">Lesznowola, dnia </w:t>
      </w:r>
      <w:r w:rsidR="00F95F7A">
        <w:t>1</w:t>
      </w:r>
      <w:r w:rsidR="00364BF1">
        <w:t>2</w:t>
      </w:r>
      <w:r w:rsidR="00F95F7A">
        <w:t xml:space="preserve"> </w:t>
      </w:r>
      <w:r w:rsidR="00364BF1">
        <w:t>sierpni</w:t>
      </w:r>
      <w:r w:rsidR="00F95F7A">
        <w:t>a</w:t>
      </w:r>
      <w:r w:rsidR="005F1A8A" w:rsidRPr="005F1A8A">
        <w:t xml:space="preserve"> 202</w:t>
      </w:r>
      <w:r w:rsidR="00364BF1">
        <w:t>6</w:t>
      </w:r>
      <w:r w:rsidR="005F1A8A" w:rsidRPr="005F1A8A">
        <w:t xml:space="preserve"> r</w:t>
      </w:r>
      <w:r w:rsidR="005F1A8A">
        <w:rPr>
          <w:b/>
          <w:bCs/>
        </w:rPr>
        <w:t>.</w:t>
      </w:r>
    </w:p>
    <w:p w14:paraId="4FC944A9" w14:textId="77777777" w:rsidR="008E304F" w:rsidRDefault="008E304F" w:rsidP="008E304F">
      <w:pPr>
        <w:ind w:left="4956" w:firstLine="708"/>
        <w:rPr>
          <w:b/>
          <w:bCs/>
        </w:rPr>
      </w:pPr>
    </w:p>
    <w:p w14:paraId="7962B10B" w14:textId="77777777" w:rsidR="007F6A1A" w:rsidRDefault="007F6A1A" w:rsidP="008E304F">
      <w:pPr>
        <w:ind w:left="4956" w:firstLine="708"/>
        <w:rPr>
          <w:b/>
          <w:bCs/>
        </w:rPr>
      </w:pPr>
    </w:p>
    <w:p w14:paraId="1D1E527A" w14:textId="097B0352" w:rsidR="008E304F" w:rsidRDefault="008E304F" w:rsidP="008E304F">
      <w:pPr>
        <w:jc w:val="center"/>
        <w:rPr>
          <w:b/>
          <w:bCs/>
        </w:rPr>
      </w:pPr>
      <w:r>
        <w:rPr>
          <w:b/>
          <w:bCs/>
        </w:rPr>
        <w:t>I N F O R M A C J A</w:t>
      </w:r>
    </w:p>
    <w:p w14:paraId="509AD3AC" w14:textId="07E36417" w:rsidR="005F1A8A" w:rsidRPr="00364BF1" w:rsidRDefault="00D506C3" w:rsidP="007F6A1A">
      <w:pPr>
        <w:jc w:val="both"/>
        <w:rPr>
          <w:b/>
          <w:bCs/>
        </w:rPr>
      </w:pPr>
      <w:r>
        <w:rPr>
          <w:b/>
          <w:bCs/>
        </w:rPr>
        <w:t xml:space="preserve">o rozstrzygnięciu otwartego konkursu ofert na </w:t>
      </w:r>
      <w:r w:rsidR="002F028D">
        <w:rPr>
          <w:b/>
          <w:bCs/>
        </w:rPr>
        <w:t xml:space="preserve">wybór </w:t>
      </w:r>
      <w:r>
        <w:rPr>
          <w:b/>
          <w:bCs/>
        </w:rPr>
        <w:t>realiz</w:t>
      </w:r>
      <w:r w:rsidR="002F028D">
        <w:rPr>
          <w:b/>
          <w:bCs/>
        </w:rPr>
        <w:t>atora</w:t>
      </w:r>
      <w:r>
        <w:rPr>
          <w:b/>
          <w:bCs/>
        </w:rPr>
        <w:t xml:space="preserve"> w roku 202</w:t>
      </w:r>
      <w:r w:rsidR="00364BF1">
        <w:rPr>
          <w:b/>
          <w:bCs/>
        </w:rPr>
        <w:t xml:space="preserve">6 </w:t>
      </w:r>
      <w:r>
        <w:rPr>
          <w:b/>
          <w:bCs/>
        </w:rPr>
        <w:t>programu polityki zdrowotnej pn</w:t>
      </w:r>
      <w:r w:rsidR="00364BF1">
        <w:rPr>
          <w:b/>
          <w:bCs/>
        </w:rPr>
        <w:t>.:</w:t>
      </w:r>
      <w:r>
        <w:rPr>
          <w:b/>
          <w:bCs/>
        </w:rPr>
        <w:t xml:space="preserve"> „Rehabilitacja </w:t>
      </w:r>
      <w:r w:rsidR="00364BF1">
        <w:rPr>
          <w:b/>
          <w:bCs/>
        </w:rPr>
        <w:t xml:space="preserve">lecznicza </w:t>
      </w:r>
      <w:r>
        <w:rPr>
          <w:b/>
          <w:bCs/>
        </w:rPr>
        <w:t xml:space="preserve">mieszkańców Gminy Lesznowola” </w:t>
      </w:r>
      <w:r w:rsidR="005F1A8A">
        <w:rPr>
          <w:b/>
          <w:bCs/>
        </w:rPr>
        <w:t xml:space="preserve">wprowadzonego Zarządzeniem </w:t>
      </w:r>
      <w:r w:rsidR="0009076F">
        <w:rPr>
          <w:b/>
          <w:bCs/>
        </w:rPr>
        <w:t>N</w:t>
      </w:r>
      <w:r w:rsidR="005F1A8A">
        <w:rPr>
          <w:b/>
          <w:bCs/>
        </w:rPr>
        <w:t>r 1</w:t>
      </w:r>
      <w:r w:rsidR="00364BF1">
        <w:rPr>
          <w:b/>
          <w:bCs/>
        </w:rPr>
        <w:t>03</w:t>
      </w:r>
      <w:r w:rsidR="005F1A8A">
        <w:rPr>
          <w:b/>
          <w:bCs/>
        </w:rPr>
        <w:t>/202</w:t>
      </w:r>
      <w:r w:rsidR="00364BF1">
        <w:rPr>
          <w:b/>
          <w:bCs/>
        </w:rPr>
        <w:t>6</w:t>
      </w:r>
      <w:r w:rsidR="005F1A8A">
        <w:rPr>
          <w:b/>
          <w:bCs/>
        </w:rPr>
        <w:t xml:space="preserve"> Wójta Gminy Lesznowola z dnia </w:t>
      </w:r>
      <w:r w:rsidR="00F95F7A">
        <w:rPr>
          <w:b/>
          <w:bCs/>
        </w:rPr>
        <w:t>1</w:t>
      </w:r>
      <w:r w:rsidR="00364BF1">
        <w:rPr>
          <w:b/>
          <w:bCs/>
        </w:rPr>
        <w:t>7</w:t>
      </w:r>
      <w:r w:rsidR="005F1A8A">
        <w:rPr>
          <w:b/>
          <w:bCs/>
        </w:rPr>
        <w:t xml:space="preserve"> </w:t>
      </w:r>
      <w:r w:rsidR="00364BF1">
        <w:rPr>
          <w:b/>
          <w:bCs/>
        </w:rPr>
        <w:t>lipc</w:t>
      </w:r>
      <w:r w:rsidR="005F1A8A">
        <w:rPr>
          <w:b/>
          <w:bCs/>
        </w:rPr>
        <w:t>a 202</w:t>
      </w:r>
      <w:r w:rsidR="00364BF1">
        <w:rPr>
          <w:b/>
          <w:bCs/>
        </w:rPr>
        <w:t>6</w:t>
      </w:r>
      <w:r w:rsidR="005F1A8A">
        <w:rPr>
          <w:b/>
          <w:bCs/>
        </w:rPr>
        <w:t xml:space="preserve"> r. </w:t>
      </w:r>
      <w:r w:rsidR="00364BF1" w:rsidRPr="00364BF1">
        <w:rPr>
          <w:rFonts w:eastAsia="Times New Roman" w:cstheme="minorHAnsi"/>
          <w:b/>
          <w:bCs/>
        </w:rPr>
        <w:t>zmienionego</w:t>
      </w:r>
      <w:r w:rsidR="00364BF1" w:rsidRPr="00364BF1">
        <w:rPr>
          <w:rFonts w:eastAsia="Times New Roman" w:cstheme="minorHAnsi"/>
          <w:b/>
          <w:bCs/>
          <w:i/>
          <w:iCs/>
        </w:rPr>
        <w:t xml:space="preserve"> </w:t>
      </w:r>
      <w:r w:rsidR="00364BF1" w:rsidRPr="00E63958">
        <w:rPr>
          <w:rFonts w:eastAsia="Times New Roman" w:cstheme="minorHAnsi"/>
          <w:b/>
          <w:bCs/>
        </w:rPr>
        <w:t>Zarządzeniem Nr 108/2026 Wójta Gminy Lesznowola z dnia 30 lipca 2026 r.</w:t>
      </w:r>
    </w:p>
    <w:p w14:paraId="5EB74FDD" w14:textId="00E5BE82" w:rsidR="005F1A8A" w:rsidRDefault="005F1A8A" w:rsidP="005F1A8A">
      <w:pPr>
        <w:spacing w:after="120" w:line="240" w:lineRule="auto"/>
        <w:jc w:val="center"/>
        <w:rPr>
          <w:b/>
          <w:bCs/>
        </w:rPr>
      </w:pPr>
    </w:p>
    <w:p w14:paraId="397FBE15" w14:textId="2C265A6C" w:rsidR="005F1A8A" w:rsidRDefault="007F6A1A" w:rsidP="007F6A1A">
      <w:pPr>
        <w:spacing w:after="80" w:line="240" w:lineRule="auto"/>
        <w:ind w:right="-2"/>
        <w:jc w:val="both"/>
      </w:pPr>
      <w:r>
        <w:t>U</w:t>
      </w:r>
      <w:r w:rsidR="005F1A8A">
        <w:t>przejmie informuj</w:t>
      </w:r>
      <w:r>
        <w:t>ę</w:t>
      </w:r>
      <w:r w:rsidR="005F1A8A">
        <w:t>, że w o</w:t>
      </w:r>
      <w:bookmarkStart w:id="0" w:name="_Hlk144114881"/>
      <w:r w:rsidR="005F1A8A">
        <w:t>dpowiedz</w:t>
      </w:r>
      <w:bookmarkEnd w:id="0"/>
      <w:r w:rsidR="005F1A8A">
        <w:t xml:space="preserve">i na ww. ogłoszenie wpłynęły </w:t>
      </w:r>
      <w:r w:rsidR="00EB7E89">
        <w:t>dwie</w:t>
      </w:r>
      <w:r w:rsidR="005F1A8A">
        <w:t xml:space="preserve"> oferty:</w:t>
      </w:r>
    </w:p>
    <w:p w14:paraId="73C497AF" w14:textId="31EA11D9" w:rsidR="00364BF1" w:rsidRDefault="00364BF1" w:rsidP="007F6A1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right="-2" w:hanging="283"/>
        <w:jc w:val="both"/>
        <w:rPr>
          <w:rFonts w:cstheme="minorHAnsi"/>
        </w:rPr>
      </w:pPr>
      <w:r>
        <w:rPr>
          <w:rFonts w:cstheme="minorHAnsi"/>
        </w:rPr>
        <w:t>KR CLINIC sp. z o.o. – Rafiki Przychodnia Rodzinna</w:t>
      </w:r>
      <w:r w:rsidRPr="00363215">
        <w:rPr>
          <w:rFonts w:cstheme="minorHAnsi"/>
        </w:rPr>
        <w:t xml:space="preserve"> z siedzibą 0</w:t>
      </w:r>
      <w:r>
        <w:rPr>
          <w:rFonts w:cstheme="minorHAnsi"/>
        </w:rPr>
        <w:t>5</w:t>
      </w:r>
      <w:r w:rsidRPr="00363215">
        <w:rPr>
          <w:rFonts w:cstheme="minorHAnsi"/>
        </w:rPr>
        <w:t>-</w:t>
      </w:r>
      <w:r>
        <w:rPr>
          <w:rFonts w:cstheme="minorHAnsi"/>
        </w:rPr>
        <w:t>506 Lesznowola</w:t>
      </w:r>
      <w:r w:rsidRPr="00363215">
        <w:rPr>
          <w:rFonts w:cstheme="minorHAnsi"/>
        </w:rPr>
        <w:t xml:space="preserve">, ul. </w:t>
      </w:r>
      <w:r>
        <w:rPr>
          <w:rFonts w:cstheme="minorHAnsi"/>
        </w:rPr>
        <w:t>Gminna 36K</w:t>
      </w:r>
      <w:r w:rsidRPr="00363215">
        <w:rPr>
          <w:rFonts w:cstheme="minorHAnsi"/>
        </w:rPr>
        <w:t xml:space="preserve">; </w:t>
      </w:r>
    </w:p>
    <w:p w14:paraId="5552A57A" w14:textId="31C763F5" w:rsidR="00172770" w:rsidRDefault="00364BF1" w:rsidP="007F6A1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709" w:right="-2" w:hanging="284"/>
        <w:jc w:val="both"/>
      </w:pPr>
      <w:r w:rsidRPr="00364BF1">
        <w:rPr>
          <w:rFonts w:cstheme="minorHAnsi"/>
        </w:rPr>
        <w:t xml:space="preserve">SALUS REHABILITACJA Sp. z o.o. Sp. Komandytowa z siedzibą ul. Józefa Górskiego 15, </w:t>
      </w:r>
      <w:r w:rsidRPr="00364BF1">
        <w:rPr>
          <w:rFonts w:cstheme="minorHAnsi"/>
        </w:rPr>
        <w:br/>
        <w:t>05-552 Mroków</w:t>
      </w:r>
      <w:r>
        <w:rPr>
          <w:rFonts w:cstheme="minorHAnsi"/>
        </w:rPr>
        <w:t>.</w:t>
      </w:r>
    </w:p>
    <w:p w14:paraId="66924258" w14:textId="12298A9F" w:rsidR="00172770" w:rsidRDefault="005F1A8A" w:rsidP="007F6A1A">
      <w:pPr>
        <w:spacing w:after="0" w:line="240" w:lineRule="auto"/>
        <w:ind w:right="-2"/>
        <w:jc w:val="both"/>
      </w:pPr>
      <w:r w:rsidRPr="004E62C8">
        <w:t xml:space="preserve">Oferta Nr </w:t>
      </w:r>
      <w:r w:rsidR="00172770">
        <w:t>1</w:t>
      </w:r>
      <w:r w:rsidRPr="004E62C8">
        <w:t xml:space="preserve"> </w:t>
      </w:r>
      <w:r w:rsidR="00364BF1" w:rsidRPr="00AB57BF">
        <w:rPr>
          <w:rFonts w:cstheme="minorHAnsi"/>
        </w:rPr>
        <w:t xml:space="preserve">została podpisana niezgodnie ze sposobem reprezentacji </w:t>
      </w:r>
      <w:r w:rsidR="00EB7E89">
        <w:rPr>
          <w:rFonts w:cstheme="minorHAnsi"/>
        </w:rPr>
        <w:t>określonym</w:t>
      </w:r>
      <w:r w:rsidR="00364BF1" w:rsidRPr="00AB57BF">
        <w:rPr>
          <w:rFonts w:cstheme="minorHAnsi"/>
        </w:rPr>
        <w:t xml:space="preserve"> w K</w:t>
      </w:r>
      <w:r w:rsidR="00E63958">
        <w:rPr>
          <w:rFonts w:cstheme="minorHAnsi"/>
        </w:rPr>
        <w:t xml:space="preserve">rajowym </w:t>
      </w:r>
      <w:r w:rsidR="00364BF1" w:rsidRPr="00AB57BF">
        <w:rPr>
          <w:rFonts w:cstheme="minorHAnsi"/>
        </w:rPr>
        <w:t>R</w:t>
      </w:r>
      <w:r w:rsidR="00E63958">
        <w:rPr>
          <w:rFonts w:cstheme="minorHAnsi"/>
        </w:rPr>
        <w:t xml:space="preserve">ejestrze </w:t>
      </w:r>
      <w:r w:rsidR="00364BF1" w:rsidRPr="00AB57BF">
        <w:rPr>
          <w:rFonts w:cstheme="minorHAnsi"/>
        </w:rPr>
        <w:t>S</w:t>
      </w:r>
      <w:r w:rsidR="00E63958">
        <w:rPr>
          <w:rFonts w:cstheme="minorHAnsi"/>
        </w:rPr>
        <w:t>ądowym</w:t>
      </w:r>
      <w:r w:rsidR="00D8149F">
        <w:rPr>
          <w:rFonts w:cstheme="minorHAnsi"/>
        </w:rPr>
        <w:t xml:space="preserve"> i w związku z tym</w:t>
      </w:r>
      <w:r w:rsidR="00364BF1" w:rsidRPr="00AB57BF">
        <w:rPr>
          <w:rFonts w:cstheme="minorHAnsi"/>
        </w:rPr>
        <w:t xml:space="preserve"> nie spełniła</w:t>
      </w:r>
      <w:r w:rsidR="00364BF1">
        <w:rPr>
          <w:rFonts w:cstheme="minorHAnsi"/>
        </w:rPr>
        <w:t xml:space="preserve"> </w:t>
      </w:r>
      <w:r w:rsidR="00364BF1" w:rsidRPr="00AB57BF">
        <w:rPr>
          <w:rFonts w:cstheme="minorHAnsi"/>
        </w:rPr>
        <w:t xml:space="preserve">obligatoryjnego wymogu formalnego dotyczącego podpisania jej przez osoby uprawnione do reprezentowania Oferenta. </w:t>
      </w:r>
      <w:r w:rsidR="00D8149F">
        <w:rPr>
          <w:rFonts w:cstheme="minorHAnsi"/>
        </w:rPr>
        <w:t>Z tego powodu</w:t>
      </w:r>
      <w:r w:rsidR="00172770">
        <w:t xml:space="preserve"> oferta Nr 1 została odrzucona z konkursu.</w:t>
      </w:r>
      <w:r w:rsidR="00172770" w:rsidRPr="00172770">
        <w:t xml:space="preserve"> </w:t>
      </w:r>
    </w:p>
    <w:p w14:paraId="68E108DB" w14:textId="5EB7B11A" w:rsidR="005F1A8A" w:rsidRPr="004E62C8" w:rsidRDefault="00172770" w:rsidP="007F6A1A">
      <w:pPr>
        <w:spacing w:before="120" w:after="0" w:line="240" w:lineRule="auto"/>
        <w:ind w:right="-2"/>
        <w:jc w:val="both"/>
      </w:pPr>
      <w:r>
        <w:t>Oferta Nr 2 przeszła pozytywnie weryfikację formalną i merytoryczn</w:t>
      </w:r>
      <w:r w:rsidR="00D8149F">
        <w:t>ą</w:t>
      </w:r>
      <w:r w:rsidR="00E63958">
        <w:t xml:space="preserve">, spełniła wszystkie wymogi konkursu oraz </w:t>
      </w:r>
      <w:r w:rsidR="005F1A8A">
        <w:t>uzyskała maksymalną liczbę punktów</w:t>
      </w:r>
      <w:r w:rsidR="00EB7E89">
        <w:t>,</w:t>
      </w:r>
      <w:r w:rsidR="00E63958">
        <w:t xml:space="preserve"> w związku z tym </w:t>
      </w:r>
      <w:r w:rsidR="00561C36" w:rsidRPr="00561C36">
        <w:t>firm</w:t>
      </w:r>
      <w:r w:rsidR="00EB7E89">
        <w:t>a</w:t>
      </w:r>
      <w:r w:rsidR="00561C36" w:rsidRPr="00561C36">
        <w:t xml:space="preserve"> SALUS REHABILITACJA Sp. z o.o. Sp. Komandytowa z siedzibą ul. Józefa Górskiego 15, 05-552 Mroków </w:t>
      </w:r>
      <w:r w:rsidR="00E63958">
        <w:t>została wybrana do realizacji</w:t>
      </w:r>
      <w:r w:rsidR="00EB7E89">
        <w:t xml:space="preserve"> w roku 2026 </w:t>
      </w:r>
      <w:r w:rsidR="00EB7E89" w:rsidRPr="00EB7E89">
        <w:t>programu polityki zdrowotnej pn.: „Rehabilitacja lecznicza mieszkańców Gminy Lesznowola”</w:t>
      </w:r>
      <w:r w:rsidR="00EB7E89">
        <w:t>.</w:t>
      </w:r>
    </w:p>
    <w:p w14:paraId="6F939B43" w14:textId="77777777" w:rsidR="00F42222" w:rsidRDefault="00F42222"/>
    <w:p w14:paraId="77389A8B" w14:textId="77777777" w:rsidR="008C799F" w:rsidRDefault="008C799F"/>
    <w:p w14:paraId="43215FFC" w14:textId="77777777" w:rsidR="008C799F" w:rsidRDefault="008C799F"/>
    <w:p w14:paraId="35389089" w14:textId="0C0120FC" w:rsidR="008C799F" w:rsidRPr="00B36723" w:rsidRDefault="008C799F" w:rsidP="008C799F">
      <w:pPr>
        <w:autoSpaceDE w:val="0"/>
        <w:autoSpaceDN w:val="0"/>
        <w:adjustRightInd w:val="0"/>
        <w:spacing w:after="120" w:line="240" w:lineRule="auto"/>
        <w:ind w:left="6373"/>
        <w:jc w:val="center"/>
        <w:rPr>
          <w:rFonts w:cstheme="minorHAnsi"/>
        </w:rPr>
      </w:pPr>
      <w:r w:rsidRPr="00B36723">
        <w:rPr>
          <w:rFonts w:cstheme="minorHAnsi"/>
        </w:rPr>
        <w:t>Z up. Wójta</w:t>
      </w:r>
      <w:r w:rsidRPr="00B36723">
        <w:rPr>
          <w:rFonts w:cstheme="minorHAnsi"/>
        </w:rPr>
        <w:br/>
      </w:r>
      <w:r>
        <w:rPr>
          <w:rFonts w:cstheme="minorHAnsi"/>
        </w:rPr>
        <w:br/>
      </w:r>
      <w:r w:rsidRPr="00B36723">
        <w:rPr>
          <w:rFonts w:cstheme="minorHAnsi"/>
        </w:rPr>
        <w:br/>
        <w:t>Marcin Szost</w:t>
      </w:r>
    </w:p>
    <w:p w14:paraId="560DB4FB" w14:textId="77777777" w:rsidR="008C799F" w:rsidRPr="00B36723" w:rsidRDefault="008C799F" w:rsidP="008C799F">
      <w:pPr>
        <w:autoSpaceDE w:val="0"/>
        <w:autoSpaceDN w:val="0"/>
        <w:adjustRightInd w:val="0"/>
        <w:ind w:left="6372"/>
        <w:jc w:val="center"/>
        <w:rPr>
          <w:rFonts w:cstheme="minorHAnsi"/>
        </w:rPr>
      </w:pPr>
      <w:r w:rsidRPr="00B36723">
        <w:rPr>
          <w:rFonts w:cstheme="minorHAnsi"/>
        </w:rPr>
        <w:t>Pierwszy Zastępca Wójta</w:t>
      </w:r>
    </w:p>
    <w:p w14:paraId="383A721D" w14:textId="77777777" w:rsidR="008C799F" w:rsidRDefault="008C799F"/>
    <w:sectPr w:rsidR="008C799F" w:rsidSect="0023343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B145C"/>
    <w:multiLevelType w:val="hybridMultilevel"/>
    <w:tmpl w:val="5F908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26914"/>
    <w:multiLevelType w:val="hybridMultilevel"/>
    <w:tmpl w:val="F1025C5E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6C05442E"/>
    <w:multiLevelType w:val="hybridMultilevel"/>
    <w:tmpl w:val="9CDE5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8491862">
    <w:abstractNumId w:val="0"/>
  </w:num>
  <w:num w:numId="2" w16cid:durableId="582685532">
    <w:abstractNumId w:val="2"/>
  </w:num>
  <w:num w:numId="3" w16cid:durableId="1640376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5A9"/>
    <w:rsid w:val="0009076F"/>
    <w:rsid w:val="00110983"/>
    <w:rsid w:val="00114A64"/>
    <w:rsid w:val="00117BD6"/>
    <w:rsid w:val="00172770"/>
    <w:rsid w:val="0020055F"/>
    <w:rsid w:val="00243731"/>
    <w:rsid w:val="002A5DD0"/>
    <w:rsid w:val="002F028D"/>
    <w:rsid w:val="0030629B"/>
    <w:rsid w:val="00364BF1"/>
    <w:rsid w:val="003A6730"/>
    <w:rsid w:val="0043559C"/>
    <w:rsid w:val="00543201"/>
    <w:rsid w:val="00561C36"/>
    <w:rsid w:val="005E0115"/>
    <w:rsid w:val="005F1A8A"/>
    <w:rsid w:val="007F6A1A"/>
    <w:rsid w:val="008C799F"/>
    <w:rsid w:val="008E304F"/>
    <w:rsid w:val="00A23345"/>
    <w:rsid w:val="00A83402"/>
    <w:rsid w:val="00B815A9"/>
    <w:rsid w:val="00C45B68"/>
    <w:rsid w:val="00D506C3"/>
    <w:rsid w:val="00D8149F"/>
    <w:rsid w:val="00D82A91"/>
    <w:rsid w:val="00E63958"/>
    <w:rsid w:val="00EB7E89"/>
    <w:rsid w:val="00F42222"/>
    <w:rsid w:val="00F9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1601D"/>
  <w15:chartTrackingRefBased/>
  <w15:docId w15:val="{13198EBF-4AC3-460D-8F41-7F2F4F246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1A8A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maz_wyliczenie,opis dzialania,K-P_odwolanie,A_wyliczenie,Akapit z listą 1,L1,Numerowanie,CW_Lista,Table of contents numbered,Akapit z listą5,BulletC,Wyliczanie,Obiekt,normalny tekst,Akapit z listą31,Bullets,List Paragraph1,List Paragraph"/>
    <w:basedOn w:val="Normalny"/>
    <w:link w:val="AkapitzlistZnak"/>
    <w:uiPriority w:val="34"/>
    <w:qFormat/>
    <w:rsid w:val="005F1A8A"/>
    <w:pPr>
      <w:ind w:left="720"/>
      <w:contextualSpacing/>
    </w:p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able of contents numbered Znak,Akapit z listą5 Znak,BulletC Znak,Wyliczanie Znak,Obiekt Znak"/>
    <w:link w:val="Akapitzlist"/>
    <w:uiPriority w:val="34"/>
    <w:qFormat/>
    <w:rsid w:val="00364BF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5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Szymańska</dc:creator>
  <cp:keywords/>
  <dc:description/>
  <cp:lastModifiedBy>Elżbieta Danelczyk</cp:lastModifiedBy>
  <cp:revision>13</cp:revision>
  <cp:lastPrinted>2024-07-01T08:40:00Z</cp:lastPrinted>
  <dcterms:created xsi:type="dcterms:W3CDTF">2023-08-29T06:28:00Z</dcterms:created>
  <dcterms:modified xsi:type="dcterms:W3CDTF">2026-08-12T12:15:00Z</dcterms:modified>
</cp:coreProperties>
</file>