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EFABD" w14:textId="306BBB89" w:rsidR="002318EA" w:rsidRDefault="00B33716" w:rsidP="002A216C">
      <w:pPr>
        <w:spacing w:after="0"/>
        <w:jc w:val="center"/>
        <w:rPr>
          <w:rFonts w:ascii="Calibri" w:hAnsi="Calibri" w:cs="Calibri"/>
          <w:b/>
          <w:bCs/>
          <w:sz w:val="32"/>
          <w:szCs w:val="32"/>
        </w:rPr>
      </w:pPr>
      <w:r w:rsidRPr="00AC51FD">
        <w:rPr>
          <w:rFonts w:ascii="Calibri" w:hAnsi="Calibri" w:cs="Calibri"/>
          <w:b/>
          <w:bCs/>
          <w:sz w:val="32"/>
          <w:szCs w:val="32"/>
        </w:rPr>
        <w:t>Ogłoszenie o naborze na wolne stanowisko urzędnicze</w:t>
      </w:r>
    </w:p>
    <w:p w14:paraId="7EFEA9E7" w14:textId="77777777" w:rsidR="008C6FCD" w:rsidRPr="00AC51FD" w:rsidRDefault="008C6FCD" w:rsidP="002A216C">
      <w:pPr>
        <w:spacing w:after="0"/>
        <w:jc w:val="both"/>
        <w:rPr>
          <w:rFonts w:ascii="Calibri" w:hAnsi="Calibri" w:cs="Calibri"/>
          <w:b/>
          <w:bCs/>
          <w:sz w:val="32"/>
          <w:szCs w:val="32"/>
        </w:rPr>
      </w:pPr>
    </w:p>
    <w:p w14:paraId="21B55B65" w14:textId="5592D430" w:rsidR="007145F1" w:rsidRPr="007145F1" w:rsidRDefault="00B33716" w:rsidP="002A216C">
      <w:pPr>
        <w:jc w:val="both"/>
        <w:rPr>
          <w:rFonts w:ascii="Calibri" w:hAnsi="Calibri" w:cs="Calibri"/>
          <w:bCs/>
          <w:sz w:val="24"/>
          <w:szCs w:val="24"/>
        </w:rPr>
      </w:pPr>
      <w:r w:rsidRPr="007145F1">
        <w:rPr>
          <w:rFonts w:ascii="Calibri" w:hAnsi="Calibri" w:cs="Calibri"/>
          <w:sz w:val="24"/>
          <w:szCs w:val="24"/>
        </w:rPr>
        <w:t xml:space="preserve">Wójt Gminy Lesznowola </w:t>
      </w:r>
      <w:r w:rsidR="00303042">
        <w:rPr>
          <w:rFonts w:ascii="Calibri" w:hAnsi="Calibri" w:cs="Calibri"/>
          <w:sz w:val="24"/>
          <w:szCs w:val="24"/>
        </w:rPr>
        <w:t>poszukuje kandydatek i kandydatów</w:t>
      </w:r>
      <w:r w:rsidRPr="007145F1">
        <w:rPr>
          <w:rFonts w:ascii="Calibri" w:hAnsi="Calibri" w:cs="Calibri"/>
          <w:sz w:val="24"/>
          <w:szCs w:val="24"/>
        </w:rPr>
        <w:t xml:space="preserve"> na wolne stanowisko urzędnicze</w:t>
      </w:r>
      <w:r w:rsidR="001C0423">
        <w:rPr>
          <w:rFonts w:ascii="Calibri" w:hAnsi="Calibri" w:cs="Calibri"/>
          <w:sz w:val="24"/>
          <w:szCs w:val="24"/>
        </w:rPr>
        <w:t xml:space="preserve"> </w:t>
      </w:r>
      <w:r w:rsidR="00562EA2">
        <w:rPr>
          <w:rFonts w:ascii="Calibri" w:hAnsi="Calibri" w:cs="Calibri"/>
          <w:b/>
          <w:bCs/>
          <w:sz w:val="24"/>
          <w:szCs w:val="24"/>
        </w:rPr>
        <w:t>I</w:t>
      </w:r>
      <w:r w:rsidR="007145F1" w:rsidRPr="00580657">
        <w:rPr>
          <w:rFonts w:ascii="Calibri" w:hAnsi="Calibri" w:cs="Calibri"/>
          <w:b/>
          <w:bCs/>
          <w:sz w:val="24"/>
          <w:szCs w:val="24"/>
        </w:rPr>
        <w:t xml:space="preserve">nspektor </w:t>
      </w:r>
      <w:r w:rsidR="007145F1" w:rsidRPr="00AC387A">
        <w:rPr>
          <w:rFonts w:ascii="Calibri" w:hAnsi="Calibri" w:cs="Calibri"/>
          <w:b/>
          <w:sz w:val="24"/>
          <w:szCs w:val="24"/>
        </w:rPr>
        <w:t xml:space="preserve">w Referacie </w:t>
      </w:r>
      <w:r w:rsidR="00C42DE7" w:rsidRPr="00AC387A">
        <w:rPr>
          <w:rFonts w:ascii="Calibri" w:hAnsi="Calibri" w:cs="Calibri"/>
          <w:b/>
          <w:sz w:val="24"/>
          <w:szCs w:val="24"/>
        </w:rPr>
        <w:t>Spraw Organizacyjnych i Pracowniczych</w:t>
      </w:r>
      <w:r w:rsidR="007145F1" w:rsidRPr="007145F1">
        <w:rPr>
          <w:rFonts w:ascii="Calibri" w:hAnsi="Calibri" w:cs="Calibri"/>
          <w:bCs/>
          <w:sz w:val="24"/>
          <w:szCs w:val="24"/>
        </w:rPr>
        <w:t xml:space="preserve"> Urzędu Gminy Lesznowol</w:t>
      </w:r>
      <w:r w:rsidR="003303F8">
        <w:rPr>
          <w:rFonts w:ascii="Calibri" w:hAnsi="Calibri" w:cs="Calibri"/>
          <w:bCs/>
          <w:sz w:val="24"/>
          <w:szCs w:val="24"/>
        </w:rPr>
        <w:t>a</w:t>
      </w:r>
      <w:r w:rsidR="007145F1" w:rsidRPr="007145F1">
        <w:rPr>
          <w:rFonts w:ascii="Calibri" w:hAnsi="Calibri" w:cs="Calibri"/>
          <w:bCs/>
          <w:sz w:val="24"/>
          <w:szCs w:val="24"/>
        </w:rPr>
        <w:t>.</w:t>
      </w:r>
    </w:p>
    <w:p w14:paraId="5B89B998" w14:textId="4580047D" w:rsidR="008C6FCD" w:rsidRPr="00C174AF" w:rsidRDefault="008C6FCD" w:rsidP="002A216C">
      <w:pPr>
        <w:spacing w:after="0"/>
        <w:jc w:val="both"/>
        <w:rPr>
          <w:rFonts w:ascii="Calibri" w:hAnsi="Calibri" w:cs="Calibri"/>
          <w:sz w:val="16"/>
          <w:szCs w:val="16"/>
        </w:rPr>
      </w:pPr>
    </w:p>
    <w:p w14:paraId="336DA7FA" w14:textId="77777777" w:rsidR="00B33716" w:rsidRPr="00AC51FD" w:rsidRDefault="00B33716" w:rsidP="002A216C">
      <w:pPr>
        <w:pStyle w:val="Akapitzlist"/>
        <w:numPr>
          <w:ilvl w:val="0"/>
          <w:numId w:val="1"/>
        </w:numPr>
        <w:spacing w:after="0"/>
        <w:ind w:left="426" w:hanging="436"/>
        <w:jc w:val="both"/>
        <w:rPr>
          <w:rFonts w:ascii="Calibri" w:hAnsi="Calibri" w:cs="Calibri"/>
          <w:b/>
          <w:bCs/>
          <w:sz w:val="24"/>
          <w:szCs w:val="24"/>
        </w:rPr>
      </w:pPr>
      <w:r w:rsidRPr="00AC51FD">
        <w:rPr>
          <w:rFonts w:ascii="Calibri" w:hAnsi="Calibri" w:cs="Calibri"/>
          <w:b/>
          <w:bCs/>
          <w:sz w:val="24"/>
          <w:szCs w:val="24"/>
        </w:rPr>
        <w:t>Określenie stanowiska pracy:</w:t>
      </w:r>
    </w:p>
    <w:p w14:paraId="724A71B5" w14:textId="6FC6FE56" w:rsidR="00783B43" w:rsidRPr="00277B12" w:rsidRDefault="00277B12" w:rsidP="00277B12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        </w:t>
      </w:r>
      <w:r w:rsidR="00783B43" w:rsidRPr="00277B12">
        <w:rPr>
          <w:rFonts w:ascii="Calibri" w:hAnsi="Calibri" w:cs="Calibri"/>
          <w:bCs/>
          <w:sz w:val="24"/>
          <w:szCs w:val="24"/>
        </w:rPr>
        <w:t>Zatrudnienie w pełnym wymiarze czasu pracy.</w:t>
      </w:r>
      <w:r w:rsidR="001C0423" w:rsidRPr="00277B12">
        <w:rPr>
          <w:rFonts w:ascii="Calibri" w:hAnsi="Calibri" w:cs="Calibri"/>
          <w:bCs/>
          <w:sz w:val="24"/>
          <w:szCs w:val="24"/>
        </w:rPr>
        <w:t xml:space="preserve"> </w:t>
      </w:r>
      <w:r w:rsidR="00783B43" w:rsidRPr="00277B12">
        <w:rPr>
          <w:rFonts w:ascii="Calibri" w:hAnsi="Calibri" w:cs="Calibri"/>
          <w:bCs/>
          <w:sz w:val="24"/>
          <w:szCs w:val="24"/>
        </w:rPr>
        <w:t>Pierwsza umowa na czas określony.</w:t>
      </w:r>
    </w:p>
    <w:p w14:paraId="228CE94D" w14:textId="401826D3" w:rsidR="001B2926" w:rsidRPr="001B2926" w:rsidRDefault="001B2926" w:rsidP="001B2926">
      <w:pPr>
        <w:numPr>
          <w:ilvl w:val="0"/>
          <w:numId w:val="1"/>
        </w:numPr>
        <w:spacing w:after="0" w:line="27" w:lineRule="atLeast"/>
        <w:ind w:left="426" w:hanging="436"/>
        <w:contextualSpacing/>
        <w:jc w:val="both"/>
        <w:rPr>
          <w:rFonts w:ascii="Calibri" w:hAnsi="Calibri" w:cs="Calibri"/>
          <w:b/>
          <w:bCs/>
          <w:color w:val="auto"/>
          <w:kern w:val="2"/>
          <w:sz w:val="24"/>
          <w:szCs w:val="24"/>
          <w14:ligatures w14:val="standardContextual"/>
        </w:rPr>
      </w:pPr>
      <w:r w:rsidRPr="001B2926">
        <w:rPr>
          <w:rFonts w:ascii="Calibri" w:hAnsi="Calibri" w:cs="Calibri"/>
          <w:b/>
          <w:bCs/>
          <w:color w:val="auto"/>
          <w:kern w:val="2"/>
          <w:sz w:val="24"/>
          <w:szCs w:val="24"/>
          <w14:ligatures w14:val="standardContextual"/>
        </w:rPr>
        <w:t>O stanowisko pracy mogą ubiegać się osoby posiadające obywatelstwo polskie                                    z zastrzeżeniem art. 11 ust. 2 i 3 ustawy o pracownikach samorządowych                                               (</w:t>
      </w:r>
      <w:proofErr w:type="spellStart"/>
      <w:r w:rsidRPr="001B2926">
        <w:rPr>
          <w:rFonts w:ascii="Calibri" w:hAnsi="Calibri" w:cs="Calibri"/>
          <w:b/>
          <w:bCs/>
          <w:color w:val="auto"/>
          <w:kern w:val="2"/>
          <w:sz w:val="24"/>
          <w:szCs w:val="24"/>
          <w14:ligatures w14:val="standardContextual"/>
        </w:rPr>
        <w:t>t.j</w:t>
      </w:r>
      <w:proofErr w:type="spellEnd"/>
      <w:r w:rsidRPr="001B2926">
        <w:rPr>
          <w:rFonts w:ascii="Calibri" w:hAnsi="Calibri" w:cs="Calibri"/>
          <w:b/>
          <w:bCs/>
          <w:color w:val="auto"/>
          <w:kern w:val="2"/>
          <w:sz w:val="24"/>
          <w:szCs w:val="24"/>
          <w14:ligatures w14:val="standardContextual"/>
        </w:rPr>
        <w:t>. Dz. U. z 2024 r. poz. 1135).</w:t>
      </w:r>
    </w:p>
    <w:p w14:paraId="6B504694" w14:textId="77777777" w:rsidR="00783B43" w:rsidRPr="00AC51FD" w:rsidRDefault="00783B43" w:rsidP="002A216C">
      <w:pPr>
        <w:pStyle w:val="Akapitzlist"/>
        <w:spacing w:after="0"/>
        <w:ind w:left="426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F1418C7" w14:textId="77777777" w:rsidR="00B33716" w:rsidRPr="00AC51FD" w:rsidRDefault="00B33716" w:rsidP="002A216C">
      <w:pPr>
        <w:pStyle w:val="Akapitzlist"/>
        <w:numPr>
          <w:ilvl w:val="0"/>
          <w:numId w:val="1"/>
        </w:numPr>
        <w:spacing w:after="0"/>
        <w:ind w:left="426" w:hanging="436"/>
        <w:jc w:val="both"/>
        <w:rPr>
          <w:rFonts w:ascii="Calibri" w:hAnsi="Calibri" w:cs="Calibri"/>
          <w:b/>
          <w:bCs/>
          <w:sz w:val="24"/>
          <w:szCs w:val="24"/>
        </w:rPr>
      </w:pPr>
      <w:r w:rsidRPr="00AC51FD">
        <w:rPr>
          <w:rFonts w:ascii="Calibri" w:hAnsi="Calibri" w:cs="Calibri"/>
          <w:b/>
          <w:bCs/>
          <w:sz w:val="24"/>
          <w:szCs w:val="24"/>
        </w:rPr>
        <w:t>Wymagania niezbędne:</w:t>
      </w:r>
    </w:p>
    <w:p w14:paraId="5860F2BD" w14:textId="7E92CEA7" w:rsidR="00D36DA7" w:rsidRDefault="00645CE4" w:rsidP="00276281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466A5">
        <w:rPr>
          <w:rFonts w:ascii="Calibri" w:hAnsi="Calibri" w:cs="Calibri"/>
          <w:sz w:val="24"/>
          <w:szCs w:val="24"/>
        </w:rPr>
        <w:t>wykształcenie wyższe</w:t>
      </w:r>
      <w:r w:rsidR="00562EA2">
        <w:rPr>
          <w:rFonts w:ascii="Calibri" w:hAnsi="Calibri" w:cs="Calibri"/>
          <w:sz w:val="24"/>
          <w:szCs w:val="24"/>
        </w:rPr>
        <w:t xml:space="preserve"> </w:t>
      </w:r>
      <w:r w:rsidR="003642E7">
        <w:rPr>
          <w:rFonts w:ascii="Calibri" w:hAnsi="Calibri" w:cs="Calibri"/>
          <w:sz w:val="24"/>
          <w:szCs w:val="24"/>
        </w:rPr>
        <w:t>(</w:t>
      </w:r>
      <w:r w:rsidR="00D36DA7">
        <w:rPr>
          <w:rFonts w:ascii="Calibri" w:hAnsi="Calibri" w:cs="Calibri"/>
          <w:sz w:val="24"/>
          <w:szCs w:val="24"/>
        </w:rPr>
        <w:t xml:space="preserve">preferowane kierunki: </w:t>
      </w:r>
      <w:r w:rsidR="00C42DE7">
        <w:rPr>
          <w:rFonts w:ascii="Calibri" w:hAnsi="Calibri" w:cs="Calibri"/>
          <w:sz w:val="24"/>
          <w:szCs w:val="24"/>
        </w:rPr>
        <w:t xml:space="preserve">administracja, prawo, zarządzanie, politologia, </w:t>
      </w:r>
      <w:r w:rsidR="0007155E">
        <w:rPr>
          <w:rFonts w:ascii="Calibri" w:hAnsi="Calibri" w:cs="Calibri"/>
          <w:sz w:val="24"/>
          <w:szCs w:val="24"/>
        </w:rPr>
        <w:t>stosunki międzynarodowe</w:t>
      </w:r>
      <w:r w:rsidR="00C42DE7">
        <w:rPr>
          <w:rFonts w:ascii="Calibri" w:hAnsi="Calibri" w:cs="Calibri"/>
          <w:sz w:val="24"/>
          <w:szCs w:val="24"/>
        </w:rPr>
        <w:t>)</w:t>
      </w:r>
      <w:r w:rsidR="003642E7">
        <w:rPr>
          <w:rFonts w:ascii="Calibri" w:hAnsi="Calibri" w:cs="Calibri"/>
          <w:sz w:val="24"/>
          <w:szCs w:val="24"/>
        </w:rPr>
        <w:t>,</w:t>
      </w:r>
    </w:p>
    <w:p w14:paraId="7405347D" w14:textId="7AF31981" w:rsidR="00580657" w:rsidRDefault="00562EA2" w:rsidP="00276281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staż</w:t>
      </w:r>
      <w:r w:rsidR="00EA2350">
        <w:rPr>
          <w:rFonts w:ascii="Calibri" w:hAnsi="Calibri" w:cs="Calibri"/>
          <w:sz w:val="24"/>
          <w:szCs w:val="24"/>
        </w:rPr>
        <w:t xml:space="preserve"> pracy</w:t>
      </w:r>
      <w:r w:rsidR="00D36DA7">
        <w:rPr>
          <w:rFonts w:ascii="Calibri" w:hAnsi="Calibri" w:cs="Calibri"/>
          <w:sz w:val="24"/>
          <w:szCs w:val="24"/>
        </w:rPr>
        <w:t xml:space="preserve"> min. 3 lata, w tym minimum 2-letnie doświadczenie zawodowe na stanowiskach o podobnym zakresie</w:t>
      </w:r>
      <w:r w:rsidR="00C16080">
        <w:rPr>
          <w:rFonts w:ascii="Calibri" w:hAnsi="Calibri" w:cs="Calibri"/>
          <w:sz w:val="24"/>
          <w:szCs w:val="24"/>
        </w:rPr>
        <w:t xml:space="preserve"> zadań</w:t>
      </w:r>
      <w:r>
        <w:rPr>
          <w:rFonts w:ascii="Calibri" w:hAnsi="Calibri" w:cs="Calibri"/>
          <w:sz w:val="24"/>
          <w:szCs w:val="24"/>
        </w:rPr>
        <w:t>,</w:t>
      </w:r>
    </w:p>
    <w:p w14:paraId="6958A1F1" w14:textId="4C36BC2F" w:rsidR="00D36DA7" w:rsidRPr="00D36DA7" w:rsidRDefault="00D36DA7" w:rsidP="00D36DA7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D36DA7">
        <w:rPr>
          <w:rFonts w:ascii="Calibri" w:hAnsi="Calibri" w:cs="Calibri"/>
          <w:sz w:val="24"/>
          <w:szCs w:val="24"/>
        </w:rPr>
        <w:t>znajomość przepisów</w:t>
      </w:r>
      <w:r w:rsidR="00C86316">
        <w:rPr>
          <w:rFonts w:ascii="Calibri" w:hAnsi="Calibri" w:cs="Calibri"/>
          <w:sz w:val="24"/>
          <w:szCs w:val="24"/>
        </w:rPr>
        <w:t xml:space="preserve"> z zakresu</w:t>
      </w:r>
      <w:r w:rsidRPr="00D36DA7">
        <w:rPr>
          <w:rFonts w:ascii="Calibri" w:hAnsi="Calibri" w:cs="Calibri"/>
          <w:sz w:val="24"/>
          <w:szCs w:val="24"/>
        </w:rPr>
        <w:t>:</w:t>
      </w:r>
    </w:p>
    <w:p w14:paraId="6AD709E6" w14:textId="0173C901" w:rsidR="00D36DA7" w:rsidRPr="00D36DA7" w:rsidRDefault="00D36DA7" w:rsidP="00D36DA7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36DA7">
        <w:rPr>
          <w:rFonts w:ascii="Calibri" w:hAnsi="Calibri" w:cs="Calibri"/>
          <w:sz w:val="24"/>
          <w:szCs w:val="24"/>
        </w:rPr>
        <w:t>ustaw</w:t>
      </w:r>
      <w:r w:rsidR="00C86316">
        <w:rPr>
          <w:rFonts w:ascii="Calibri" w:hAnsi="Calibri" w:cs="Calibri"/>
          <w:sz w:val="24"/>
          <w:szCs w:val="24"/>
        </w:rPr>
        <w:t>y</w:t>
      </w:r>
      <w:r w:rsidRPr="00D36DA7">
        <w:rPr>
          <w:rFonts w:ascii="Calibri" w:hAnsi="Calibri" w:cs="Calibri"/>
          <w:sz w:val="24"/>
          <w:szCs w:val="24"/>
        </w:rPr>
        <w:t xml:space="preserve"> z dnia 8 marca 1990 r. o samorządzie gminnym,</w:t>
      </w:r>
    </w:p>
    <w:p w14:paraId="56A3AAA0" w14:textId="6FA61565" w:rsidR="00D36DA7" w:rsidRPr="00D36DA7" w:rsidRDefault="00D36DA7" w:rsidP="00D36DA7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36DA7">
        <w:rPr>
          <w:rFonts w:ascii="Calibri" w:hAnsi="Calibri" w:cs="Calibri"/>
          <w:sz w:val="24"/>
          <w:szCs w:val="24"/>
        </w:rPr>
        <w:t>ustaw</w:t>
      </w:r>
      <w:r w:rsidR="00C86316">
        <w:rPr>
          <w:rFonts w:ascii="Calibri" w:hAnsi="Calibri" w:cs="Calibri"/>
          <w:sz w:val="24"/>
          <w:szCs w:val="24"/>
        </w:rPr>
        <w:t>y</w:t>
      </w:r>
      <w:r w:rsidRPr="00D36DA7">
        <w:rPr>
          <w:rFonts w:ascii="Calibri" w:hAnsi="Calibri" w:cs="Calibri"/>
          <w:sz w:val="24"/>
          <w:szCs w:val="24"/>
        </w:rPr>
        <w:t xml:space="preserve"> z dnia 21 listopada 2008 r. o pracownikach samorządowych,</w:t>
      </w:r>
    </w:p>
    <w:p w14:paraId="5FD58F85" w14:textId="6FC7CDD7" w:rsidR="00D36DA7" w:rsidRDefault="00D36DA7" w:rsidP="00D36DA7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36DA7">
        <w:rPr>
          <w:rFonts w:ascii="Calibri" w:hAnsi="Calibri" w:cs="Calibri"/>
          <w:sz w:val="24"/>
          <w:szCs w:val="24"/>
        </w:rPr>
        <w:t>ustaw</w:t>
      </w:r>
      <w:r w:rsidR="00C86316">
        <w:rPr>
          <w:rFonts w:ascii="Calibri" w:hAnsi="Calibri" w:cs="Calibri"/>
          <w:sz w:val="24"/>
          <w:szCs w:val="24"/>
        </w:rPr>
        <w:t>y</w:t>
      </w:r>
      <w:r w:rsidRPr="00D36DA7">
        <w:rPr>
          <w:rFonts w:ascii="Calibri" w:hAnsi="Calibri" w:cs="Calibri"/>
          <w:sz w:val="24"/>
          <w:szCs w:val="24"/>
        </w:rPr>
        <w:t xml:space="preserve"> z dnia </w:t>
      </w:r>
      <w:r w:rsidR="007B2893">
        <w:rPr>
          <w:rFonts w:ascii="Calibri" w:hAnsi="Calibri" w:cs="Calibri"/>
          <w:sz w:val="24"/>
          <w:szCs w:val="24"/>
        </w:rPr>
        <w:t>6</w:t>
      </w:r>
      <w:r w:rsidRPr="00D36DA7">
        <w:rPr>
          <w:rFonts w:ascii="Calibri" w:hAnsi="Calibri" w:cs="Calibri"/>
          <w:sz w:val="24"/>
          <w:szCs w:val="24"/>
        </w:rPr>
        <w:t xml:space="preserve"> </w:t>
      </w:r>
      <w:r w:rsidR="007B2893">
        <w:rPr>
          <w:rFonts w:ascii="Calibri" w:hAnsi="Calibri" w:cs="Calibri"/>
          <w:sz w:val="24"/>
          <w:szCs w:val="24"/>
        </w:rPr>
        <w:t>wrześni</w:t>
      </w:r>
      <w:r w:rsidRPr="00D36DA7">
        <w:rPr>
          <w:rFonts w:ascii="Calibri" w:hAnsi="Calibri" w:cs="Calibri"/>
          <w:sz w:val="24"/>
          <w:szCs w:val="24"/>
        </w:rPr>
        <w:t xml:space="preserve">a </w:t>
      </w:r>
      <w:r w:rsidR="007B2893">
        <w:rPr>
          <w:rFonts w:ascii="Calibri" w:hAnsi="Calibri" w:cs="Calibri"/>
          <w:sz w:val="24"/>
          <w:szCs w:val="24"/>
        </w:rPr>
        <w:t>2001</w:t>
      </w:r>
      <w:r w:rsidRPr="00D36DA7">
        <w:rPr>
          <w:rFonts w:ascii="Calibri" w:hAnsi="Calibri" w:cs="Calibri"/>
          <w:sz w:val="24"/>
          <w:szCs w:val="24"/>
        </w:rPr>
        <w:t xml:space="preserve"> r. </w:t>
      </w:r>
      <w:r w:rsidR="00723C54">
        <w:rPr>
          <w:rFonts w:ascii="Calibri" w:hAnsi="Calibri" w:cs="Calibri"/>
          <w:sz w:val="24"/>
          <w:szCs w:val="24"/>
        </w:rPr>
        <w:t>o dostępie do informacji publicznej</w:t>
      </w:r>
      <w:r w:rsidR="00C86316">
        <w:rPr>
          <w:rFonts w:ascii="Calibri" w:hAnsi="Calibri" w:cs="Calibri"/>
          <w:sz w:val="24"/>
          <w:szCs w:val="24"/>
        </w:rPr>
        <w:t>,</w:t>
      </w:r>
    </w:p>
    <w:p w14:paraId="56341560" w14:textId="73C514BD" w:rsidR="009B5078" w:rsidRPr="006E3108" w:rsidRDefault="009B5078" w:rsidP="009B5078">
      <w:pPr>
        <w:numPr>
          <w:ilvl w:val="0"/>
          <w:numId w:val="34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6E3108">
        <w:rPr>
          <w:rFonts w:ascii="Calibri" w:hAnsi="Calibri" w:cs="Calibri"/>
          <w:sz w:val="24"/>
          <w:szCs w:val="24"/>
        </w:rPr>
        <w:t>ustaw</w:t>
      </w:r>
      <w:r w:rsidR="00C74C58">
        <w:rPr>
          <w:rFonts w:ascii="Calibri" w:hAnsi="Calibri" w:cs="Calibri"/>
          <w:sz w:val="24"/>
          <w:szCs w:val="24"/>
        </w:rPr>
        <w:t>y</w:t>
      </w:r>
      <w:r w:rsidRPr="006E3108">
        <w:rPr>
          <w:rFonts w:ascii="Calibri" w:hAnsi="Calibri" w:cs="Calibri"/>
          <w:sz w:val="24"/>
          <w:szCs w:val="24"/>
        </w:rPr>
        <w:t xml:space="preserve"> z dnia 10 maja 2018 r. o ochronie danych osobowych,</w:t>
      </w:r>
    </w:p>
    <w:p w14:paraId="2534653B" w14:textId="5F1CCFBC" w:rsidR="00C42DE7" w:rsidRPr="00C42DE7" w:rsidRDefault="00C42DE7" w:rsidP="00C42DE7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C42DE7">
        <w:rPr>
          <w:rFonts w:ascii="Calibri" w:hAnsi="Calibri" w:cs="Calibri"/>
          <w:sz w:val="24"/>
          <w:szCs w:val="24"/>
        </w:rPr>
        <w:t xml:space="preserve">ustawy </w:t>
      </w:r>
      <w:r w:rsidRPr="00C42DE7">
        <w:rPr>
          <w:rFonts w:ascii="Calibri" w:hAnsi="Calibri" w:cs="Calibri"/>
          <w:color w:val="auto"/>
          <w:kern w:val="2"/>
          <w:sz w:val="24"/>
          <w:szCs w:val="24"/>
          <w14:ligatures w14:val="standardContextual"/>
        </w:rPr>
        <w:t>z dnia 14 czerwca 1960 r. Kodeks postępowania administracyjnego,</w:t>
      </w:r>
    </w:p>
    <w:p w14:paraId="2C448B17" w14:textId="2C70DE25" w:rsidR="00645CE4" w:rsidRPr="008466A5" w:rsidRDefault="00645CE4" w:rsidP="002A216C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466A5">
        <w:rPr>
          <w:rFonts w:ascii="Calibri" w:hAnsi="Calibri" w:cs="Calibri"/>
          <w:sz w:val="24"/>
          <w:szCs w:val="24"/>
        </w:rPr>
        <w:t>posiadanie pełnej zdolności do czynności prawnych oraz korzystanie z pełni praw publicznych</w:t>
      </w:r>
      <w:r w:rsidR="00265B1C">
        <w:rPr>
          <w:rFonts w:ascii="Calibri" w:hAnsi="Calibri" w:cs="Calibri"/>
          <w:sz w:val="24"/>
          <w:szCs w:val="24"/>
        </w:rPr>
        <w:t>,</w:t>
      </w:r>
    </w:p>
    <w:p w14:paraId="5C98BF34" w14:textId="04E42ADE" w:rsidR="00645CE4" w:rsidRPr="008466A5" w:rsidRDefault="00645CE4" w:rsidP="002A216C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466A5">
        <w:rPr>
          <w:rFonts w:ascii="Calibri" w:hAnsi="Calibri" w:cs="Calibri"/>
          <w:sz w:val="24"/>
          <w:szCs w:val="24"/>
        </w:rPr>
        <w:t>brak skazania prawomocnym wyrokiem sądu za umyślne przestępstwo ścigane                              z oskarżenia publicznego lub umyślne przestępstwo skarbowe</w:t>
      </w:r>
      <w:r w:rsidR="00265B1C">
        <w:rPr>
          <w:rFonts w:ascii="Calibri" w:hAnsi="Calibri" w:cs="Calibri"/>
          <w:sz w:val="24"/>
          <w:szCs w:val="24"/>
        </w:rPr>
        <w:t>,</w:t>
      </w:r>
    </w:p>
    <w:p w14:paraId="2BEE91C7" w14:textId="6F81E65C" w:rsidR="008466A5" w:rsidRPr="008466A5" w:rsidRDefault="00645CE4" w:rsidP="002A216C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466A5">
        <w:rPr>
          <w:rFonts w:ascii="Calibri" w:hAnsi="Calibri" w:cs="Calibri"/>
          <w:sz w:val="24"/>
          <w:szCs w:val="24"/>
        </w:rPr>
        <w:t>stan zdrowia pozwalający na zatrudnienie na danym stanowisku</w:t>
      </w:r>
      <w:r w:rsidR="00265B1C">
        <w:rPr>
          <w:rFonts w:ascii="Calibri" w:hAnsi="Calibri" w:cs="Calibri"/>
          <w:sz w:val="24"/>
          <w:szCs w:val="24"/>
        </w:rPr>
        <w:t>,</w:t>
      </w:r>
    </w:p>
    <w:p w14:paraId="001BD2A1" w14:textId="5F94FDD9" w:rsidR="00645CE4" w:rsidRPr="008466A5" w:rsidRDefault="00645CE4" w:rsidP="002A216C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466A5">
        <w:rPr>
          <w:rFonts w:ascii="Calibri" w:hAnsi="Calibri" w:cs="Calibri"/>
          <w:sz w:val="24"/>
          <w:szCs w:val="24"/>
        </w:rPr>
        <w:t>nieposzlakowana opinia</w:t>
      </w:r>
      <w:r w:rsidR="00A56387">
        <w:rPr>
          <w:rFonts w:ascii="Calibri" w:hAnsi="Calibri" w:cs="Calibri"/>
          <w:sz w:val="24"/>
          <w:szCs w:val="24"/>
        </w:rPr>
        <w:t>.</w:t>
      </w:r>
    </w:p>
    <w:p w14:paraId="13300CCD" w14:textId="77777777" w:rsidR="00E11184" w:rsidRPr="001543D6" w:rsidRDefault="00E11184" w:rsidP="001543D6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533B907" w14:textId="22DC41BA" w:rsidR="00B33716" w:rsidRPr="00723C54" w:rsidRDefault="00723C54" w:rsidP="00723C54">
      <w:pPr>
        <w:pStyle w:val="Akapitzlist"/>
        <w:numPr>
          <w:ilvl w:val="0"/>
          <w:numId w:val="1"/>
        </w:num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AC51FD">
        <w:rPr>
          <w:rFonts w:ascii="Calibri" w:hAnsi="Calibri" w:cs="Calibri"/>
          <w:b/>
          <w:bCs/>
          <w:sz w:val="24"/>
          <w:szCs w:val="24"/>
        </w:rPr>
        <w:t>Wymagania dodatkowe:</w:t>
      </w:r>
    </w:p>
    <w:p w14:paraId="415E68DB" w14:textId="12F1F091" w:rsidR="00723C54" w:rsidRPr="00723C54" w:rsidRDefault="009A2F08" w:rsidP="00723C54">
      <w:pPr>
        <w:pStyle w:val="Akapitzlist"/>
        <w:numPr>
          <w:ilvl w:val="0"/>
          <w:numId w:val="37"/>
        </w:numPr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  <w:lang w:eastAsia="pl-PL"/>
        </w:rPr>
        <w:t>doświadczenie w pracy w administracji publicznej</w:t>
      </w:r>
      <w:r w:rsidR="007D7561">
        <w:rPr>
          <w:rFonts w:ascii="Calibri" w:hAnsi="Calibri" w:cs="Calibri"/>
          <w:sz w:val="24"/>
          <w:szCs w:val="24"/>
          <w:lang w:eastAsia="pl-PL"/>
        </w:rPr>
        <w:t>,</w:t>
      </w:r>
    </w:p>
    <w:p w14:paraId="5ECCABA1" w14:textId="61AFBC83" w:rsidR="00916129" w:rsidRPr="00916129" w:rsidRDefault="00916129" w:rsidP="00916129">
      <w:pPr>
        <w:pStyle w:val="Akapitzlist"/>
        <w:numPr>
          <w:ilvl w:val="0"/>
          <w:numId w:val="37"/>
        </w:numPr>
        <w:jc w:val="both"/>
        <w:rPr>
          <w:rFonts w:ascii="Calibri" w:hAnsi="Calibri" w:cs="Calibri"/>
          <w:sz w:val="24"/>
          <w:szCs w:val="24"/>
          <w:lang w:eastAsia="pl-PL"/>
        </w:rPr>
      </w:pPr>
      <w:r>
        <w:rPr>
          <w:rFonts w:ascii="Calibri" w:hAnsi="Calibri" w:cs="Calibri"/>
          <w:sz w:val="24"/>
          <w:szCs w:val="24"/>
          <w:lang w:eastAsia="pl-PL"/>
        </w:rPr>
        <w:t>umiejętność redagowania pism i przygotowywania materiałów informacyjnych,</w:t>
      </w:r>
    </w:p>
    <w:p w14:paraId="5DE96B4E" w14:textId="73A6BDCF" w:rsidR="00723C54" w:rsidRPr="00723C54" w:rsidRDefault="009A2F08" w:rsidP="00723C54">
      <w:pPr>
        <w:pStyle w:val="Akapitzlist"/>
        <w:numPr>
          <w:ilvl w:val="0"/>
          <w:numId w:val="37"/>
        </w:numPr>
        <w:jc w:val="both"/>
        <w:rPr>
          <w:rFonts w:ascii="Calibri" w:hAnsi="Calibri" w:cs="Calibri"/>
          <w:sz w:val="24"/>
          <w:szCs w:val="24"/>
          <w:lang w:eastAsia="pl-PL"/>
        </w:rPr>
      </w:pPr>
      <w:r>
        <w:rPr>
          <w:rFonts w:ascii="Calibri" w:hAnsi="Calibri" w:cs="Calibri"/>
          <w:sz w:val="24"/>
          <w:szCs w:val="24"/>
          <w:lang w:eastAsia="pl-PL"/>
        </w:rPr>
        <w:t>umiejętność planowania i organizacji pracy,</w:t>
      </w:r>
    </w:p>
    <w:p w14:paraId="5EC66FB1" w14:textId="51D45DB9" w:rsidR="00723C54" w:rsidRPr="00723C54" w:rsidRDefault="009A2F08" w:rsidP="00723C54">
      <w:pPr>
        <w:pStyle w:val="Akapitzlist"/>
        <w:numPr>
          <w:ilvl w:val="0"/>
          <w:numId w:val="37"/>
        </w:numPr>
        <w:jc w:val="both"/>
        <w:rPr>
          <w:rFonts w:ascii="Calibri" w:hAnsi="Calibri" w:cs="Calibri"/>
          <w:sz w:val="24"/>
          <w:szCs w:val="24"/>
          <w:lang w:eastAsia="pl-PL"/>
        </w:rPr>
      </w:pPr>
      <w:r>
        <w:rPr>
          <w:rFonts w:ascii="Calibri" w:hAnsi="Calibri" w:cs="Calibri"/>
          <w:sz w:val="24"/>
          <w:szCs w:val="24"/>
          <w:lang w:eastAsia="pl-PL"/>
        </w:rPr>
        <w:t>wysoka kultura osobista, komunikatywność</w:t>
      </w:r>
      <w:r w:rsidR="007D7561">
        <w:rPr>
          <w:rFonts w:ascii="Calibri" w:hAnsi="Calibri" w:cs="Calibri"/>
          <w:sz w:val="24"/>
          <w:szCs w:val="24"/>
          <w:lang w:eastAsia="pl-PL"/>
        </w:rPr>
        <w:t>,</w:t>
      </w:r>
    </w:p>
    <w:p w14:paraId="0EC456B2" w14:textId="54562647" w:rsidR="00723C54" w:rsidRPr="00723C54" w:rsidRDefault="009A2F08" w:rsidP="00723C54">
      <w:pPr>
        <w:pStyle w:val="Akapitzlist"/>
        <w:numPr>
          <w:ilvl w:val="0"/>
          <w:numId w:val="37"/>
        </w:numPr>
        <w:jc w:val="both"/>
        <w:rPr>
          <w:rFonts w:ascii="Calibri" w:hAnsi="Calibri" w:cs="Calibri"/>
          <w:sz w:val="24"/>
          <w:szCs w:val="24"/>
          <w:lang w:eastAsia="pl-PL"/>
        </w:rPr>
      </w:pPr>
      <w:r>
        <w:rPr>
          <w:rFonts w:ascii="Calibri" w:hAnsi="Calibri" w:cs="Calibri"/>
          <w:sz w:val="24"/>
          <w:szCs w:val="24"/>
          <w:lang w:eastAsia="pl-PL"/>
        </w:rPr>
        <w:t>samodzielność, odpowiedzialność oraz dobra organizacja pracy,</w:t>
      </w:r>
    </w:p>
    <w:p w14:paraId="1D3EB31F" w14:textId="0120B79F" w:rsidR="00723C54" w:rsidRPr="00723C54" w:rsidRDefault="00723C54" w:rsidP="00723C54">
      <w:pPr>
        <w:pStyle w:val="Akapitzlist"/>
        <w:numPr>
          <w:ilvl w:val="0"/>
          <w:numId w:val="37"/>
        </w:numPr>
        <w:jc w:val="both"/>
        <w:rPr>
          <w:rFonts w:ascii="Calibri" w:hAnsi="Calibri" w:cs="Calibri"/>
          <w:sz w:val="24"/>
          <w:szCs w:val="24"/>
          <w:lang w:eastAsia="pl-PL"/>
        </w:rPr>
      </w:pPr>
      <w:r w:rsidRPr="00723C54">
        <w:rPr>
          <w:rFonts w:ascii="Calibri" w:hAnsi="Calibri" w:cs="Calibri"/>
          <w:sz w:val="24"/>
          <w:szCs w:val="24"/>
          <w:lang w:eastAsia="pl-PL"/>
        </w:rPr>
        <w:t>znajomość języka angielskiego w stopniu co najmniej średniozaawansowanym</w:t>
      </w:r>
      <w:r w:rsidR="00C86316">
        <w:rPr>
          <w:rFonts w:ascii="Calibri" w:hAnsi="Calibri" w:cs="Calibri"/>
          <w:sz w:val="24"/>
          <w:szCs w:val="24"/>
          <w:lang w:eastAsia="pl-PL"/>
        </w:rPr>
        <w:t>,</w:t>
      </w:r>
    </w:p>
    <w:p w14:paraId="096A788B" w14:textId="1588DCE4" w:rsidR="00723C54" w:rsidRPr="00723C54" w:rsidRDefault="009A2F08" w:rsidP="00723C54">
      <w:pPr>
        <w:pStyle w:val="Akapitzlist"/>
        <w:numPr>
          <w:ilvl w:val="0"/>
          <w:numId w:val="37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odporność na stres i umiejętność pracy pod presją czasu.</w:t>
      </w:r>
    </w:p>
    <w:p w14:paraId="35256E74" w14:textId="77777777" w:rsidR="00A56387" w:rsidRPr="001543D6" w:rsidRDefault="00A56387" w:rsidP="00723C54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7316174D" w14:textId="42AD64AA" w:rsidR="00527CA5" w:rsidRPr="00303042" w:rsidRDefault="00AF4ED4" w:rsidP="00303042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Zakres wykonywanych zadań na stanowisku:</w:t>
      </w:r>
    </w:p>
    <w:p w14:paraId="4B61282A" w14:textId="504BA6A5" w:rsidR="00527CA5" w:rsidRDefault="00274A94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</w:t>
      </w:r>
      <w:r w:rsidR="00527CA5">
        <w:rPr>
          <w:rFonts w:ascii="Calibri" w:hAnsi="Calibri" w:cs="Calibri"/>
          <w:sz w:val="24"/>
          <w:szCs w:val="24"/>
        </w:rPr>
        <w:t xml:space="preserve">rzygotowywanie i koordynowanie </w:t>
      </w:r>
      <w:r w:rsidR="00097BF5">
        <w:rPr>
          <w:rFonts w:ascii="Calibri" w:hAnsi="Calibri" w:cs="Calibri"/>
          <w:sz w:val="24"/>
          <w:szCs w:val="24"/>
        </w:rPr>
        <w:t xml:space="preserve">narad, </w:t>
      </w:r>
      <w:r w:rsidR="00527CA5">
        <w:rPr>
          <w:rFonts w:ascii="Calibri" w:hAnsi="Calibri" w:cs="Calibri"/>
          <w:sz w:val="24"/>
          <w:szCs w:val="24"/>
        </w:rPr>
        <w:t>spotkań</w:t>
      </w:r>
      <w:r w:rsidR="00097BF5">
        <w:rPr>
          <w:rFonts w:ascii="Calibri" w:hAnsi="Calibri" w:cs="Calibri"/>
          <w:sz w:val="24"/>
          <w:szCs w:val="24"/>
        </w:rPr>
        <w:t xml:space="preserve"> służbowych </w:t>
      </w:r>
      <w:r>
        <w:rPr>
          <w:rFonts w:ascii="Calibri" w:hAnsi="Calibri" w:cs="Calibri"/>
          <w:sz w:val="24"/>
          <w:szCs w:val="24"/>
        </w:rPr>
        <w:t>oraz wyjazdów służbowych Wójta,</w:t>
      </w:r>
    </w:p>
    <w:p w14:paraId="5DEB5029" w14:textId="1AB47D54" w:rsidR="00274A94" w:rsidRDefault="00274A94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przygotowywanie materiałów na spotkania</w:t>
      </w:r>
      <w:r w:rsidR="0007155E">
        <w:rPr>
          <w:rFonts w:ascii="Calibri" w:hAnsi="Calibri" w:cs="Calibri"/>
          <w:sz w:val="24"/>
          <w:szCs w:val="24"/>
        </w:rPr>
        <w:t xml:space="preserve"> (prezentacj</w:t>
      </w:r>
      <w:r w:rsidR="000241CD">
        <w:rPr>
          <w:rFonts w:ascii="Calibri" w:hAnsi="Calibri" w:cs="Calibri"/>
          <w:sz w:val="24"/>
          <w:szCs w:val="24"/>
        </w:rPr>
        <w:t>e</w:t>
      </w:r>
      <w:r w:rsidR="0007155E">
        <w:rPr>
          <w:rFonts w:ascii="Calibri" w:hAnsi="Calibri" w:cs="Calibri"/>
          <w:sz w:val="24"/>
          <w:szCs w:val="24"/>
        </w:rPr>
        <w:t>, zestawie</w:t>
      </w:r>
      <w:r w:rsidR="000241CD">
        <w:rPr>
          <w:rFonts w:ascii="Calibri" w:hAnsi="Calibri" w:cs="Calibri"/>
          <w:sz w:val="24"/>
          <w:szCs w:val="24"/>
        </w:rPr>
        <w:t>nia</w:t>
      </w:r>
      <w:r w:rsidR="0007155E">
        <w:rPr>
          <w:rFonts w:ascii="Calibri" w:hAnsi="Calibri" w:cs="Calibri"/>
          <w:sz w:val="24"/>
          <w:szCs w:val="24"/>
        </w:rPr>
        <w:t xml:space="preserve"> itp.)</w:t>
      </w:r>
      <w:r>
        <w:rPr>
          <w:rFonts w:ascii="Calibri" w:hAnsi="Calibri" w:cs="Calibri"/>
          <w:sz w:val="24"/>
          <w:szCs w:val="24"/>
        </w:rPr>
        <w:t>,</w:t>
      </w:r>
    </w:p>
    <w:p w14:paraId="3BD091B6" w14:textId="60EC2243" w:rsidR="00274A94" w:rsidRDefault="00274A94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bieżąca obsługa korespondencji kierowanej do i od Wójta,</w:t>
      </w:r>
    </w:p>
    <w:p w14:paraId="2375D1F1" w14:textId="2100FBDD" w:rsidR="00303042" w:rsidRDefault="00303042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przygotowywanie projektów pism w uzgodnieniu z kierownikami komórek organizacyjnych </w:t>
      </w:r>
      <w:r w:rsidR="000D3F2A">
        <w:rPr>
          <w:rFonts w:ascii="Calibri" w:hAnsi="Calibri" w:cs="Calibri"/>
          <w:sz w:val="24"/>
          <w:szCs w:val="24"/>
        </w:rPr>
        <w:t>U</w:t>
      </w:r>
      <w:r>
        <w:rPr>
          <w:rFonts w:ascii="Calibri" w:hAnsi="Calibri" w:cs="Calibri"/>
          <w:sz w:val="24"/>
          <w:szCs w:val="24"/>
        </w:rPr>
        <w:t xml:space="preserve">rzędu oraz dyrektorami gminnych jednostek organizacyjnych </w:t>
      </w:r>
      <w:r w:rsidR="001F04AE">
        <w:rPr>
          <w:rFonts w:ascii="Calibri" w:hAnsi="Calibri" w:cs="Calibri"/>
          <w:sz w:val="24"/>
          <w:szCs w:val="24"/>
        </w:rPr>
        <w:t xml:space="preserve">                           </w:t>
      </w:r>
      <w:r>
        <w:rPr>
          <w:rFonts w:ascii="Calibri" w:hAnsi="Calibri" w:cs="Calibri"/>
          <w:sz w:val="24"/>
          <w:szCs w:val="24"/>
        </w:rPr>
        <w:t>i instytucji kultury,</w:t>
      </w:r>
    </w:p>
    <w:p w14:paraId="6036F74F" w14:textId="7CEC40CF" w:rsidR="00097BF5" w:rsidRDefault="00097BF5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obsługa elektronicznego obiegu dokumentów Wójta,</w:t>
      </w:r>
    </w:p>
    <w:p w14:paraId="38465FF8" w14:textId="1C9A5ACB" w:rsidR="0007155E" w:rsidRDefault="0007155E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opracowywanie notatek / sprawozdań ze spotkań z udziałem Wójta,</w:t>
      </w:r>
    </w:p>
    <w:p w14:paraId="2A147C90" w14:textId="5D079154" w:rsidR="00274A94" w:rsidRDefault="00274A94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 xml:space="preserve">współpraca z komórkami organizacyjnymi Urzędu oraz </w:t>
      </w:r>
      <w:r w:rsidR="00B91F87">
        <w:rPr>
          <w:rFonts w:ascii="Calibri" w:hAnsi="Calibri" w:cs="Calibri"/>
          <w:sz w:val="24"/>
          <w:szCs w:val="24"/>
        </w:rPr>
        <w:t xml:space="preserve">gminnymi </w:t>
      </w:r>
      <w:r>
        <w:rPr>
          <w:rFonts w:ascii="Calibri" w:hAnsi="Calibri" w:cs="Calibri"/>
          <w:sz w:val="24"/>
          <w:szCs w:val="24"/>
        </w:rPr>
        <w:t xml:space="preserve">jednostkami organizacyjnymi </w:t>
      </w:r>
      <w:r w:rsidR="00B91F87">
        <w:rPr>
          <w:rFonts w:ascii="Calibri" w:hAnsi="Calibri" w:cs="Calibri"/>
          <w:sz w:val="24"/>
          <w:szCs w:val="24"/>
        </w:rPr>
        <w:t>i instytucjami kultury,</w:t>
      </w:r>
    </w:p>
    <w:p w14:paraId="4FEFAAD7" w14:textId="11BA5212" w:rsidR="00274A94" w:rsidRDefault="00274A94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koordynowanie przepływu informacji pomiędzy Wójtem a pracownikami Urzędu </w:t>
      </w:r>
      <w:r w:rsidR="00C74C58">
        <w:rPr>
          <w:rFonts w:ascii="Calibri" w:hAnsi="Calibri" w:cs="Calibri"/>
          <w:sz w:val="24"/>
          <w:szCs w:val="24"/>
        </w:rPr>
        <w:t xml:space="preserve">                       </w:t>
      </w:r>
      <w:r>
        <w:rPr>
          <w:rFonts w:ascii="Calibri" w:hAnsi="Calibri" w:cs="Calibri"/>
          <w:sz w:val="24"/>
          <w:szCs w:val="24"/>
        </w:rPr>
        <w:t>i podmiotami zewnętrznymi,</w:t>
      </w:r>
    </w:p>
    <w:p w14:paraId="17D28A23" w14:textId="0535312D" w:rsidR="00274A94" w:rsidRDefault="00274A94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obsługa interesantów oraz kontaktów telefonicznych i elektronicznych,</w:t>
      </w:r>
    </w:p>
    <w:p w14:paraId="3CD68EA3" w14:textId="5DEE1527" w:rsidR="00274A94" w:rsidRDefault="00274A94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wsparcie Wójta w realizacji bieżących zadań organizacyjnych i reprezentacyjnych,</w:t>
      </w:r>
    </w:p>
    <w:p w14:paraId="3669BC14" w14:textId="7B45DC8B" w:rsidR="00D67924" w:rsidRDefault="00D67924" w:rsidP="008B2F47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protokołowanie posiedzeń Kierownictwa Urzędu i zebrań organizowanych przez Wójta,</w:t>
      </w:r>
    </w:p>
    <w:p w14:paraId="63F9037B" w14:textId="5E1865E6" w:rsidR="00A30742" w:rsidRDefault="00A30742" w:rsidP="008B2F47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  <w:shd w:val="clear" w:color="auto" w:fill="FFFFFF"/>
        </w:rPr>
      </w:pPr>
      <w:r>
        <w:rPr>
          <w:rFonts w:ascii="Calibri" w:hAnsi="Calibri" w:cs="Calibri"/>
          <w:sz w:val="24"/>
          <w:szCs w:val="24"/>
          <w:shd w:val="clear" w:color="auto" w:fill="FFFFFF"/>
        </w:rPr>
        <w:t>monitorowanie terminów realizacji poleceń Wójta,</w:t>
      </w:r>
    </w:p>
    <w:p w14:paraId="22BB26D2" w14:textId="1F423417" w:rsidR="00BC35E0" w:rsidRPr="008B2F47" w:rsidRDefault="00BC35E0" w:rsidP="008B2F47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  <w:shd w:val="clear" w:color="auto" w:fill="FFFFFF"/>
        </w:rPr>
      </w:pPr>
      <w:r>
        <w:rPr>
          <w:rFonts w:ascii="Calibri" w:hAnsi="Calibri" w:cs="Calibri"/>
          <w:sz w:val="24"/>
          <w:szCs w:val="24"/>
          <w:shd w:val="clear" w:color="auto" w:fill="FFFFFF"/>
        </w:rPr>
        <w:t>zastępowanie pracownika sekretariatu podczas jego nieobecności,</w:t>
      </w:r>
    </w:p>
    <w:p w14:paraId="386F5A35" w14:textId="63555B2A" w:rsidR="00303042" w:rsidRPr="00B8200D" w:rsidRDefault="00574B81" w:rsidP="00B8200D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  <w:shd w:val="clear" w:color="auto" w:fill="FFFFFF"/>
        </w:rPr>
      </w:pPr>
      <w:r>
        <w:rPr>
          <w:rFonts w:ascii="Calibri" w:hAnsi="Calibri" w:cs="Calibri"/>
          <w:sz w:val="24"/>
          <w:szCs w:val="24"/>
          <w:shd w:val="clear" w:color="auto" w:fill="FFFFFF"/>
        </w:rPr>
        <w:t>dbanie o estetykę wnętrza gabinetu Wójta i sekretariatu</w:t>
      </w:r>
      <w:r w:rsidR="00B8200D">
        <w:rPr>
          <w:rFonts w:ascii="Calibri" w:hAnsi="Calibri" w:cs="Calibri"/>
          <w:sz w:val="24"/>
          <w:szCs w:val="24"/>
          <w:shd w:val="clear" w:color="auto" w:fill="FFFFFF"/>
        </w:rPr>
        <w:t>.</w:t>
      </w:r>
    </w:p>
    <w:p w14:paraId="299CEBEE" w14:textId="77777777" w:rsidR="00A107AA" w:rsidRPr="00B13BFB" w:rsidRDefault="00A107AA" w:rsidP="00B13BFB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9470627" w14:textId="3556BDC1" w:rsidR="00B33716" w:rsidRPr="00AC51FD" w:rsidRDefault="00B33716" w:rsidP="002A216C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Calibri" w:hAnsi="Calibri" w:cs="Calibri"/>
          <w:b/>
          <w:bCs/>
          <w:sz w:val="24"/>
          <w:szCs w:val="24"/>
        </w:rPr>
      </w:pPr>
      <w:r w:rsidRPr="00AC51FD">
        <w:rPr>
          <w:rFonts w:ascii="Calibri" w:hAnsi="Calibri" w:cs="Calibri"/>
          <w:b/>
          <w:bCs/>
          <w:sz w:val="24"/>
          <w:szCs w:val="24"/>
        </w:rPr>
        <w:t>Wymagane dokumenty:</w:t>
      </w:r>
    </w:p>
    <w:p w14:paraId="54C3BF43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list motywacyjny,</w:t>
      </w:r>
    </w:p>
    <w:p w14:paraId="748D56E9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wypełniony kwestionariusz osobowy dla osób ubiegających się o zatrudnienie – do pobrania ze strony BIP Lesznowola </w:t>
      </w:r>
      <w:hyperlink r:id="rId5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6D4C2639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kserokopie dokumentów potwierdzających wykształcenie,</w:t>
      </w:r>
    </w:p>
    <w:p w14:paraId="1D634308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kserokopie świadectw pracy lub zaświadczenie z obecnego zakładu pracy potwierdzające staż pracy,</w:t>
      </w:r>
    </w:p>
    <w:p w14:paraId="040F5A29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kserokopie dokumentów potwierdzających wymagane kwalifikacje                                                  i umiejętności,</w:t>
      </w:r>
    </w:p>
    <w:p w14:paraId="5C02789C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oświadczenie kandydata o posiadaniu pełnej zdolności do czynności prawnych oraz         o korzystaniu z pełni praw publicznych – do pobrania ze strony BIP Lesznowola </w:t>
      </w:r>
      <w:hyperlink r:id="rId6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65D9EED5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oświadczenie kandydata, że nie był skazany prawomocnym wyrokiem sądu                              za umyślne przestępstwo ścigane z oskarżenia publicznego lub umyślne przestępstwo skarbowe – do pobrania ze strony BIP Lesznowola </w:t>
      </w:r>
      <w:hyperlink r:id="rId7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74AC4C60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oświadczenie kandydata, że cieszy się nieposzlakowaną opinią – do pobrania                           ze strony BIP Lesznowola </w:t>
      </w:r>
      <w:hyperlink r:id="rId8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10FAE767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color w:val="FF0000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zgoda na przetwarzanie danych osobowych do celów rekrutacji – do pobrania                           ze strony BIP Lesznowola </w:t>
      </w:r>
      <w:hyperlink r:id="rId9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048C1CE2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color w:val="FF0000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potwierdzenie zapoznania się z klauzulą informacyjną dla kandydatów ubiegających się o zatrudnienie – do pobrania ze strony BIP Lesznowola </w:t>
      </w:r>
      <w:hyperlink r:id="rId10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0E3CC200" w14:textId="7AFCF26E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kserokopia dokumentu potwierdzającego niepełnosprawność (tylko w przypadku kandydata, który zamierza skorzystać z uprawnienia, o którym mowa w art.</w:t>
      </w:r>
      <w:r w:rsidR="00FA4174">
        <w:rPr>
          <w:rFonts w:ascii="Calibri" w:hAnsi="Calibri" w:cs="Calibri"/>
          <w:sz w:val="24"/>
          <w:szCs w:val="24"/>
        </w:rPr>
        <w:t xml:space="preserve"> </w:t>
      </w:r>
      <w:r w:rsidRPr="00AC51FD">
        <w:rPr>
          <w:rFonts w:ascii="Calibri" w:hAnsi="Calibri" w:cs="Calibri"/>
          <w:sz w:val="24"/>
          <w:szCs w:val="24"/>
        </w:rPr>
        <w:t xml:space="preserve">13a </w:t>
      </w:r>
      <w:r w:rsidR="00FA4174">
        <w:rPr>
          <w:rFonts w:ascii="Calibri" w:hAnsi="Calibri" w:cs="Calibri"/>
          <w:sz w:val="24"/>
          <w:szCs w:val="24"/>
        </w:rPr>
        <w:t xml:space="preserve">                   </w:t>
      </w:r>
      <w:r w:rsidRPr="00AC51FD">
        <w:rPr>
          <w:rFonts w:ascii="Calibri" w:hAnsi="Calibri" w:cs="Calibri"/>
          <w:sz w:val="24"/>
          <w:szCs w:val="24"/>
        </w:rPr>
        <w:t>ust. 2 ustawy z dnia 21 listopada 2008 roku o pracownikach samorządowych,</w:t>
      </w:r>
    </w:p>
    <w:p w14:paraId="4BEB40CF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w przypadku osób nieposiadających obywatelstwa polskiego, dokument określony                   w przepisach o służbie cywilnej, potwierdzający znajomość języka polskiego,</w:t>
      </w:r>
    </w:p>
    <w:p w14:paraId="3C12849F" w14:textId="4707792A" w:rsidR="00431343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inne, dodatkowe dokumenty o posiadanych kwalifikacjach i umiejętnościach.</w:t>
      </w:r>
    </w:p>
    <w:p w14:paraId="217DA775" w14:textId="77777777" w:rsidR="00C74C58" w:rsidRPr="001543D6" w:rsidRDefault="00C74C58" w:rsidP="001543D6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050B0B75" w14:textId="77777777" w:rsidR="00B33716" w:rsidRPr="00AC51FD" w:rsidRDefault="00B33716" w:rsidP="002A216C">
      <w:pPr>
        <w:pStyle w:val="Akapitzlist"/>
        <w:numPr>
          <w:ilvl w:val="0"/>
          <w:numId w:val="1"/>
        </w:numPr>
        <w:tabs>
          <w:tab w:val="left" w:pos="426"/>
        </w:tabs>
        <w:spacing w:after="0"/>
        <w:ind w:left="1276" w:hanging="1276"/>
        <w:jc w:val="both"/>
        <w:rPr>
          <w:rFonts w:ascii="Calibri" w:hAnsi="Calibri" w:cs="Calibri"/>
          <w:b/>
          <w:bCs/>
          <w:sz w:val="24"/>
          <w:szCs w:val="24"/>
        </w:rPr>
      </w:pPr>
      <w:r w:rsidRPr="00AC51FD">
        <w:rPr>
          <w:rFonts w:ascii="Calibri" w:hAnsi="Calibri" w:cs="Calibri"/>
          <w:b/>
          <w:bCs/>
          <w:sz w:val="24"/>
          <w:szCs w:val="24"/>
        </w:rPr>
        <w:t xml:space="preserve">Informacje o warunkach pracy na danym stanowisku: </w:t>
      </w:r>
    </w:p>
    <w:p w14:paraId="25399B4A" w14:textId="5EBBA221" w:rsidR="007965FB" w:rsidRPr="00AE3735" w:rsidRDefault="00AE3735" w:rsidP="00AE3735">
      <w:pPr>
        <w:pStyle w:val="Bezodstpw"/>
        <w:numPr>
          <w:ilvl w:val="0"/>
          <w:numId w:val="30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stanowisko: inspektor</w:t>
      </w:r>
      <w:r w:rsidRPr="009D27D8">
        <w:rPr>
          <w:rFonts w:ascii="Calibri" w:hAnsi="Calibri" w:cs="Calibri"/>
        </w:rPr>
        <w:t xml:space="preserve"> (w umowie o pracę osoby wyłonionej do zatrudnienia </w:t>
      </w:r>
      <w:r>
        <w:rPr>
          <w:rFonts w:ascii="Calibri" w:hAnsi="Calibri" w:cs="Calibri"/>
        </w:rPr>
        <w:t xml:space="preserve">                       </w:t>
      </w:r>
      <w:r w:rsidRPr="009D27D8">
        <w:rPr>
          <w:rFonts w:ascii="Calibri" w:hAnsi="Calibri" w:cs="Calibri"/>
        </w:rPr>
        <w:t>w wyniku naboru stanowisko pracy zostanie określone zgodnie z nazewnictwem używanym w Rozporządzeniu Rady Ministrów w sprawie wynagradzania pracowników samorządowych)</w:t>
      </w:r>
      <w:r>
        <w:rPr>
          <w:rFonts w:ascii="Calibri" w:hAnsi="Calibri" w:cs="Calibri"/>
        </w:rPr>
        <w:t>;</w:t>
      </w:r>
    </w:p>
    <w:p w14:paraId="13C3434D" w14:textId="01CCB49D" w:rsidR="00B33716" w:rsidRPr="00AC51FD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praca w budynku Urzędu Gminy Lesznowola przy ul. Gminnej nr 60 w Lesznowoli,</w:t>
      </w:r>
    </w:p>
    <w:p w14:paraId="44F99280" w14:textId="77777777" w:rsidR="00B33716" w:rsidRPr="00AC51FD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stanowisko pracy związane z obsługą komputera, telefonu i urządzeń biurowych,</w:t>
      </w:r>
    </w:p>
    <w:p w14:paraId="357614D0" w14:textId="77777777" w:rsidR="00B33716" w:rsidRPr="00AC51FD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lastRenderedPageBreak/>
        <w:t>na stanowisku pracy brak specjalistycznych urządzeń umożliwiających pracę osobom niewidzącym,</w:t>
      </w:r>
    </w:p>
    <w:p w14:paraId="0E094103" w14:textId="455DE72F" w:rsidR="00B33716" w:rsidRPr="00AC51FD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dostępność budynku urzędu: budynek jest dwukondygnacyjny, do budynku można dojechać komunikacją miejską L-1, L-4 i 707. Na parkingu przed budynkiem znajdują się wyznaczone miejsca parkingowe dla osób niepełnosprawnych, wejście do budynku jest wyposażone w podjazd o niskim stopniu nachylenia umożliwiający dostęp dla osób poruszających się na wózku inwalidzkim. Na parterze budynku (poziom „0”), znajduje się toaleta dla osób z niepełnosprawnościami ruchowymi i jest wyposażona w poręcze i uchwyty dla osób z niepełnosprawnościami. Pomieszczenia są oznaczone piktogramami. Obiekt jest wyposażony w schody wewnętrzne prowadzące na podwyższony poziom „0” oraz piętro budynku, dostępność pozioma  i pionowa nie jest zapewniona, w budynku nie ma windy ani innych elementów infrastruktury (platformy przyschodowe, pochylnie itp.) które umożliwiałyby dostęp do pozostałych pomieszczeń urzędu osobom z ograniczoną mobilnością.</w:t>
      </w:r>
    </w:p>
    <w:p w14:paraId="140FD494" w14:textId="77777777" w:rsidR="00B33716" w:rsidRPr="00AC51FD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istnieje możliwość dostosowania stanowiska pracy do potrzeb osoby                                                 z niepełnosprawnością,</w:t>
      </w:r>
    </w:p>
    <w:p w14:paraId="3AAC87EC" w14:textId="08E47F91" w:rsidR="00431343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w przypadku ubiegania się o stanowisko przez osobę </w:t>
      </w:r>
      <w:r w:rsidR="00640880">
        <w:rPr>
          <w:rFonts w:ascii="Calibri" w:hAnsi="Calibri" w:cs="Calibri"/>
          <w:sz w:val="24"/>
          <w:szCs w:val="24"/>
        </w:rPr>
        <w:t xml:space="preserve">z </w:t>
      </w:r>
      <w:r w:rsidRPr="00AC51FD">
        <w:rPr>
          <w:rFonts w:ascii="Calibri" w:hAnsi="Calibri" w:cs="Calibri"/>
          <w:sz w:val="24"/>
          <w:szCs w:val="24"/>
        </w:rPr>
        <w:t>niepełnosprawn</w:t>
      </w:r>
      <w:r w:rsidR="00640880">
        <w:rPr>
          <w:rFonts w:ascii="Calibri" w:hAnsi="Calibri" w:cs="Calibri"/>
          <w:sz w:val="24"/>
          <w:szCs w:val="24"/>
        </w:rPr>
        <w:t>ością</w:t>
      </w:r>
      <w:r w:rsidRPr="00AC51FD">
        <w:rPr>
          <w:rFonts w:ascii="Calibri" w:hAnsi="Calibri" w:cs="Calibri"/>
          <w:sz w:val="24"/>
          <w:szCs w:val="24"/>
        </w:rPr>
        <w:t xml:space="preserve">, istnieje możliwość dostosowania procedury weryfikacji wiedzy i umiejętności do </w:t>
      </w:r>
      <w:r w:rsidR="00640880">
        <w:rPr>
          <w:rFonts w:ascii="Calibri" w:hAnsi="Calibri" w:cs="Calibri"/>
          <w:sz w:val="24"/>
          <w:szCs w:val="24"/>
        </w:rPr>
        <w:t xml:space="preserve">jej </w:t>
      </w:r>
      <w:r w:rsidRPr="00AC51FD">
        <w:rPr>
          <w:rFonts w:ascii="Calibri" w:hAnsi="Calibri" w:cs="Calibri"/>
          <w:sz w:val="24"/>
          <w:szCs w:val="24"/>
        </w:rPr>
        <w:t>potrzeb</w:t>
      </w:r>
      <w:r w:rsidR="00640880">
        <w:rPr>
          <w:rFonts w:ascii="Calibri" w:hAnsi="Calibri" w:cs="Calibri"/>
          <w:sz w:val="24"/>
          <w:szCs w:val="24"/>
        </w:rPr>
        <w:t>.</w:t>
      </w:r>
    </w:p>
    <w:p w14:paraId="3738FAC5" w14:textId="77777777" w:rsidR="000520D7" w:rsidRDefault="000520D7" w:rsidP="000520D7">
      <w:pPr>
        <w:spacing w:after="0" w:line="276" w:lineRule="auto"/>
        <w:contextualSpacing/>
        <w:rPr>
          <w:rFonts w:cstheme="minorHAnsi"/>
          <w:sz w:val="16"/>
          <w:szCs w:val="16"/>
        </w:rPr>
      </w:pPr>
    </w:p>
    <w:p w14:paraId="02B9E499" w14:textId="77777777" w:rsidR="004D537E" w:rsidRPr="004D537E" w:rsidRDefault="004D537E" w:rsidP="004D537E">
      <w:pPr>
        <w:spacing w:after="0" w:line="27" w:lineRule="atLeast"/>
        <w:rPr>
          <w:rFonts w:ascii="Calibri" w:hAnsi="Calibri" w:cs="Calibri"/>
          <w:b/>
          <w:bCs/>
          <w:sz w:val="24"/>
          <w:szCs w:val="24"/>
        </w:rPr>
      </w:pPr>
      <w:r w:rsidRPr="004D537E">
        <w:rPr>
          <w:rFonts w:ascii="Calibri" w:hAnsi="Calibri" w:cs="Calibri"/>
          <w:b/>
          <w:bCs/>
          <w:sz w:val="24"/>
          <w:szCs w:val="24"/>
        </w:rPr>
        <w:t>8</w:t>
      </w:r>
      <w:r w:rsidRPr="004D537E">
        <w:rPr>
          <w:rFonts w:ascii="Calibri" w:hAnsi="Calibri" w:cs="Calibri"/>
          <w:sz w:val="24"/>
          <w:szCs w:val="24"/>
        </w:rPr>
        <w:t xml:space="preserve">.  </w:t>
      </w:r>
      <w:r w:rsidRPr="004D537E">
        <w:rPr>
          <w:rFonts w:ascii="Calibri" w:hAnsi="Calibri" w:cs="Calibri"/>
          <w:b/>
          <w:bCs/>
          <w:sz w:val="24"/>
          <w:szCs w:val="24"/>
        </w:rPr>
        <w:t>Warunki płacy oferowane kandydatkom/kandydatom:</w:t>
      </w:r>
    </w:p>
    <w:p w14:paraId="30836938" w14:textId="77777777" w:rsidR="004D537E" w:rsidRPr="004D537E" w:rsidRDefault="004D537E" w:rsidP="004D537E">
      <w:pPr>
        <w:numPr>
          <w:ilvl w:val="0"/>
          <w:numId w:val="31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 xml:space="preserve">wynagrodzenie miesięczne: </w:t>
      </w:r>
    </w:p>
    <w:p w14:paraId="3C68668F" w14:textId="2256EAE8" w:rsidR="004D537E" w:rsidRPr="004D537E" w:rsidRDefault="004D537E" w:rsidP="004D537E">
      <w:pPr>
        <w:numPr>
          <w:ilvl w:val="0"/>
          <w:numId w:val="32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 xml:space="preserve">w zależności od posiadanych kwalifikacji i doświadczenia zawodowego wynagrodzenie zasadnicze w przedziale od </w:t>
      </w:r>
      <w:r w:rsidR="00562EA2">
        <w:rPr>
          <w:rFonts w:ascii="Calibri" w:hAnsi="Calibri" w:cs="Calibri"/>
          <w:sz w:val="24"/>
          <w:szCs w:val="24"/>
        </w:rPr>
        <w:t>6</w:t>
      </w:r>
      <w:r w:rsidR="000D50B0">
        <w:rPr>
          <w:rFonts w:ascii="Calibri" w:hAnsi="Calibri" w:cs="Calibri"/>
          <w:sz w:val="24"/>
          <w:szCs w:val="24"/>
        </w:rPr>
        <w:t>.</w:t>
      </w:r>
      <w:r w:rsidR="00562EA2">
        <w:rPr>
          <w:rFonts w:ascii="Calibri" w:hAnsi="Calibri" w:cs="Calibri"/>
          <w:sz w:val="24"/>
          <w:szCs w:val="24"/>
        </w:rPr>
        <w:t>5</w:t>
      </w:r>
      <w:r w:rsidRPr="004D537E">
        <w:rPr>
          <w:rFonts w:ascii="Calibri" w:hAnsi="Calibri" w:cs="Calibri"/>
          <w:sz w:val="24"/>
          <w:szCs w:val="24"/>
        </w:rPr>
        <w:t xml:space="preserve">00 do </w:t>
      </w:r>
      <w:r w:rsidR="00562EA2">
        <w:rPr>
          <w:rFonts w:ascii="Calibri" w:hAnsi="Calibri" w:cs="Calibri"/>
          <w:sz w:val="24"/>
          <w:szCs w:val="24"/>
        </w:rPr>
        <w:t>7</w:t>
      </w:r>
      <w:r w:rsidR="000D50B0">
        <w:rPr>
          <w:rFonts w:ascii="Calibri" w:hAnsi="Calibri" w:cs="Calibri"/>
          <w:sz w:val="24"/>
          <w:szCs w:val="24"/>
        </w:rPr>
        <w:t>.</w:t>
      </w:r>
      <w:r w:rsidR="00562EA2">
        <w:rPr>
          <w:rFonts w:ascii="Calibri" w:hAnsi="Calibri" w:cs="Calibri"/>
          <w:sz w:val="24"/>
          <w:szCs w:val="24"/>
        </w:rPr>
        <w:t>0</w:t>
      </w:r>
      <w:r w:rsidRPr="004D537E">
        <w:rPr>
          <w:rFonts w:ascii="Calibri" w:hAnsi="Calibri" w:cs="Calibri"/>
          <w:sz w:val="24"/>
          <w:szCs w:val="24"/>
        </w:rPr>
        <w:t xml:space="preserve">00 zł brutto zgodnie </w:t>
      </w:r>
      <w:r w:rsidR="000D50B0">
        <w:rPr>
          <w:rFonts w:ascii="Calibri" w:hAnsi="Calibri" w:cs="Calibri"/>
          <w:sz w:val="24"/>
          <w:szCs w:val="24"/>
        </w:rPr>
        <w:t xml:space="preserve">                    </w:t>
      </w:r>
      <w:r w:rsidRPr="004D537E">
        <w:rPr>
          <w:rFonts w:ascii="Calibri" w:hAnsi="Calibri" w:cs="Calibri"/>
          <w:sz w:val="24"/>
          <w:szCs w:val="24"/>
        </w:rPr>
        <w:t>z Regulaminem wynagradzania pracowników Urzędu Gminy Lesznowola,</w:t>
      </w:r>
    </w:p>
    <w:p w14:paraId="0C3344EF" w14:textId="77777777" w:rsidR="004D537E" w:rsidRPr="004D537E" w:rsidRDefault="004D537E" w:rsidP="004D537E">
      <w:pPr>
        <w:numPr>
          <w:ilvl w:val="0"/>
          <w:numId w:val="32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 xml:space="preserve">dodatek za wieloletnią pracę w zależności od posiadanego stażu pracy                          z przedziału od 5 % (po 5 latach pracy) do 20 % wynagrodzenia zasadniczego; </w:t>
      </w:r>
    </w:p>
    <w:p w14:paraId="25E83528" w14:textId="77777777" w:rsidR="004D537E" w:rsidRPr="004D537E" w:rsidRDefault="004D537E" w:rsidP="004D537E">
      <w:pPr>
        <w:spacing w:after="0" w:line="27" w:lineRule="atLeast"/>
        <w:ind w:left="644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>wynagrodzenie, o którym mowa, zostanie ustalone na czas trwania pierwszej umowy                   o pracę zawartej na czas określony;</w:t>
      </w:r>
    </w:p>
    <w:p w14:paraId="584BF913" w14:textId="77777777" w:rsidR="004D537E" w:rsidRPr="004D537E" w:rsidRDefault="004D537E" w:rsidP="004D537E">
      <w:pPr>
        <w:numPr>
          <w:ilvl w:val="0"/>
          <w:numId w:val="31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>możliwość otrzymania innych składników wynagrodzenia na zasadach i warunkach określonych w ustawie z dnia 21 listopada 2008 r. o pracownikach samorządowych;</w:t>
      </w:r>
    </w:p>
    <w:p w14:paraId="759F3AEC" w14:textId="77777777" w:rsidR="004D537E" w:rsidRPr="004D537E" w:rsidRDefault="004D537E" w:rsidP="004D537E">
      <w:pPr>
        <w:numPr>
          <w:ilvl w:val="0"/>
          <w:numId w:val="31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>dodatkowe wynagrodzenie roczne (tzw. „trzynastka”) zgodnie z ustawą z dnia                         12 grudnia 1997 r. o dodatkowym wynagrodzeniu rocznym dla pracowników jednostek sfery budżetowej;</w:t>
      </w:r>
    </w:p>
    <w:p w14:paraId="78A45496" w14:textId="77777777" w:rsidR="004D537E" w:rsidRPr="004D537E" w:rsidRDefault="004D537E" w:rsidP="004D537E">
      <w:pPr>
        <w:numPr>
          <w:ilvl w:val="0"/>
          <w:numId w:val="31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>świadczenia z Zakładowego Funduszu Świadczeń Socjalnych przyznawane zgodnie                  z Regulaminem Zakładowego Funduszu Świadczeń Socjalnych Urzędu Gminy Lesznowola.</w:t>
      </w:r>
    </w:p>
    <w:p w14:paraId="430E3BF0" w14:textId="77777777" w:rsidR="004D537E" w:rsidRPr="00602406" w:rsidRDefault="004D537E" w:rsidP="000520D7">
      <w:pPr>
        <w:spacing w:after="0" w:line="276" w:lineRule="auto"/>
        <w:contextualSpacing/>
        <w:rPr>
          <w:rFonts w:cstheme="minorHAnsi"/>
          <w:sz w:val="16"/>
          <w:szCs w:val="16"/>
        </w:rPr>
      </w:pPr>
    </w:p>
    <w:p w14:paraId="1FF92F76" w14:textId="7514EB3D" w:rsidR="000520D7" w:rsidRPr="000520D7" w:rsidRDefault="004D537E" w:rsidP="004D537E">
      <w:pPr>
        <w:spacing w:after="0" w:line="276" w:lineRule="auto"/>
        <w:contextualSpacing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9 .   </w:t>
      </w:r>
      <w:r w:rsidR="000520D7" w:rsidRPr="000520D7">
        <w:rPr>
          <w:rFonts w:ascii="Calibri" w:hAnsi="Calibri" w:cs="Calibri"/>
          <w:b/>
          <w:bCs/>
          <w:sz w:val="24"/>
          <w:szCs w:val="24"/>
        </w:rPr>
        <w:t xml:space="preserve">Informacja o wskaźniku zatrudnienia osób z niepełnosprawnościami: </w:t>
      </w:r>
    </w:p>
    <w:p w14:paraId="359E77D1" w14:textId="77777777" w:rsidR="000520D7" w:rsidRPr="000520D7" w:rsidRDefault="000520D7" w:rsidP="000520D7">
      <w:pPr>
        <w:spacing w:after="0" w:line="276" w:lineRule="auto"/>
        <w:ind w:left="426"/>
        <w:contextualSpacing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W miesiącu poprzedzającym datę upublicznienia ogłoszenia o naborze, wskaźnik zatrudnienia osób z niepełnosprawnościami w Urzędzie Gminy Lesznowola,                                 w rozumieniu przepisów o rehabilitacji zawodowej i społecznej oraz zatrudnianiu osób niepełnosprawnych, jest niższy niż 6%.</w:t>
      </w:r>
    </w:p>
    <w:p w14:paraId="1B675E60" w14:textId="77777777" w:rsidR="000520D7" w:rsidRPr="000520D7" w:rsidRDefault="000520D7" w:rsidP="000520D7">
      <w:pPr>
        <w:spacing w:after="0" w:line="276" w:lineRule="auto"/>
        <w:ind w:left="426"/>
        <w:contextualSpacing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W przypadku gdy wskaźnik zatrudnienia jest niższy niż 6%:</w:t>
      </w:r>
    </w:p>
    <w:p w14:paraId="679C4D5B" w14:textId="77777777" w:rsidR="000520D7" w:rsidRPr="000520D7" w:rsidRDefault="000520D7" w:rsidP="000520D7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do udziału w naborze, zachęcamy również osoby z niepełnosprawnością, które spełniają wymagania określone w ogłoszeniu i które zapoznały się z oferowanymi warunkami pracy,</w:t>
      </w:r>
    </w:p>
    <w:p w14:paraId="72509D02" w14:textId="6C8DE747" w:rsidR="000520D7" w:rsidRPr="000520D7" w:rsidRDefault="000520D7" w:rsidP="000520D7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osoby z niepełnosprawnością mogą skorzystać z pierwszeństwa w zatrudnieniu (nie dotyczy urzędniczych stanowisk kierowniczych) pod warunkiem:</w:t>
      </w:r>
    </w:p>
    <w:p w14:paraId="19A446B9" w14:textId="77777777" w:rsidR="000520D7" w:rsidRPr="000520D7" w:rsidRDefault="000520D7" w:rsidP="000520D7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przedłożenia orzeczenia o niepełnosprawności,</w:t>
      </w:r>
    </w:p>
    <w:p w14:paraId="4E39D763" w14:textId="77777777" w:rsidR="000520D7" w:rsidRPr="000520D7" w:rsidRDefault="000520D7" w:rsidP="000520D7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lastRenderedPageBreak/>
        <w:t>spełnienia wymagań niezbędnych do podjęcia pracy na danym stanowisku określonych w ogłoszeniu o naborze,</w:t>
      </w:r>
    </w:p>
    <w:p w14:paraId="1C08C2F0" w14:textId="77777777" w:rsidR="000520D7" w:rsidRPr="000520D7" w:rsidRDefault="000520D7" w:rsidP="000520D7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znalezienia się w gronie pięciu najwyżej ocenionych kandydatów.</w:t>
      </w:r>
    </w:p>
    <w:p w14:paraId="24C4059A" w14:textId="77777777" w:rsidR="000D4C1D" w:rsidRPr="00602406" w:rsidRDefault="000D4C1D" w:rsidP="000520D7">
      <w:pPr>
        <w:spacing w:after="0"/>
        <w:rPr>
          <w:rFonts w:ascii="Calibri" w:hAnsi="Calibri" w:cs="Calibri"/>
          <w:sz w:val="16"/>
          <w:szCs w:val="16"/>
        </w:rPr>
      </w:pPr>
    </w:p>
    <w:p w14:paraId="2CC236EC" w14:textId="244F566A" w:rsidR="00B33716" w:rsidRPr="004D537E" w:rsidRDefault="004D537E" w:rsidP="004D537E">
      <w:pPr>
        <w:spacing w:after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10. </w:t>
      </w:r>
      <w:r w:rsidR="00B33716" w:rsidRPr="004D537E">
        <w:rPr>
          <w:rFonts w:ascii="Calibri" w:hAnsi="Calibri" w:cs="Calibri"/>
          <w:b/>
          <w:bCs/>
          <w:sz w:val="24"/>
          <w:szCs w:val="24"/>
        </w:rPr>
        <w:t>Sposób, termin i miejsce składania dokumentów:</w:t>
      </w:r>
    </w:p>
    <w:p w14:paraId="120565CB" w14:textId="3E81069A" w:rsidR="00407642" w:rsidRPr="00AC51FD" w:rsidRDefault="00B33716" w:rsidP="000520D7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kandydat przystępujący do konkursu składa dokumenty osobiście w Urzędzie Gminy Lesznowola albo za pośrednictwem operatora pocztowego na adres Urzędu,</w:t>
      </w:r>
      <w:r w:rsidR="008741D3" w:rsidRPr="00AC51FD">
        <w:rPr>
          <w:rFonts w:ascii="Calibri" w:hAnsi="Calibri" w:cs="Calibri"/>
          <w:sz w:val="24"/>
          <w:szCs w:val="24"/>
        </w:rPr>
        <w:t xml:space="preserve"> </w:t>
      </w:r>
      <w:r w:rsidR="001F4956" w:rsidRPr="00AC51FD">
        <w:rPr>
          <w:rFonts w:ascii="Calibri" w:hAnsi="Calibri" w:cs="Calibri"/>
          <w:sz w:val="24"/>
          <w:szCs w:val="24"/>
        </w:rPr>
        <w:t xml:space="preserve">                              </w:t>
      </w:r>
      <w:r w:rsidRPr="00AC51FD">
        <w:rPr>
          <w:rFonts w:ascii="Calibri" w:hAnsi="Calibri" w:cs="Calibri"/>
          <w:sz w:val="24"/>
          <w:szCs w:val="24"/>
        </w:rPr>
        <w:t xml:space="preserve">w zaklejonej kopercie z dopiskiem: </w:t>
      </w:r>
      <w:r w:rsidRPr="00AC51FD">
        <w:rPr>
          <w:rFonts w:ascii="Calibri" w:hAnsi="Calibri" w:cs="Calibri"/>
          <w:b/>
          <w:bCs/>
          <w:sz w:val="24"/>
          <w:szCs w:val="24"/>
        </w:rPr>
        <w:t>”Nabór na wolne stanowisko urzędnicze</w:t>
      </w:r>
      <w:r w:rsidR="00187DB0" w:rsidRPr="00AC51FD">
        <w:rPr>
          <w:rFonts w:ascii="Calibri" w:hAnsi="Calibri" w:cs="Calibri"/>
          <w:b/>
          <w:bCs/>
          <w:sz w:val="24"/>
          <w:szCs w:val="24"/>
        </w:rPr>
        <w:t xml:space="preserve">                  </w:t>
      </w:r>
      <w:r w:rsidR="00562EA2">
        <w:rPr>
          <w:rFonts w:ascii="Calibri" w:hAnsi="Calibri" w:cs="Calibri"/>
          <w:b/>
          <w:bCs/>
          <w:sz w:val="24"/>
          <w:szCs w:val="24"/>
        </w:rPr>
        <w:t>I</w:t>
      </w:r>
      <w:r w:rsidR="005D47FA" w:rsidRPr="00AC51FD">
        <w:rPr>
          <w:rFonts w:ascii="Calibri" w:hAnsi="Calibri" w:cs="Calibri"/>
          <w:b/>
          <w:bCs/>
          <w:sz w:val="24"/>
          <w:szCs w:val="24"/>
        </w:rPr>
        <w:t>nspektor</w:t>
      </w:r>
      <w:r w:rsidR="008741D3" w:rsidRPr="00AC51FD">
        <w:rPr>
          <w:rFonts w:ascii="Calibri" w:hAnsi="Calibri" w:cs="Calibri"/>
          <w:b/>
          <w:bCs/>
          <w:sz w:val="24"/>
          <w:szCs w:val="24"/>
        </w:rPr>
        <w:t xml:space="preserve"> w Referacie </w:t>
      </w:r>
      <w:r w:rsidR="00441B80">
        <w:rPr>
          <w:rFonts w:ascii="Calibri" w:hAnsi="Calibri" w:cs="Calibri"/>
          <w:b/>
          <w:bCs/>
          <w:sz w:val="24"/>
          <w:szCs w:val="24"/>
        </w:rPr>
        <w:t>Spraw Organizacyjnych i Pracowniczych</w:t>
      </w:r>
      <w:r w:rsidR="00DA61E5" w:rsidRPr="00AC51FD">
        <w:rPr>
          <w:rFonts w:ascii="Calibri" w:hAnsi="Calibri" w:cs="Calibri"/>
          <w:b/>
          <w:bCs/>
          <w:sz w:val="24"/>
          <w:szCs w:val="24"/>
        </w:rPr>
        <w:t>”</w:t>
      </w:r>
      <w:r w:rsidR="000757E4" w:rsidRPr="00AC51FD">
        <w:rPr>
          <w:rFonts w:ascii="Calibri" w:hAnsi="Calibri" w:cs="Calibri"/>
          <w:b/>
          <w:bCs/>
          <w:sz w:val="24"/>
          <w:szCs w:val="24"/>
        </w:rPr>
        <w:t>,</w:t>
      </w:r>
    </w:p>
    <w:p w14:paraId="10222A06" w14:textId="602F3AE0" w:rsidR="00427143" w:rsidRPr="00AC51FD" w:rsidRDefault="000757E4" w:rsidP="000520D7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w razie złożenia dokumentów drogą pocztową, za datę ich złożenia uważa się datę wpływu do </w:t>
      </w:r>
      <w:r w:rsidR="00816087">
        <w:rPr>
          <w:rFonts w:ascii="Calibri" w:hAnsi="Calibri" w:cs="Calibri"/>
          <w:sz w:val="24"/>
          <w:szCs w:val="24"/>
        </w:rPr>
        <w:t>k</w:t>
      </w:r>
      <w:r w:rsidRPr="00AC51FD">
        <w:rPr>
          <w:rFonts w:ascii="Calibri" w:hAnsi="Calibri" w:cs="Calibri"/>
          <w:sz w:val="24"/>
          <w:szCs w:val="24"/>
        </w:rPr>
        <w:t xml:space="preserve">ancelarii urzędu </w:t>
      </w:r>
      <w:r w:rsidR="00816087">
        <w:rPr>
          <w:rFonts w:ascii="Calibri" w:hAnsi="Calibri" w:cs="Calibri"/>
          <w:sz w:val="24"/>
          <w:szCs w:val="24"/>
        </w:rPr>
        <w:t>g</w:t>
      </w:r>
      <w:r w:rsidRPr="00AC51FD">
        <w:rPr>
          <w:rFonts w:ascii="Calibri" w:hAnsi="Calibri" w:cs="Calibri"/>
          <w:sz w:val="24"/>
          <w:szCs w:val="24"/>
        </w:rPr>
        <w:t>miny,</w:t>
      </w:r>
    </w:p>
    <w:p w14:paraId="29DF3044" w14:textId="77777777" w:rsidR="00427143" w:rsidRPr="00AC51FD" w:rsidRDefault="000757E4" w:rsidP="000520D7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dopuszcza się składanie ofert w postaci elektronicznej,</w:t>
      </w:r>
    </w:p>
    <w:p w14:paraId="46FD5034" w14:textId="477D3821" w:rsidR="000757E4" w:rsidRPr="00AC51FD" w:rsidRDefault="000757E4" w:rsidP="000520D7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oferta składana w postaci elektronicznej, w tytule musi zawierać dopisek, o którym mowa w lit. a) i powinna być:</w:t>
      </w:r>
    </w:p>
    <w:p w14:paraId="7EFAAEA8" w14:textId="77777777" w:rsidR="000757E4" w:rsidRPr="00AC51FD" w:rsidRDefault="000757E4" w:rsidP="000520D7">
      <w:pPr>
        <w:pStyle w:val="Akapitzlist"/>
        <w:numPr>
          <w:ilvl w:val="0"/>
          <w:numId w:val="9"/>
        </w:numPr>
        <w:spacing w:after="0"/>
        <w:ind w:left="1134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opatrzona kwalifikowanym podpisem elektronicznym albo podpisem zaufanym (składanym za pomocą profilu zaufanego) i zawierać elektroniczne kopie dokumentów wymaganych jako załączniki do oferty, lub:</w:t>
      </w:r>
    </w:p>
    <w:p w14:paraId="720B6614" w14:textId="77777777" w:rsidR="000757E4" w:rsidRDefault="000757E4" w:rsidP="000520D7">
      <w:pPr>
        <w:pStyle w:val="Akapitzlist"/>
        <w:numPr>
          <w:ilvl w:val="0"/>
          <w:numId w:val="9"/>
        </w:numPr>
        <w:spacing w:after="0"/>
        <w:ind w:left="1134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złożona w ePUAP na adres skrytki podawczej Urzędu: /apq4u8b94x/</w:t>
      </w:r>
      <w:proofErr w:type="spellStart"/>
      <w:r w:rsidRPr="00AC51FD">
        <w:rPr>
          <w:rFonts w:ascii="Calibri" w:hAnsi="Calibri" w:cs="Calibri"/>
          <w:sz w:val="24"/>
          <w:szCs w:val="24"/>
        </w:rPr>
        <w:t>SkrytkaESP</w:t>
      </w:r>
      <w:proofErr w:type="spellEnd"/>
      <w:r w:rsidRPr="00AC51FD">
        <w:rPr>
          <w:rFonts w:ascii="Calibri" w:hAnsi="Calibri" w:cs="Calibri"/>
          <w:sz w:val="24"/>
          <w:szCs w:val="24"/>
        </w:rPr>
        <w:t xml:space="preserve"> ”, lub:</w:t>
      </w:r>
    </w:p>
    <w:p w14:paraId="3A5801A1" w14:textId="0835ADE5" w:rsidR="000757E4" w:rsidRPr="00816087" w:rsidRDefault="000757E4" w:rsidP="00816087">
      <w:pPr>
        <w:pStyle w:val="Akapitzlist"/>
        <w:numPr>
          <w:ilvl w:val="0"/>
          <w:numId w:val="9"/>
        </w:numPr>
        <w:spacing w:after="0"/>
        <w:ind w:left="1134" w:hanging="425"/>
        <w:jc w:val="both"/>
        <w:rPr>
          <w:rFonts w:ascii="Calibri" w:hAnsi="Calibri" w:cs="Calibri"/>
          <w:sz w:val="24"/>
          <w:szCs w:val="24"/>
        </w:rPr>
      </w:pPr>
      <w:r w:rsidRPr="00816087">
        <w:rPr>
          <w:rFonts w:ascii="Calibri" w:hAnsi="Calibri" w:cs="Calibri"/>
          <w:sz w:val="24"/>
          <w:szCs w:val="24"/>
        </w:rPr>
        <w:t xml:space="preserve">przesłana w formacie pdf lub jpg na adres: </w:t>
      </w:r>
      <w:hyperlink r:id="rId11" w:history="1">
        <w:r w:rsidRPr="00816087">
          <w:rPr>
            <w:rStyle w:val="Hipercze"/>
            <w:rFonts w:ascii="Calibri" w:hAnsi="Calibri" w:cs="Calibri"/>
            <w:sz w:val="24"/>
            <w:szCs w:val="24"/>
          </w:rPr>
          <w:t>wojt@lesznowola.pl</w:t>
        </w:r>
      </w:hyperlink>
      <w:r w:rsidRPr="00816087">
        <w:rPr>
          <w:rFonts w:ascii="Calibri" w:hAnsi="Calibri" w:cs="Calibri"/>
          <w:sz w:val="24"/>
          <w:szCs w:val="24"/>
        </w:rPr>
        <w:t>,</w:t>
      </w:r>
    </w:p>
    <w:p w14:paraId="5D435AC6" w14:textId="0FDF93D8" w:rsidR="000757E4" w:rsidRPr="00AC51FD" w:rsidRDefault="000757E4" w:rsidP="000520D7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dokumenty wymienione w pkt. 6, lit.: a), b), f), g), h), i), j) przesłane w sposób określony w pkt.</w:t>
      </w:r>
      <w:r w:rsidR="005A7781">
        <w:rPr>
          <w:rFonts w:ascii="Calibri" w:hAnsi="Calibri" w:cs="Calibri"/>
          <w:sz w:val="24"/>
          <w:szCs w:val="24"/>
        </w:rPr>
        <w:t xml:space="preserve"> 10</w:t>
      </w:r>
      <w:r w:rsidRPr="00AC51FD">
        <w:rPr>
          <w:rFonts w:ascii="Calibri" w:hAnsi="Calibri" w:cs="Calibri"/>
          <w:sz w:val="24"/>
          <w:szCs w:val="24"/>
        </w:rPr>
        <w:t>, lit. d), kandydat jest zobowiązany przedstawić w oryginale na etapie testu wiedzy, a w przypadku jego braku na etapie rozmowy kwalifikacyjnej,</w:t>
      </w:r>
    </w:p>
    <w:p w14:paraId="7BFE3D3C" w14:textId="7702E9D5" w:rsidR="000757E4" w:rsidRPr="00AC51FD" w:rsidRDefault="000757E4" w:rsidP="000520D7">
      <w:pPr>
        <w:pStyle w:val="Akapitzlist"/>
        <w:numPr>
          <w:ilvl w:val="0"/>
          <w:numId w:val="20"/>
        </w:numPr>
        <w:spacing w:after="0"/>
        <w:ind w:left="709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termin składania dokumentów </w:t>
      </w:r>
      <w:r w:rsidRPr="00AC51FD">
        <w:rPr>
          <w:rFonts w:ascii="Calibri" w:hAnsi="Calibri" w:cs="Calibri"/>
          <w:b/>
          <w:bCs/>
          <w:sz w:val="24"/>
          <w:szCs w:val="24"/>
        </w:rPr>
        <w:t xml:space="preserve">do </w:t>
      </w:r>
      <w:r w:rsidR="00B44961">
        <w:rPr>
          <w:rFonts w:ascii="Calibri" w:hAnsi="Calibri" w:cs="Calibri"/>
          <w:b/>
          <w:bCs/>
          <w:sz w:val="24"/>
          <w:szCs w:val="24"/>
        </w:rPr>
        <w:t>2</w:t>
      </w:r>
      <w:r w:rsidR="00163C00">
        <w:rPr>
          <w:rFonts w:ascii="Calibri" w:hAnsi="Calibri" w:cs="Calibri"/>
          <w:b/>
          <w:bCs/>
          <w:sz w:val="24"/>
          <w:szCs w:val="24"/>
        </w:rPr>
        <w:t>4</w:t>
      </w:r>
      <w:r w:rsidR="003F0E74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163C00">
        <w:rPr>
          <w:rFonts w:ascii="Calibri" w:hAnsi="Calibri" w:cs="Calibri"/>
          <w:b/>
          <w:bCs/>
          <w:sz w:val="24"/>
          <w:szCs w:val="24"/>
        </w:rPr>
        <w:t>wrześ</w:t>
      </w:r>
      <w:r w:rsidR="00905412">
        <w:rPr>
          <w:rFonts w:ascii="Calibri" w:hAnsi="Calibri" w:cs="Calibri"/>
          <w:b/>
          <w:bCs/>
          <w:sz w:val="24"/>
          <w:szCs w:val="24"/>
        </w:rPr>
        <w:t>ni</w:t>
      </w:r>
      <w:r w:rsidR="001C0423">
        <w:rPr>
          <w:rFonts w:ascii="Calibri" w:hAnsi="Calibri" w:cs="Calibri"/>
          <w:b/>
          <w:bCs/>
          <w:sz w:val="24"/>
          <w:szCs w:val="24"/>
        </w:rPr>
        <w:t>a</w:t>
      </w:r>
      <w:r w:rsidRPr="00AC51FD">
        <w:rPr>
          <w:rFonts w:ascii="Calibri" w:hAnsi="Calibri" w:cs="Calibri"/>
          <w:b/>
          <w:bCs/>
          <w:sz w:val="24"/>
          <w:szCs w:val="24"/>
        </w:rPr>
        <w:t xml:space="preserve"> 202</w:t>
      </w:r>
      <w:r w:rsidR="004D537E">
        <w:rPr>
          <w:rFonts w:ascii="Calibri" w:hAnsi="Calibri" w:cs="Calibri"/>
          <w:b/>
          <w:bCs/>
          <w:sz w:val="24"/>
          <w:szCs w:val="24"/>
        </w:rPr>
        <w:t>6</w:t>
      </w:r>
      <w:r w:rsidRPr="00AC51FD">
        <w:rPr>
          <w:rFonts w:ascii="Calibri" w:hAnsi="Calibri" w:cs="Calibri"/>
          <w:b/>
          <w:bCs/>
          <w:sz w:val="24"/>
          <w:szCs w:val="24"/>
        </w:rPr>
        <w:t xml:space="preserve"> roku.</w:t>
      </w:r>
    </w:p>
    <w:p w14:paraId="638028CC" w14:textId="77777777" w:rsidR="000757E4" w:rsidRPr="006B3EE2" w:rsidRDefault="000757E4" w:rsidP="000520D7">
      <w:pPr>
        <w:pStyle w:val="Akapitzlist"/>
        <w:spacing w:after="0"/>
        <w:ind w:left="709"/>
        <w:jc w:val="both"/>
        <w:rPr>
          <w:rFonts w:ascii="Calibri" w:hAnsi="Calibri" w:cs="Calibri"/>
          <w:sz w:val="8"/>
          <w:szCs w:val="8"/>
        </w:rPr>
      </w:pPr>
    </w:p>
    <w:p w14:paraId="23F581E4" w14:textId="77777777" w:rsidR="008A7EF9" w:rsidRDefault="008A7EF9" w:rsidP="00A86B53">
      <w:pPr>
        <w:spacing w:after="0"/>
        <w:ind w:firstLine="1"/>
        <w:jc w:val="both"/>
        <w:rPr>
          <w:rFonts w:ascii="Calibri" w:hAnsi="Calibri" w:cs="Calibri"/>
          <w:sz w:val="24"/>
          <w:szCs w:val="24"/>
        </w:rPr>
      </w:pPr>
    </w:p>
    <w:p w14:paraId="0AEA31FD" w14:textId="63D6011C" w:rsidR="00032F75" w:rsidRPr="00AC51FD" w:rsidRDefault="000757E4" w:rsidP="00A86B53">
      <w:pPr>
        <w:spacing w:after="0"/>
        <w:ind w:firstLine="1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Oferty, które zostaną złożone po terminie określonym w niniejszym ogłoszeniu, nie będą rozpatrywane.</w:t>
      </w:r>
    </w:p>
    <w:p w14:paraId="30B28520" w14:textId="0B3ADE98" w:rsidR="000D3F50" w:rsidRDefault="000757E4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Informacja o wyniku naboru będzie upowszechniona poprzez opublikowanie w Biuletynie Informacji Publicznej i umieszczenie na tablicy informacyjnej w siedzibie Urzędu Gminy Lesznowola.</w:t>
      </w:r>
    </w:p>
    <w:p w14:paraId="35C00F88" w14:textId="77777777" w:rsidR="00A92FA9" w:rsidRDefault="00A92FA9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6985DC0E" w14:textId="77777777" w:rsidR="00A92FA9" w:rsidRDefault="00A92FA9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2A8BBC9C" w14:textId="77777777" w:rsidR="001168DE" w:rsidRDefault="001168DE" w:rsidP="001168DE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Wójt Gminy Lesznowola</w:t>
      </w:r>
    </w:p>
    <w:p w14:paraId="4DCF6C6F" w14:textId="77777777" w:rsidR="001168DE" w:rsidRPr="0082235D" w:rsidRDefault="001168DE" w:rsidP="001168DE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 xml:space="preserve">Marta Natalia Maciejak </w:t>
      </w:r>
    </w:p>
    <w:p w14:paraId="529F0DD9" w14:textId="3C96B6E3" w:rsidR="002068E0" w:rsidRPr="00A86B53" w:rsidRDefault="001168DE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</w:p>
    <w:sectPr w:rsidR="002068E0" w:rsidRPr="00A86B53" w:rsidSect="00811DC3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429E9"/>
    <w:multiLevelType w:val="hybridMultilevel"/>
    <w:tmpl w:val="25A0C0E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D15381"/>
    <w:multiLevelType w:val="hybridMultilevel"/>
    <w:tmpl w:val="64BC1A22"/>
    <w:lvl w:ilvl="0" w:tplc="03E6D5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21420"/>
    <w:multiLevelType w:val="hybridMultilevel"/>
    <w:tmpl w:val="8FA63E82"/>
    <w:lvl w:ilvl="0" w:tplc="FC806E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A0FB1"/>
    <w:multiLevelType w:val="hybridMultilevel"/>
    <w:tmpl w:val="FD6CBE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57B9D"/>
    <w:multiLevelType w:val="hybridMultilevel"/>
    <w:tmpl w:val="A2180E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2F1D8C"/>
    <w:multiLevelType w:val="hybridMultilevel"/>
    <w:tmpl w:val="67209926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0B823905"/>
    <w:multiLevelType w:val="hybridMultilevel"/>
    <w:tmpl w:val="C248B4D0"/>
    <w:lvl w:ilvl="0" w:tplc="2DBA99C8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1B25C4"/>
    <w:multiLevelType w:val="hybridMultilevel"/>
    <w:tmpl w:val="9DD807FA"/>
    <w:lvl w:ilvl="0" w:tplc="52029738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1CB548E"/>
    <w:multiLevelType w:val="hybridMultilevel"/>
    <w:tmpl w:val="F9F83E4E"/>
    <w:lvl w:ilvl="0" w:tplc="99E099D8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6200672"/>
    <w:multiLevelType w:val="hybridMultilevel"/>
    <w:tmpl w:val="C8D07C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897D9D"/>
    <w:multiLevelType w:val="hybridMultilevel"/>
    <w:tmpl w:val="F8B60D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FF25AE"/>
    <w:multiLevelType w:val="hybridMultilevel"/>
    <w:tmpl w:val="51EAFBB6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A18501F"/>
    <w:multiLevelType w:val="hybridMultilevel"/>
    <w:tmpl w:val="D2FA72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EA0879"/>
    <w:multiLevelType w:val="hybridMultilevel"/>
    <w:tmpl w:val="1D3CDFD8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2CEE52AF"/>
    <w:multiLevelType w:val="hybridMultilevel"/>
    <w:tmpl w:val="329E49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4B41FB"/>
    <w:multiLevelType w:val="hybridMultilevel"/>
    <w:tmpl w:val="FE70AE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BE5C73"/>
    <w:multiLevelType w:val="hybridMultilevel"/>
    <w:tmpl w:val="DBB89D10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84F61EB"/>
    <w:multiLevelType w:val="hybridMultilevel"/>
    <w:tmpl w:val="9DA2E7F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DD97FA4"/>
    <w:multiLevelType w:val="hybridMultilevel"/>
    <w:tmpl w:val="128AB792"/>
    <w:lvl w:ilvl="0" w:tplc="EBE0771E">
      <w:start w:val="1"/>
      <w:numFmt w:val="lowerLetter"/>
      <w:lvlText w:val="%1)"/>
      <w:lvlJc w:val="left"/>
      <w:pPr>
        <w:ind w:left="786" w:hanging="360"/>
      </w:pPr>
      <w:rPr>
        <w:rFonts w:asciiTheme="minorHAnsi" w:eastAsia="Times New Roman" w:hAnsiTheme="minorHAnsi" w:cs="Times New Roman"/>
        <w:color w:val="auto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A7956D5"/>
    <w:multiLevelType w:val="hybridMultilevel"/>
    <w:tmpl w:val="BC72F528"/>
    <w:lvl w:ilvl="0" w:tplc="47E464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0D714E0"/>
    <w:multiLevelType w:val="hybridMultilevel"/>
    <w:tmpl w:val="43FEC6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324140"/>
    <w:multiLevelType w:val="hybridMultilevel"/>
    <w:tmpl w:val="D960AFDC"/>
    <w:lvl w:ilvl="0" w:tplc="AAFC082E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2" w15:restartNumberingAfterBreak="0">
    <w:nsid w:val="55747AD5"/>
    <w:multiLevelType w:val="hybridMultilevel"/>
    <w:tmpl w:val="0B226AD8"/>
    <w:lvl w:ilvl="0" w:tplc="D7E653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6F37A8F"/>
    <w:multiLevelType w:val="hybridMultilevel"/>
    <w:tmpl w:val="2850CA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A86897"/>
    <w:multiLevelType w:val="hybridMultilevel"/>
    <w:tmpl w:val="90AEF65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AA7007E"/>
    <w:multiLevelType w:val="hybridMultilevel"/>
    <w:tmpl w:val="1B3E96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550427"/>
    <w:multiLevelType w:val="hybridMultilevel"/>
    <w:tmpl w:val="F4086AB0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620F222C"/>
    <w:multiLevelType w:val="hybridMultilevel"/>
    <w:tmpl w:val="47C6E65E"/>
    <w:lvl w:ilvl="0" w:tplc="FC806E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44D3B0B"/>
    <w:multiLevelType w:val="hybridMultilevel"/>
    <w:tmpl w:val="7E7837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8A42B1"/>
    <w:multiLevelType w:val="hybridMultilevel"/>
    <w:tmpl w:val="D8D4B5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857C95"/>
    <w:multiLevelType w:val="hybridMultilevel"/>
    <w:tmpl w:val="6B62EBBA"/>
    <w:lvl w:ilvl="0" w:tplc="03E6D592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1" w15:restartNumberingAfterBreak="0">
    <w:nsid w:val="6C0965D4"/>
    <w:multiLevelType w:val="hybridMultilevel"/>
    <w:tmpl w:val="BA2E3074"/>
    <w:lvl w:ilvl="0" w:tplc="3E4AEFD2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A55EDD"/>
    <w:multiLevelType w:val="hybridMultilevel"/>
    <w:tmpl w:val="015C60E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02040BE"/>
    <w:multiLevelType w:val="hybridMultilevel"/>
    <w:tmpl w:val="790A0BF2"/>
    <w:lvl w:ilvl="0" w:tplc="AB9CF512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DD55F0"/>
    <w:multiLevelType w:val="hybridMultilevel"/>
    <w:tmpl w:val="46B4E2CA"/>
    <w:lvl w:ilvl="0" w:tplc="12EA07CA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8E5835"/>
    <w:multiLevelType w:val="hybridMultilevel"/>
    <w:tmpl w:val="696CCD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43F5D22"/>
    <w:multiLevelType w:val="hybridMultilevel"/>
    <w:tmpl w:val="7B9461F2"/>
    <w:lvl w:ilvl="0" w:tplc="AAFC0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E00D22"/>
    <w:multiLevelType w:val="hybridMultilevel"/>
    <w:tmpl w:val="E08C06F8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75EA679E"/>
    <w:multiLevelType w:val="hybridMultilevel"/>
    <w:tmpl w:val="B4F4914C"/>
    <w:lvl w:ilvl="0" w:tplc="9B187036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FED7587"/>
    <w:multiLevelType w:val="hybridMultilevel"/>
    <w:tmpl w:val="F8544990"/>
    <w:lvl w:ilvl="0" w:tplc="92EE1E24">
      <w:start w:val="1"/>
      <w:numFmt w:val="lowerLetter"/>
      <w:lvlText w:val="%1)"/>
      <w:lvlJc w:val="left"/>
      <w:pPr>
        <w:ind w:left="1069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79277760">
    <w:abstractNumId w:val="20"/>
  </w:num>
  <w:num w:numId="2" w16cid:durableId="913398424">
    <w:abstractNumId w:val="38"/>
  </w:num>
  <w:num w:numId="3" w16cid:durableId="1832597814">
    <w:abstractNumId w:val="32"/>
  </w:num>
  <w:num w:numId="4" w16cid:durableId="721753923">
    <w:abstractNumId w:val="17"/>
  </w:num>
  <w:num w:numId="5" w16cid:durableId="571425994">
    <w:abstractNumId w:val="24"/>
  </w:num>
  <w:num w:numId="6" w16cid:durableId="113326024">
    <w:abstractNumId w:val="8"/>
  </w:num>
  <w:num w:numId="7" w16cid:durableId="824978850">
    <w:abstractNumId w:val="16"/>
  </w:num>
  <w:num w:numId="8" w16cid:durableId="1481577232">
    <w:abstractNumId w:val="34"/>
  </w:num>
  <w:num w:numId="9" w16cid:durableId="1065759668">
    <w:abstractNumId w:val="30"/>
  </w:num>
  <w:num w:numId="10" w16cid:durableId="742675907">
    <w:abstractNumId w:val="13"/>
  </w:num>
  <w:num w:numId="11" w16cid:durableId="1991590452">
    <w:abstractNumId w:val="23"/>
  </w:num>
  <w:num w:numId="12" w16cid:durableId="1100250059">
    <w:abstractNumId w:val="35"/>
  </w:num>
  <w:num w:numId="13" w16cid:durableId="1846481847">
    <w:abstractNumId w:val="9"/>
  </w:num>
  <w:num w:numId="14" w16cid:durableId="1317876992">
    <w:abstractNumId w:val="29"/>
  </w:num>
  <w:num w:numId="15" w16cid:durableId="1921789804">
    <w:abstractNumId w:val="5"/>
  </w:num>
  <w:num w:numId="16" w16cid:durableId="117915902">
    <w:abstractNumId w:val="25"/>
  </w:num>
  <w:num w:numId="17" w16cid:durableId="1234317209">
    <w:abstractNumId w:val="7"/>
  </w:num>
  <w:num w:numId="18" w16cid:durableId="1564559277">
    <w:abstractNumId w:val="10"/>
  </w:num>
  <w:num w:numId="19" w16cid:durableId="747768059">
    <w:abstractNumId w:val="19"/>
  </w:num>
  <w:num w:numId="20" w16cid:durableId="658928750">
    <w:abstractNumId w:val="3"/>
  </w:num>
  <w:num w:numId="21" w16cid:durableId="2126390150">
    <w:abstractNumId w:val="39"/>
  </w:num>
  <w:num w:numId="22" w16cid:durableId="989754689">
    <w:abstractNumId w:val="0"/>
  </w:num>
  <w:num w:numId="23" w16cid:durableId="2140873653">
    <w:abstractNumId w:val="11"/>
  </w:num>
  <w:num w:numId="24" w16cid:durableId="159664224">
    <w:abstractNumId w:val="26"/>
  </w:num>
  <w:num w:numId="25" w16cid:durableId="708844848">
    <w:abstractNumId w:val="37"/>
  </w:num>
  <w:num w:numId="26" w16cid:durableId="2140218189">
    <w:abstractNumId w:val="31"/>
  </w:num>
  <w:num w:numId="27" w16cid:durableId="2104373550">
    <w:abstractNumId w:val="1"/>
  </w:num>
  <w:num w:numId="28" w16cid:durableId="367266976">
    <w:abstractNumId w:val="12"/>
  </w:num>
  <w:num w:numId="29" w16cid:durableId="1147362770">
    <w:abstractNumId w:val="2"/>
  </w:num>
  <w:num w:numId="30" w16cid:durableId="1208571452">
    <w:abstractNumId w:val="4"/>
  </w:num>
  <w:num w:numId="31" w16cid:durableId="89199669">
    <w:abstractNumId w:val="22"/>
  </w:num>
  <w:num w:numId="32" w16cid:durableId="1037317709">
    <w:abstractNumId w:val="21"/>
  </w:num>
  <w:num w:numId="33" w16cid:durableId="47456808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 w16cid:durableId="394865155">
    <w:abstractNumId w:val="36"/>
  </w:num>
  <w:num w:numId="35" w16cid:durableId="1191527393">
    <w:abstractNumId w:val="28"/>
  </w:num>
  <w:num w:numId="36" w16cid:durableId="542256731">
    <w:abstractNumId w:val="6"/>
  </w:num>
  <w:num w:numId="37" w16cid:durableId="187447031">
    <w:abstractNumId w:val="33"/>
  </w:num>
  <w:num w:numId="38" w16cid:durableId="1090664432">
    <w:abstractNumId w:val="15"/>
  </w:num>
  <w:num w:numId="39" w16cid:durableId="110587511">
    <w:abstractNumId w:val="14"/>
  </w:num>
  <w:num w:numId="40" w16cid:durableId="167025408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594"/>
    <w:rsid w:val="000241CD"/>
    <w:rsid w:val="000321F8"/>
    <w:rsid w:val="00032F75"/>
    <w:rsid w:val="00051EB2"/>
    <w:rsid w:val="000520D7"/>
    <w:rsid w:val="0007155E"/>
    <w:rsid w:val="00073B2A"/>
    <w:rsid w:val="000757E4"/>
    <w:rsid w:val="00097BF5"/>
    <w:rsid w:val="000A0B3E"/>
    <w:rsid w:val="000B4AEF"/>
    <w:rsid w:val="000C0594"/>
    <w:rsid w:val="000D3F2A"/>
    <w:rsid w:val="000D3F50"/>
    <w:rsid w:val="000D3F94"/>
    <w:rsid w:val="000D4C1D"/>
    <w:rsid w:val="000D50B0"/>
    <w:rsid w:val="000E2C6A"/>
    <w:rsid w:val="000E2F8C"/>
    <w:rsid w:val="00115D8B"/>
    <w:rsid w:val="001168DE"/>
    <w:rsid w:val="001477DB"/>
    <w:rsid w:val="001500DA"/>
    <w:rsid w:val="00151077"/>
    <w:rsid w:val="001543D6"/>
    <w:rsid w:val="00163C00"/>
    <w:rsid w:val="00187DB0"/>
    <w:rsid w:val="001B2926"/>
    <w:rsid w:val="001C0423"/>
    <w:rsid w:val="001F04AE"/>
    <w:rsid w:val="001F4956"/>
    <w:rsid w:val="002068E0"/>
    <w:rsid w:val="002230D6"/>
    <w:rsid w:val="002318EA"/>
    <w:rsid w:val="00240AC0"/>
    <w:rsid w:val="00265B1C"/>
    <w:rsid w:val="00267359"/>
    <w:rsid w:val="00274A94"/>
    <w:rsid w:val="00276281"/>
    <w:rsid w:val="00277B12"/>
    <w:rsid w:val="002A216C"/>
    <w:rsid w:val="00303042"/>
    <w:rsid w:val="00326E8D"/>
    <w:rsid w:val="003303F8"/>
    <w:rsid w:val="0036358D"/>
    <w:rsid w:val="003642E7"/>
    <w:rsid w:val="00393E7D"/>
    <w:rsid w:val="003A12F4"/>
    <w:rsid w:val="003A3D1E"/>
    <w:rsid w:val="003C6ABE"/>
    <w:rsid w:val="003D53F0"/>
    <w:rsid w:val="003F0E74"/>
    <w:rsid w:val="003F4FF5"/>
    <w:rsid w:val="00407642"/>
    <w:rsid w:val="00414062"/>
    <w:rsid w:val="00427143"/>
    <w:rsid w:val="00431343"/>
    <w:rsid w:val="00441B80"/>
    <w:rsid w:val="00492361"/>
    <w:rsid w:val="004C7CC7"/>
    <w:rsid w:val="004D537E"/>
    <w:rsid w:val="004E4308"/>
    <w:rsid w:val="004F257C"/>
    <w:rsid w:val="00527CA5"/>
    <w:rsid w:val="00562EA2"/>
    <w:rsid w:val="00574B81"/>
    <w:rsid w:val="005750FD"/>
    <w:rsid w:val="00580657"/>
    <w:rsid w:val="0058393E"/>
    <w:rsid w:val="00584A12"/>
    <w:rsid w:val="005A7781"/>
    <w:rsid w:val="005C222F"/>
    <w:rsid w:val="005C3A87"/>
    <w:rsid w:val="005D2443"/>
    <w:rsid w:val="005D47FA"/>
    <w:rsid w:val="005D54BE"/>
    <w:rsid w:val="005F0CA8"/>
    <w:rsid w:val="00602406"/>
    <w:rsid w:val="00622B0B"/>
    <w:rsid w:val="0062314A"/>
    <w:rsid w:val="00637296"/>
    <w:rsid w:val="00640880"/>
    <w:rsid w:val="00645CE4"/>
    <w:rsid w:val="006511E4"/>
    <w:rsid w:val="00670F71"/>
    <w:rsid w:val="00673C40"/>
    <w:rsid w:val="0067692B"/>
    <w:rsid w:val="006770FF"/>
    <w:rsid w:val="006B1B8E"/>
    <w:rsid w:val="006B3EE2"/>
    <w:rsid w:val="006C08A9"/>
    <w:rsid w:val="006D3E40"/>
    <w:rsid w:val="006E3108"/>
    <w:rsid w:val="006E3768"/>
    <w:rsid w:val="006F521E"/>
    <w:rsid w:val="00707D77"/>
    <w:rsid w:val="007145F1"/>
    <w:rsid w:val="00723C54"/>
    <w:rsid w:val="007254E9"/>
    <w:rsid w:val="0074537C"/>
    <w:rsid w:val="00751120"/>
    <w:rsid w:val="00783B43"/>
    <w:rsid w:val="00793F78"/>
    <w:rsid w:val="007965FB"/>
    <w:rsid w:val="007A51FB"/>
    <w:rsid w:val="007B2893"/>
    <w:rsid w:val="007D7561"/>
    <w:rsid w:val="00811DC3"/>
    <w:rsid w:val="00816087"/>
    <w:rsid w:val="008466A5"/>
    <w:rsid w:val="008741D3"/>
    <w:rsid w:val="00887263"/>
    <w:rsid w:val="00896337"/>
    <w:rsid w:val="008A7EF9"/>
    <w:rsid w:val="008B2F47"/>
    <w:rsid w:val="008B4C6F"/>
    <w:rsid w:val="008C1CD3"/>
    <w:rsid w:val="008C6FCD"/>
    <w:rsid w:val="008D7F82"/>
    <w:rsid w:val="008F090B"/>
    <w:rsid w:val="008F2E75"/>
    <w:rsid w:val="008F5D73"/>
    <w:rsid w:val="00902F94"/>
    <w:rsid w:val="00905412"/>
    <w:rsid w:val="00916129"/>
    <w:rsid w:val="00935BEF"/>
    <w:rsid w:val="0095477E"/>
    <w:rsid w:val="009A2F08"/>
    <w:rsid w:val="009B5078"/>
    <w:rsid w:val="009D0FB8"/>
    <w:rsid w:val="009D7BEA"/>
    <w:rsid w:val="009D7EB3"/>
    <w:rsid w:val="009E3B75"/>
    <w:rsid w:val="009F3830"/>
    <w:rsid w:val="00A107AA"/>
    <w:rsid w:val="00A25385"/>
    <w:rsid w:val="00A30742"/>
    <w:rsid w:val="00A41CE2"/>
    <w:rsid w:val="00A526B7"/>
    <w:rsid w:val="00A56387"/>
    <w:rsid w:val="00A83E7C"/>
    <w:rsid w:val="00A86B53"/>
    <w:rsid w:val="00A92FA9"/>
    <w:rsid w:val="00AA2200"/>
    <w:rsid w:val="00AC387A"/>
    <w:rsid w:val="00AC51FD"/>
    <w:rsid w:val="00AD338E"/>
    <w:rsid w:val="00AE3735"/>
    <w:rsid w:val="00AF4ED4"/>
    <w:rsid w:val="00B13BFB"/>
    <w:rsid w:val="00B33716"/>
    <w:rsid w:val="00B44961"/>
    <w:rsid w:val="00B476BC"/>
    <w:rsid w:val="00B81941"/>
    <w:rsid w:val="00B8200D"/>
    <w:rsid w:val="00B84191"/>
    <w:rsid w:val="00B91F87"/>
    <w:rsid w:val="00B9566C"/>
    <w:rsid w:val="00BA619C"/>
    <w:rsid w:val="00BC2277"/>
    <w:rsid w:val="00BC35E0"/>
    <w:rsid w:val="00BC7CD4"/>
    <w:rsid w:val="00C16080"/>
    <w:rsid w:val="00C1749A"/>
    <w:rsid w:val="00C174AF"/>
    <w:rsid w:val="00C21980"/>
    <w:rsid w:val="00C31E4A"/>
    <w:rsid w:val="00C42DE7"/>
    <w:rsid w:val="00C64FDC"/>
    <w:rsid w:val="00C74C58"/>
    <w:rsid w:val="00C86316"/>
    <w:rsid w:val="00C9659C"/>
    <w:rsid w:val="00CA1A0D"/>
    <w:rsid w:val="00CB18BE"/>
    <w:rsid w:val="00D36DA7"/>
    <w:rsid w:val="00D42FDC"/>
    <w:rsid w:val="00D67924"/>
    <w:rsid w:val="00D7262C"/>
    <w:rsid w:val="00D876B3"/>
    <w:rsid w:val="00DA61E5"/>
    <w:rsid w:val="00DB2520"/>
    <w:rsid w:val="00DC6D1C"/>
    <w:rsid w:val="00E0777C"/>
    <w:rsid w:val="00E11184"/>
    <w:rsid w:val="00E21BB0"/>
    <w:rsid w:val="00E26340"/>
    <w:rsid w:val="00E457AD"/>
    <w:rsid w:val="00E50C8F"/>
    <w:rsid w:val="00E736D6"/>
    <w:rsid w:val="00E91C0F"/>
    <w:rsid w:val="00E92D32"/>
    <w:rsid w:val="00EA2350"/>
    <w:rsid w:val="00EA429A"/>
    <w:rsid w:val="00EB2F55"/>
    <w:rsid w:val="00EC167D"/>
    <w:rsid w:val="00ED440A"/>
    <w:rsid w:val="00EE516B"/>
    <w:rsid w:val="00EF4099"/>
    <w:rsid w:val="00F20357"/>
    <w:rsid w:val="00F23057"/>
    <w:rsid w:val="00F5148A"/>
    <w:rsid w:val="00F73FD3"/>
    <w:rsid w:val="00F83F1F"/>
    <w:rsid w:val="00FA1EB9"/>
    <w:rsid w:val="00FA4174"/>
    <w:rsid w:val="00FD3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46EA9"/>
  <w15:chartTrackingRefBased/>
  <w15:docId w15:val="{90D2D775-E01E-4058-A29C-A68318876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1077"/>
    <w:pPr>
      <w:spacing w:line="259" w:lineRule="auto"/>
    </w:pPr>
    <w:rPr>
      <w:rFonts w:ascii="Times New Roman" w:hAnsi="Times New Roman" w:cs="Times New Roman"/>
      <w:color w:val="1C1C1C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05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05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05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05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05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05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05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05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05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05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05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05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059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059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059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059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059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059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05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05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05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05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05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059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C059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059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05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059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059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51077"/>
    <w:rPr>
      <w:color w:val="467886" w:themeColor="hyperlink"/>
      <w:u w:val="single"/>
    </w:rPr>
  </w:style>
  <w:style w:type="paragraph" w:styleId="Tekstpodstawowy">
    <w:name w:val="Body Text"/>
    <w:basedOn w:val="Normalny"/>
    <w:link w:val="TekstpodstawowyZnak"/>
    <w:unhideWhenUsed/>
    <w:rsid w:val="00B33716"/>
    <w:pPr>
      <w:spacing w:after="0" w:line="240" w:lineRule="auto"/>
    </w:pPr>
    <w:rPr>
      <w:rFonts w:eastAsia="Times New Roman"/>
      <w:color w:val="auto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33716"/>
    <w:rPr>
      <w:rFonts w:ascii="Times New Roman" w:eastAsia="Times New Roman" w:hAnsi="Times New Roman" w:cs="Times New Roman"/>
      <w:kern w:val="0"/>
      <w:sz w:val="28"/>
      <w:szCs w:val="20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D440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D440A"/>
    <w:rPr>
      <w:rFonts w:ascii="Times New Roman" w:hAnsi="Times New Roman" w:cs="Times New Roman"/>
      <w:color w:val="1C1C1C"/>
      <w:kern w:val="0"/>
      <w:sz w:val="22"/>
      <w:szCs w:val="22"/>
      <w14:ligatures w14:val="none"/>
    </w:rPr>
  </w:style>
  <w:style w:type="character" w:customStyle="1" w:styleId="redactor-invisible-space">
    <w:name w:val="redactor-invisible-space"/>
    <w:basedOn w:val="Domylnaczcionkaakapitu"/>
    <w:rsid w:val="004F257C"/>
  </w:style>
  <w:style w:type="paragraph" w:styleId="Bezodstpw">
    <w:name w:val="No Spacing"/>
    <w:uiPriority w:val="1"/>
    <w:qFormat/>
    <w:rsid w:val="00AE3735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E50C8F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lesznowola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ip.lesznowola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lesznowola.pl" TargetMode="External"/><Relationship Id="rId11" Type="http://schemas.openxmlformats.org/officeDocument/2006/relationships/hyperlink" Target="mailto:wojt@lesznowola.pl" TargetMode="External"/><Relationship Id="rId5" Type="http://schemas.openxmlformats.org/officeDocument/2006/relationships/hyperlink" Target="https://bip.lesznowola.pl" TargetMode="External"/><Relationship Id="rId10" Type="http://schemas.openxmlformats.org/officeDocument/2006/relationships/hyperlink" Target="https://bip.lesznowol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p.lesznowol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4</Pages>
  <Words>1552</Words>
  <Characters>9315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Ryder</dc:creator>
  <cp:keywords/>
  <dc:description/>
  <cp:lastModifiedBy>Anna Kołakowska</cp:lastModifiedBy>
  <cp:revision>41</cp:revision>
  <cp:lastPrinted>2026-07-08T09:48:00Z</cp:lastPrinted>
  <dcterms:created xsi:type="dcterms:W3CDTF">2026-07-07T13:53:00Z</dcterms:created>
  <dcterms:modified xsi:type="dcterms:W3CDTF">2026-09-09T10:48:00Z</dcterms:modified>
</cp:coreProperties>
</file>