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A8F04" w14:textId="77777777" w:rsidR="0093517F" w:rsidRPr="0093517F" w:rsidRDefault="0093517F" w:rsidP="0093517F">
      <w:pPr>
        <w:keepNext/>
        <w:spacing w:line="360" w:lineRule="auto"/>
        <w:jc w:val="right"/>
        <w:outlineLvl w:val="5"/>
        <w:rPr>
          <w:rFonts w:ascii="Calibri" w:hAnsi="Calibri" w:cs="Calibri"/>
          <w:bCs/>
          <w:sz w:val="24"/>
          <w:szCs w:val="24"/>
        </w:rPr>
      </w:pPr>
      <w:r w:rsidRPr="0093517F">
        <w:rPr>
          <w:rFonts w:ascii="Calibri" w:hAnsi="Calibri" w:cs="Calibri"/>
          <w:bCs/>
          <w:sz w:val="24"/>
          <w:szCs w:val="24"/>
        </w:rPr>
        <w:t>Lesznowola, 30.09.2026 r.</w:t>
      </w:r>
    </w:p>
    <w:p w14:paraId="592D3BBB" w14:textId="77777777" w:rsidR="0093517F" w:rsidRPr="0093517F" w:rsidRDefault="0093517F" w:rsidP="0093517F">
      <w:pPr>
        <w:keepNext/>
        <w:spacing w:line="360" w:lineRule="auto"/>
        <w:outlineLvl w:val="5"/>
        <w:rPr>
          <w:rFonts w:ascii="Calibri" w:hAnsi="Calibri" w:cs="Calibri"/>
          <w:b/>
          <w:sz w:val="32"/>
        </w:rPr>
      </w:pPr>
    </w:p>
    <w:p w14:paraId="37596660" w14:textId="77777777" w:rsidR="0093517F" w:rsidRPr="0093517F" w:rsidRDefault="0093517F" w:rsidP="0093517F">
      <w:pPr>
        <w:keepNext/>
        <w:spacing w:line="360" w:lineRule="auto"/>
        <w:outlineLvl w:val="5"/>
        <w:rPr>
          <w:rFonts w:ascii="Calibri" w:hAnsi="Calibri" w:cs="Calibri"/>
          <w:b/>
          <w:sz w:val="32"/>
        </w:rPr>
      </w:pPr>
    </w:p>
    <w:p w14:paraId="7BB94ADC" w14:textId="77777777" w:rsidR="0093517F" w:rsidRPr="0093517F" w:rsidRDefault="0093517F" w:rsidP="0093517F">
      <w:pPr>
        <w:keepNext/>
        <w:spacing w:line="360" w:lineRule="auto"/>
        <w:jc w:val="center"/>
        <w:outlineLvl w:val="5"/>
        <w:rPr>
          <w:rFonts w:ascii="Calibri" w:hAnsi="Calibri" w:cs="Calibri"/>
          <w:b/>
          <w:sz w:val="32"/>
        </w:rPr>
      </w:pPr>
      <w:r w:rsidRPr="0093517F">
        <w:rPr>
          <w:rFonts w:ascii="Calibri" w:hAnsi="Calibri" w:cs="Calibri"/>
          <w:b/>
          <w:sz w:val="32"/>
        </w:rPr>
        <w:t>INFORMACJA O WYNIKU NABORU</w:t>
      </w:r>
    </w:p>
    <w:p w14:paraId="0E79DFE6" w14:textId="77777777" w:rsidR="0093517F" w:rsidRPr="0093517F" w:rsidRDefault="0093517F" w:rsidP="0093517F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93517F">
        <w:rPr>
          <w:rFonts w:ascii="Calibri" w:hAnsi="Calibri" w:cs="Calibri"/>
          <w:sz w:val="24"/>
          <w:szCs w:val="24"/>
        </w:rPr>
        <w:t xml:space="preserve">NA STANOWISKO URZĘDNICZE              </w:t>
      </w:r>
    </w:p>
    <w:p w14:paraId="748F2556" w14:textId="77777777" w:rsidR="0093517F" w:rsidRPr="0093517F" w:rsidRDefault="0093517F" w:rsidP="0093517F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93517F">
        <w:rPr>
          <w:rFonts w:ascii="Calibri" w:hAnsi="Calibri" w:cs="Calibri"/>
          <w:sz w:val="24"/>
          <w:szCs w:val="24"/>
        </w:rPr>
        <w:t>PODINSPEKTOR W REFERACIE URBANISTYKI I PLANOWANIA PRZESTRZENNEGO</w:t>
      </w:r>
    </w:p>
    <w:p w14:paraId="32984995" w14:textId="77777777" w:rsidR="0093517F" w:rsidRPr="0093517F" w:rsidRDefault="0093517F" w:rsidP="0093517F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174B9DFE" w14:textId="77777777" w:rsidR="0093517F" w:rsidRPr="0093517F" w:rsidRDefault="0093517F" w:rsidP="0093517F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93517F">
        <w:rPr>
          <w:rFonts w:ascii="Calibri" w:hAnsi="Calibri" w:cs="Calibri"/>
          <w:sz w:val="24"/>
          <w:szCs w:val="24"/>
        </w:rPr>
        <w:t xml:space="preserve">Informuję, że w wyniku zakończenia procedury konkursowej, na stanowisko urzędnicze                       Podinspektor w Referacie Urbanistyki i Planowania Przestrzennego została wybrana pani </w:t>
      </w:r>
      <w:r w:rsidRPr="0093517F">
        <w:rPr>
          <w:rFonts w:ascii="Calibri" w:hAnsi="Calibri" w:cs="Calibri"/>
          <w:b/>
          <w:bCs/>
          <w:sz w:val="24"/>
          <w:szCs w:val="24"/>
        </w:rPr>
        <w:t xml:space="preserve">Natalia Jędrzejewska </w:t>
      </w:r>
      <w:r w:rsidRPr="0093517F">
        <w:rPr>
          <w:rFonts w:ascii="Calibri" w:hAnsi="Calibri" w:cs="Calibri"/>
          <w:sz w:val="24"/>
          <w:szCs w:val="24"/>
        </w:rPr>
        <w:t>zamieszkała w Warszawie.</w:t>
      </w:r>
    </w:p>
    <w:p w14:paraId="4AF8C9FA" w14:textId="77777777" w:rsidR="0093517F" w:rsidRPr="0093517F" w:rsidRDefault="0093517F" w:rsidP="0093517F">
      <w:pPr>
        <w:spacing w:line="360" w:lineRule="auto"/>
        <w:jc w:val="center"/>
        <w:rPr>
          <w:rFonts w:ascii="Calibri" w:hAnsi="Calibri" w:cs="Calibri"/>
          <w:b/>
          <w:sz w:val="28"/>
          <w:szCs w:val="28"/>
        </w:rPr>
      </w:pPr>
    </w:p>
    <w:p w14:paraId="45695835" w14:textId="77777777" w:rsidR="0093517F" w:rsidRPr="0093517F" w:rsidRDefault="0093517F" w:rsidP="0093517F">
      <w:pPr>
        <w:spacing w:line="360" w:lineRule="auto"/>
        <w:jc w:val="center"/>
        <w:rPr>
          <w:rFonts w:ascii="Calibri" w:hAnsi="Calibri" w:cs="Calibri"/>
          <w:b/>
          <w:sz w:val="28"/>
          <w:szCs w:val="28"/>
        </w:rPr>
      </w:pPr>
    </w:p>
    <w:p w14:paraId="7569C1AB" w14:textId="77777777" w:rsidR="0093517F" w:rsidRPr="0093517F" w:rsidRDefault="0093517F" w:rsidP="0093517F">
      <w:pPr>
        <w:spacing w:line="360" w:lineRule="auto"/>
        <w:jc w:val="center"/>
        <w:rPr>
          <w:rFonts w:ascii="Calibri" w:hAnsi="Calibri" w:cs="Calibri"/>
          <w:b/>
          <w:sz w:val="28"/>
          <w:szCs w:val="28"/>
        </w:rPr>
      </w:pPr>
      <w:r w:rsidRPr="0093517F">
        <w:rPr>
          <w:rFonts w:ascii="Calibri" w:hAnsi="Calibri" w:cs="Calibri"/>
          <w:b/>
          <w:sz w:val="28"/>
          <w:szCs w:val="28"/>
        </w:rPr>
        <w:t>Uzasadnienie</w:t>
      </w:r>
    </w:p>
    <w:p w14:paraId="7537A3D8" w14:textId="77777777" w:rsidR="0093517F" w:rsidRPr="0093517F" w:rsidRDefault="0093517F" w:rsidP="0093517F">
      <w:pPr>
        <w:rPr>
          <w:rFonts w:ascii="Calibri" w:hAnsi="Calibri" w:cs="Calibri"/>
        </w:rPr>
      </w:pPr>
    </w:p>
    <w:p w14:paraId="729596DE" w14:textId="77777777" w:rsidR="0093517F" w:rsidRPr="0093517F" w:rsidRDefault="0093517F" w:rsidP="0093517F">
      <w:pPr>
        <w:pStyle w:val="Bezodstpw"/>
        <w:ind w:firstLine="708"/>
        <w:jc w:val="both"/>
        <w:rPr>
          <w:rFonts w:ascii="Calibri" w:hAnsi="Calibri" w:cs="Calibri"/>
        </w:rPr>
      </w:pPr>
      <w:r w:rsidRPr="0093517F">
        <w:rPr>
          <w:rFonts w:ascii="Calibri" w:hAnsi="Calibri" w:cs="Calibri"/>
        </w:rPr>
        <w:t xml:space="preserve">Pani Natalia Jędrzejewska spełniła wymagania określone w ogłoszeniu o naborze. Posiada </w:t>
      </w:r>
      <w:r w:rsidRPr="0093517F">
        <w:rPr>
          <w:rStyle w:val="Pogrubienie"/>
          <w:rFonts w:ascii="Calibri" w:hAnsi="Calibri" w:cs="Calibri"/>
          <w:b w:val="0"/>
          <w:bCs w:val="0"/>
        </w:rPr>
        <w:t>wykształcenie kierunkowe</w:t>
      </w:r>
      <w:r w:rsidRPr="0093517F">
        <w:rPr>
          <w:rFonts w:ascii="Calibri" w:hAnsi="Calibri" w:cs="Calibri"/>
        </w:rPr>
        <w:t xml:space="preserve">, odpowiadające zakresowi zadań przewidzianych na stanowisku, a także </w:t>
      </w:r>
      <w:r w:rsidRPr="0093517F">
        <w:rPr>
          <w:rStyle w:val="Pogrubienie"/>
          <w:rFonts w:ascii="Calibri" w:hAnsi="Calibri" w:cs="Calibri"/>
          <w:b w:val="0"/>
          <w:bCs w:val="0"/>
        </w:rPr>
        <w:t>doświadczenie zawodowe w pracy, którego zakres działania jest bezpośrednio związany z zadaniami realizowanymi na wyżej wymienionym stanowisku</w:t>
      </w:r>
      <w:r w:rsidRPr="0093517F">
        <w:rPr>
          <w:rFonts w:ascii="Calibri" w:hAnsi="Calibri" w:cs="Calibri"/>
        </w:rPr>
        <w:t xml:space="preserve">. </w:t>
      </w:r>
    </w:p>
    <w:p w14:paraId="6FC9B729" w14:textId="77777777" w:rsidR="0093517F" w:rsidRPr="0093517F" w:rsidRDefault="0093517F" w:rsidP="0093517F">
      <w:pPr>
        <w:pStyle w:val="Bezodstpw"/>
        <w:ind w:firstLine="708"/>
        <w:jc w:val="both"/>
        <w:rPr>
          <w:rFonts w:ascii="Calibri" w:hAnsi="Calibri" w:cs="Calibri"/>
        </w:rPr>
      </w:pPr>
      <w:r w:rsidRPr="0093517F">
        <w:rPr>
          <w:rFonts w:ascii="Calibri" w:hAnsi="Calibri" w:cs="Calibri"/>
        </w:rPr>
        <w:t xml:space="preserve">W trakcie postępowania rekrutacyjnego kandydatka wykazała się </w:t>
      </w:r>
      <w:r w:rsidRPr="0093517F">
        <w:rPr>
          <w:rStyle w:val="Pogrubienie"/>
          <w:rFonts w:ascii="Calibri" w:hAnsi="Calibri" w:cs="Calibri"/>
          <w:b w:val="0"/>
          <w:bCs w:val="0"/>
        </w:rPr>
        <w:t>bardzo dobrą znajomością zagadnień merytorycznych związanych z zakresem obowiązków na stanowisku</w:t>
      </w:r>
      <w:r w:rsidRPr="0093517F">
        <w:rPr>
          <w:rFonts w:ascii="Calibri" w:hAnsi="Calibri" w:cs="Calibri"/>
        </w:rPr>
        <w:t>,         a także znajomością przepisów i procedur właściwych dla realizowanych zadań. Posiadane doświadczenie zawodowe pozwoliło jej na praktyczne wykorzystanie wiedzy oraz właściwe odniesienie się do zagadnień przedstawionych podczas naboru.</w:t>
      </w:r>
    </w:p>
    <w:p w14:paraId="28848B1E" w14:textId="77777777" w:rsidR="0093517F" w:rsidRDefault="0093517F" w:rsidP="0093517F">
      <w:pPr>
        <w:pStyle w:val="Bezodstpw"/>
        <w:ind w:firstLine="708"/>
        <w:jc w:val="both"/>
        <w:rPr>
          <w:rFonts w:ascii="Calibri" w:hAnsi="Calibri" w:cs="Calibri"/>
        </w:rPr>
      </w:pPr>
      <w:r w:rsidRPr="0093517F">
        <w:rPr>
          <w:rFonts w:ascii="Calibri" w:hAnsi="Calibri" w:cs="Calibri"/>
        </w:rPr>
        <w:t xml:space="preserve">Mając na uwadze posiadane kwalifikacje, wykształcenie kierunkowe, doświadczenie zawodowe oraz poziom przygotowania merytorycznego zaprezentowany podczas postępowania rekrutacyjnego, </w:t>
      </w:r>
      <w:r w:rsidRPr="0093517F">
        <w:rPr>
          <w:rStyle w:val="Pogrubienie"/>
          <w:rFonts w:ascii="Calibri" w:hAnsi="Calibri" w:cs="Calibri"/>
          <w:b w:val="0"/>
          <w:bCs w:val="0"/>
        </w:rPr>
        <w:t>pani Natalia Jędrzejewska została wybrana na stanowisko Podinspektor</w:t>
      </w:r>
      <w:r w:rsidRPr="0093517F">
        <w:rPr>
          <w:rFonts w:ascii="Calibri" w:hAnsi="Calibri" w:cs="Calibri"/>
        </w:rPr>
        <w:t xml:space="preserve"> w Referacie Urbanistyki i Planowania Przestrzennego w Urzędzie Gminy Lesznowola. </w:t>
      </w:r>
    </w:p>
    <w:p w14:paraId="7ADF7F63" w14:textId="77777777" w:rsidR="0093517F" w:rsidRDefault="0093517F" w:rsidP="0093517F">
      <w:pPr>
        <w:pStyle w:val="Bezodstpw"/>
        <w:jc w:val="both"/>
        <w:rPr>
          <w:rFonts w:ascii="Calibri" w:hAnsi="Calibri" w:cs="Calibri"/>
        </w:rPr>
      </w:pPr>
    </w:p>
    <w:p w14:paraId="4FD8C7E3" w14:textId="77777777" w:rsidR="0093517F" w:rsidRDefault="0093517F" w:rsidP="0093517F">
      <w:pPr>
        <w:pStyle w:val="Bezodstpw"/>
        <w:jc w:val="both"/>
        <w:rPr>
          <w:rFonts w:ascii="Calibri" w:hAnsi="Calibri" w:cs="Calibri"/>
        </w:rPr>
      </w:pPr>
    </w:p>
    <w:p w14:paraId="21925F80" w14:textId="77777777" w:rsidR="0093517F" w:rsidRDefault="0093517F" w:rsidP="0093517F">
      <w:pPr>
        <w:pStyle w:val="Bezodstpw"/>
        <w:jc w:val="both"/>
        <w:rPr>
          <w:rFonts w:ascii="Calibri" w:hAnsi="Calibri" w:cs="Calibri"/>
        </w:rPr>
      </w:pPr>
    </w:p>
    <w:p w14:paraId="00DD3E3C" w14:textId="77777777" w:rsidR="0093517F" w:rsidRDefault="0093517F" w:rsidP="0093517F">
      <w:pPr>
        <w:pStyle w:val="Bezodstpw"/>
        <w:jc w:val="both"/>
        <w:rPr>
          <w:rFonts w:ascii="Calibri" w:hAnsi="Calibri" w:cs="Calibri"/>
        </w:rPr>
      </w:pPr>
    </w:p>
    <w:p w14:paraId="258E62DF" w14:textId="4D3351FF" w:rsidR="0093517F" w:rsidRDefault="0093517F" w:rsidP="0093517F">
      <w:pPr>
        <w:pStyle w:val="Bezodstpw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Wójt Gminy Lesznowola</w:t>
      </w:r>
    </w:p>
    <w:p w14:paraId="7F434D13" w14:textId="3EEB885B" w:rsidR="0093517F" w:rsidRPr="0093517F" w:rsidRDefault="0093517F" w:rsidP="0093517F">
      <w:pPr>
        <w:pStyle w:val="Bezodstpw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Marta Natalia Maciejak</w:t>
      </w:r>
    </w:p>
    <w:p w14:paraId="7FD9D509" w14:textId="77777777" w:rsidR="0093517F" w:rsidRDefault="0093517F" w:rsidP="0093517F"/>
    <w:p w14:paraId="7FC6FF03" w14:textId="77777777" w:rsidR="0093517F" w:rsidRDefault="0093517F"/>
    <w:sectPr w:rsidR="009351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17F"/>
    <w:rsid w:val="00026266"/>
    <w:rsid w:val="0093517F"/>
    <w:rsid w:val="00C07846"/>
    <w:rsid w:val="00D63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428DB"/>
  <w15:chartTrackingRefBased/>
  <w15:docId w15:val="{C5C76A08-9DF1-4503-9413-B03908D6A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517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3517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517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517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517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517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517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517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517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517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51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51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51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517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517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517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517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517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517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51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351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517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351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517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3517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3517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3517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51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517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517F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93517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9351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Kołakowska</dc:creator>
  <cp:keywords/>
  <dc:description/>
  <cp:lastModifiedBy>Anna Kołakowska</cp:lastModifiedBy>
  <cp:revision>2</cp:revision>
  <dcterms:created xsi:type="dcterms:W3CDTF">2026-10-05T14:56:00Z</dcterms:created>
  <dcterms:modified xsi:type="dcterms:W3CDTF">2026-10-05T14:56:00Z</dcterms:modified>
</cp:coreProperties>
</file>